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95DD" w14:textId="77777777" w:rsidR="003F09B9" w:rsidRPr="00F24C23" w:rsidRDefault="003F09B9" w:rsidP="00F819D6">
      <w:pPr>
        <w:pStyle w:val="BodyText"/>
        <w:ind w:right="110" w:firstLine="607"/>
        <w:jc w:val="both"/>
        <w:rPr>
          <w:rFonts w:ascii="Times New Roman" w:hAnsi="Times New Roman" w:cs="Times New Roman"/>
          <w:sz w:val="24"/>
          <w:szCs w:val="24"/>
          <w:lang w:val="sr-Latn-RS"/>
        </w:rPr>
      </w:pPr>
    </w:p>
    <w:p w14:paraId="495B738E" w14:textId="73C3D0BF" w:rsidR="003F09B9" w:rsidRDefault="003F09B9" w:rsidP="00F819D6">
      <w:pPr>
        <w:pStyle w:val="BodyText"/>
        <w:ind w:right="110" w:firstLine="607"/>
        <w:jc w:val="both"/>
        <w:rPr>
          <w:rFonts w:ascii="Times New Roman" w:hAnsi="Times New Roman" w:cs="Times New Roman"/>
          <w:sz w:val="24"/>
          <w:szCs w:val="24"/>
        </w:rPr>
      </w:pPr>
      <w:r>
        <w:rPr>
          <w:rFonts w:ascii="Times New Roman" w:eastAsia="Calibri" w:hAnsi="Times New Roman"/>
          <w:noProof/>
        </w:rPr>
        <w:drawing>
          <wp:anchor distT="0" distB="0" distL="114300" distR="114300" simplePos="0" relativeHeight="251659264" behindDoc="0" locked="0" layoutInCell="1" allowOverlap="1" wp14:anchorId="3A2C21A7" wp14:editId="4A13DDA8">
            <wp:simplePos x="0" y="0"/>
            <wp:positionH relativeFrom="margin">
              <wp:posOffset>886460</wp:posOffset>
            </wp:positionH>
            <wp:positionV relativeFrom="margin">
              <wp:posOffset>27940</wp:posOffset>
            </wp:positionV>
            <wp:extent cx="3714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CFA1B" w14:textId="77777777" w:rsidR="003F09B9" w:rsidRDefault="003F09B9" w:rsidP="00F819D6">
      <w:pPr>
        <w:pStyle w:val="BodyText"/>
        <w:ind w:right="110" w:firstLine="607"/>
        <w:jc w:val="both"/>
        <w:rPr>
          <w:rFonts w:ascii="Times New Roman" w:hAnsi="Times New Roman" w:cs="Times New Roman"/>
          <w:sz w:val="24"/>
          <w:szCs w:val="24"/>
        </w:rPr>
      </w:pPr>
    </w:p>
    <w:p w14:paraId="349AEE91" w14:textId="77777777" w:rsidR="003F09B9" w:rsidRDefault="003F09B9" w:rsidP="00F819D6">
      <w:pPr>
        <w:pStyle w:val="BodyText"/>
        <w:ind w:right="110" w:firstLine="607"/>
        <w:jc w:val="both"/>
        <w:rPr>
          <w:rFonts w:ascii="Times New Roman" w:hAnsi="Times New Roman" w:cs="Times New Roman"/>
          <w:sz w:val="24"/>
          <w:szCs w:val="24"/>
        </w:rPr>
      </w:pPr>
    </w:p>
    <w:p w14:paraId="57CCF51A" w14:textId="77777777" w:rsidR="003F09B9" w:rsidRPr="00D06B0B" w:rsidRDefault="003F09B9" w:rsidP="003F09B9">
      <w:pPr>
        <w:ind w:firstLine="720"/>
        <w:rPr>
          <w:rFonts w:ascii="Times New Roman" w:eastAsia="Calibri" w:hAnsi="Times New Roman"/>
          <w:lang w:val="sr-Cyrl-RS"/>
        </w:rPr>
      </w:pPr>
      <w:r w:rsidRPr="00D06B0B">
        <w:rPr>
          <w:rFonts w:ascii="Times New Roman" w:eastAsia="Calibri" w:hAnsi="Times New Roman"/>
          <w:lang w:val="sr-Cyrl-RS"/>
        </w:rPr>
        <w:t>Република Србија</w:t>
      </w:r>
    </w:p>
    <w:p w14:paraId="6CE3C60D" w14:textId="77777777" w:rsidR="003F09B9" w:rsidRPr="00D06B0B" w:rsidRDefault="003F09B9" w:rsidP="003F09B9">
      <w:pPr>
        <w:rPr>
          <w:rFonts w:ascii="Times New Roman" w:eastAsia="Calibri" w:hAnsi="Times New Roman"/>
          <w:lang w:val="sr-Cyrl-RS"/>
        </w:rPr>
      </w:pPr>
      <w:r w:rsidRPr="00D06B0B">
        <w:rPr>
          <w:rFonts w:ascii="Times New Roman" w:eastAsia="Calibri" w:hAnsi="Times New Roman"/>
          <w:lang w:val="sr-Cyrl-RS"/>
        </w:rPr>
        <w:t>ОСНОВНА ШКОЛА „КРАЉ ПЕТАР  I“</w:t>
      </w:r>
    </w:p>
    <w:p w14:paraId="7931D83B" w14:textId="77777777" w:rsidR="003F09B9" w:rsidRPr="00D06B0B" w:rsidRDefault="003F09B9" w:rsidP="003F09B9">
      <w:pPr>
        <w:rPr>
          <w:rFonts w:ascii="Times New Roman" w:eastAsia="Calibri" w:hAnsi="Times New Roman"/>
          <w:lang w:val="sr-Cyrl-RS"/>
        </w:rPr>
      </w:pPr>
      <w:r w:rsidRPr="00D06B0B">
        <w:rPr>
          <w:rFonts w:ascii="Times New Roman" w:eastAsia="Calibri" w:hAnsi="Times New Roman"/>
          <w:lang w:val="sr-Cyrl-RS"/>
        </w:rPr>
        <w:t xml:space="preserve">        Ниш, Војводе Путника бр. 1</w:t>
      </w:r>
    </w:p>
    <w:p w14:paraId="084144DA" w14:textId="52F7FAC5" w:rsidR="003F09B9" w:rsidRPr="00167364" w:rsidRDefault="003F09B9" w:rsidP="003F09B9">
      <w:pPr>
        <w:rPr>
          <w:rFonts w:ascii="Times New Roman" w:eastAsia="Calibri" w:hAnsi="Times New Roman"/>
          <w:lang w:val="sr-Cyrl-RS"/>
        </w:rPr>
      </w:pPr>
      <w:r w:rsidRPr="00D06B0B">
        <w:rPr>
          <w:rFonts w:ascii="Times New Roman" w:eastAsia="Calibri" w:hAnsi="Times New Roman"/>
          <w:lang w:val="sr-Cyrl-RS"/>
        </w:rPr>
        <w:t xml:space="preserve">           </w:t>
      </w:r>
      <w:r w:rsidRPr="00167364">
        <w:rPr>
          <w:rFonts w:ascii="Times New Roman" w:eastAsia="Calibri" w:hAnsi="Times New Roman"/>
          <w:lang w:val="sr-Cyrl-RS"/>
        </w:rPr>
        <w:t>Број: 610-</w:t>
      </w:r>
      <w:r w:rsidR="00F24C23">
        <w:rPr>
          <w:rFonts w:ascii="Times New Roman" w:eastAsia="Calibri" w:hAnsi="Times New Roman"/>
        </w:rPr>
        <w:t>204</w:t>
      </w:r>
      <w:r w:rsidRPr="00167364">
        <w:rPr>
          <w:rFonts w:ascii="Times New Roman" w:eastAsia="Calibri" w:hAnsi="Times New Roman"/>
          <w:lang w:val="sr-Cyrl-RS"/>
        </w:rPr>
        <w:t>/</w:t>
      </w:r>
      <w:r w:rsidR="00F24C23">
        <w:rPr>
          <w:rFonts w:ascii="Times New Roman" w:eastAsia="Calibri" w:hAnsi="Times New Roman"/>
          <w:lang w:val="sr-Latn-RS"/>
        </w:rPr>
        <w:t>39-</w:t>
      </w:r>
      <w:r w:rsidRPr="00167364">
        <w:rPr>
          <w:rFonts w:ascii="Times New Roman" w:eastAsia="Calibri" w:hAnsi="Times New Roman"/>
          <w:lang w:val="sr-Cyrl-RS"/>
        </w:rPr>
        <w:t>2021- 04</w:t>
      </w:r>
    </w:p>
    <w:p w14:paraId="4AFB0496" w14:textId="26213F7D" w:rsidR="003F09B9" w:rsidRPr="00D06B0B" w:rsidRDefault="003F09B9" w:rsidP="003F09B9">
      <w:pPr>
        <w:rPr>
          <w:rFonts w:ascii="Times New Roman" w:eastAsia="Calibri" w:hAnsi="Times New Roman"/>
          <w:lang w:val="sr-Cyrl-RS"/>
        </w:rPr>
      </w:pPr>
      <w:r w:rsidRPr="00167364">
        <w:rPr>
          <w:rFonts w:ascii="Times New Roman" w:eastAsia="Calibri" w:hAnsi="Times New Roman"/>
          <w:lang w:val="sr-Cyrl-RS"/>
        </w:rPr>
        <w:t xml:space="preserve">        Датум: </w:t>
      </w:r>
      <w:r w:rsidR="002F2061">
        <w:rPr>
          <w:rFonts w:ascii="Times New Roman" w:eastAsia="Calibri" w:hAnsi="Times New Roman"/>
          <w:lang w:val="sr-Cyrl-RS"/>
        </w:rPr>
        <w:t>18. 02</w:t>
      </w:r>
      <w:r w:rsidRPr="00167364">
        <w:rPr>
          <w:rFonts w:ascii="Times New Roman" w:eastAsia="Calibri" w:hAnsi="Times New Roman"/>
        </w:rPr>
        <w:t>.</w:t>
      </w:r>
      <w:r w:rsidRPr="00167364">
        <w:rPr>
          <w:rFonts w:ascii="Times New Roman" w:eastAsia="Calibri" w:hAnsi="Times New Roman"/>
          <w:lang w:val="sr-Cyrl-RS"/>
        </w:rPr>
        <w:t xml:space="preserve"> 2021. године</w:t>
      </w:r>
    </w:p>
    <w:p w14:paraId="1AEBBA79" w14:textId="77777777" w:rsidR="003F09B9" w:rsidRPr="00D06B0B" w:rsidRDefault="003F09B9" w:rsidP="003F09B9">
      <w:pPr>
        <w:ind w:firstLine="720"/>
        <w:rPr>
          <w:rFonts w:ascii="Times New Roman" w:eastAsia="Calibri" w:hAnsi="Times New Roman"/>
          <w:b/>
          <w:sz w:val="24"/>
          <w:szCs w:val="24"/>
          <w:lang w:val="sr-Cyrl-RS"/>
        </w:rPr>
      </w:pPr>
    </w:p>
    <w:p w14:paraId="5017871A" w14:textId="3B0F264D" w:rsidR="00DB5999" w:rsidRPr="00F819D6" w:rsidRDefault="003F09B9" w:rsidP="00576279">
      <w:pPr>
        <w:ind w:firstLine="720"/>
        <w:jc w:val="both"/>
        <w:rPr>
          <w:rFonts w:ascii="Times New Roman" w:hAnsi="Times New Roman" w:cs="Times New Roman"/>
          <w:sz w:val="24"/>
          <w:szCs w:val="24"/>
          <w:lang w:val="sr-Cyrl-RS"/>
        </w:rPr>
      </w:pPr>
      <w:r w:rsidRPr="00D06B0B">
        <w:rPr>
          <w:rFonts w:ascii="Times New Roman" w:eastAsia="Calibri" w:hAnsi="Times New Roman"/>
          <w:sz w:val="24"/>
          <w:szCs w:val="24"/>
          <w:lang w:val="sr-Cyrl-RS"/>
        </w:rPr>
        <w:t>На основу одредбе чл. 49 ст.2</w:t>
      </w:r>
      <w:r w:rsidRPr="00D06B0B">
        <w:rPr>
          <w:rFonts w:ascii="Times New Roman" w:eastAsia="Calibri" w:hAnsi="Times New Roman"/>
          <w:sz w:val="24"/>
          <w:szCs w:val="24"/>
          <w:lang w:val="sr-Cyrl-CS"/>
        </w:rPr>
        <w:t>. Закона о јавним набавкама („Службени гласник РС“ бр</w:t>
      </w:r>
      <w:r w:rsidRPr="00D06B0B">
        <w:rPr>
          <w:rFonts w:ascii="Times New Roman" w:eastAsia="Calibri" w:hAnsi="Times New Roman"/>
          <w:sz w:val="24"/>
          <w:szCs w:val="24"/>
          <w:lang w:val="sr-Latn-RS"/>
        </w:rPr>
        <w:t>.</w:t>
      </w:r>
      <w:r w:rsidRPr="00D06B0B">
        <w:rPr>
          <w:rFonts w:ascii="Times New Roman" w:eastAsia="Calibri" w:hAnsi="Times New Roman"/>
          <w:sz w:val="24"/>
          <w:szCs w:val="24"/>
          <w:lang w:val="sr-Cyrl-CS"/>
        </w:rPr>
        <w:t xml:space="preserve"> 91/2019) и члана 72. став 1. т</w:t>
      </w:r>
      <w:r>
        <w:rPr>
          <w:rFonts w:ascii="Times New Roman" w:eastAsia="Calibri" w:hAnsi="Times New Roman"/>
          <w:sz w:val="24"/>
          <w:szCs w:val="24"/>
          <w:lang w:val="sr-Cyrl-CS"/>
        </w:rPr>
        <w:t xml:space="preserve">ачка  1) Статута Основне школе </w:t>
      </w:r>
      <w:r w:rsidRPr="00D06B0B">
        <w:rPr>
          <w:rFonts w:ascii="Times New Roman" w:eastAsia="Calibri" w:hAnsi="Times New Roman"/>
          <w:lang w:val="sr-Cyrl-RS"/>
        </w:rPr>
        <w:t xml:space="preserve">„Краљ Петар </w:t>
      </w:r>
      <w:r w:rsidRPr="00D06B0B">
        <w:rPr>
          <w:rFonts w:ascii="Times New Roman" w:eastAsia="Calibri" w:hAnsi="Times New Roman"/>
        </w:rPr>
        <w:t>I</w:t>
      </w:r>
      <w:r w:rsidRPr="00D06B0B">
        <w:rPr>
          <w:rFonts w:ascii="Times New Roman" w:eastAsia="Calibri" w:hAnsi="Times New Roman"/>
          <w:sz w:val="24"/>
          <w:szCs w:val="24"/>
          <w:lang w:val="sr-Cyrl-CS"/>
        </w:rPr>
        <w:t xml:space="preserve">“  Ниш, (дел. бр. </w:t>
      </w:r>
      <w:r w:rsidRPr="00D06B0B">
        <w:rPr>
          <w:rFonts w:ascii="Times New Roman" w:eastAsia="Calibri" w:hAnsi="Times New Roman"/>
          <w:lang w:val="sr-Cyrl-RS"/>
        </w:rPr>
        <w:t>610-1033/9-2019-04 од 27. 06. 2019. год. ), Школски одбор</w:t>
      </w:r>
      <w:r w:rsidRPr="00D06B0B">
        <w:rPr>
          <w:rFonts w:ascii="Times New Roman" w:eastAsia="Calibri" w:hAnsi="Times New Roman"/>
          <w:sz w:val="24"/>
          <w:szCs w:val="24"/>
          <w:lang w:val="sr-Cyrl-CS"/>
        </w:rPr>
        <w:t xml:space="preserve"> Основне школе </w:t>
      </w:r>
      <w:r w:rsidRPr="00D06B0B">
        <w:rPr>
          <w:rFonts w:ascii="Times New Roman" w:eastAsia="Calibri" w:hAnsi="Times New Roman"/>
          <w:lang w:val="sr-Cyrl-RS"/>
        </w:rPr>
        <w:t xml:space="preserve">„Краљ Петар </w:t>
      </w:r>
      <w:r w:rsidRPr="00D06B0B">
        <w:rPr>
          <w:rFonts w:ascii="Times New Roman" w:eastAsia="Calibri" w:hAnsi="Times New Roman"/>
        </w:rPr>
        <w:t>I</w:t>
      </w:r>
      <w:r w:rsidR="00576279">
        <w:rPr>
          <w:rFonts w:ascii="Times New Roman" w:eastAsia="Calibri" w:hAnsi="Times New Roman"/>
          <w:sz w:val="24"/>
          <w:szCs w:val="24"/>
          <w:lang w:val="sr-Cyrl-CS"/>
        </w:rPr>
        <w:t>“ у Нишу</w:t>
      </w:r>
      <w:r w:rsidR="00F819D6">
        <w:rPr>
          <w:rFonts w:ascii="Times New Roman" w:hAnsi="Times New Roman" w:cs="Times New Roman"/>
          <w:sz w:val="24"/>
          <w:szCs w:val="24"/>
          <w:lang w:val="sr-Cyrl-RS"/>
        </w:rPr>
        <w:t>,</w:t>
      </w:r>
      <w:r w:rsidR="00125FB1" w:rsidRPr="00F819D6">
        <w:rPr>
          <w:rFonts w:ascii="Times New Roman" w:hAnsi="Times New Roman" w:cs="Times New Roman"/>
          <w:sz w:val="24"/>
          <w:szCs w:val="24"/>
        </w:rPr>
        <w:t xml:space="preserve"> на седници одржаној дана</w:t>
      </w:r>
      <w:r w:rsidR="00F819D6">
        <w:rPr>
          <w:rFonts w:ascii="Times New Roman" w:hAnsi="Times New Roman" w:cs="Times New Roman"/>
          <w:sz w:val="24"/>
          <w:szCs w:val="24"/>
          <w:lang w:val="sr-Cyrl-RS"/>
        </w:rPr>
        <w:t xml:space="preserve"> </w:t>
      </w:r>
      <w:r w:rsidR="00167364">
        <w:rPr>
          <w:rFonts w:ascii="Times New Roman" w:hAnsi="Times New Roman" w:cs="Times New Roman"/>
          <w:sz w:val="24"/>
          <w:szCs w:val="24"/>
          <w:lang w:val="sr-Cyrl-RS"/>
        </w:rPr>
        <w:t>18. 02. 2021.</w:t>
      </w:r>
      <w:r w:rsidR="00F819D6">
        <w:rPr>
          <w:rFonts w:ascii="Times New Roman" w:hAnsi="Times New Roman" w:cs="Times New Roman"/>
          <w:sz w:val="24"/>
          <w:szCs w:val="24"/>
          <w:lang w:val="sr-Cyrl-RS"/>
        </w:rPr>
        <w:t xml:space="preserve"> године, </w:t>
      </w:r>
      <w:r w:rsidR="002F2061">
        <w:rPr>
          <w:rFonts w:ascii="Times New Roman" w:hAnsi="Times New Roman" w:cs="Times New Roman"/>
          <w:sz w:val="24"/>
          <w:szCs w:val="24"/>
          <w:lang w:val="sr-Cyrl-RS"/>
        </w:rPr>
        <w:t>донео</w:t>
      </w:r>
      <w:r w:rsidR="00167364">
        <w:rPr>
          <w:rFonts w:ascii="Times New Roman" w:hAnsi="Times New Roman" w:cs="Times New Roman"/>
          <w:sz w:val="24"/>
          <w:szCs w:val="24"/>
          <w:lang w:val="sr-Cyrl-RS"/>
        </w:rPr>
        <w:t xml:space="preserve"> </w:t>
      </w:r>
      <w:r w:rsidR="00F819D6">
        <w:rPr>
          <w:rFonts w:ascii="Times New Roman" w:hAnsi="Times New Roman" w:cs="Times New Roman"/>
          <w:sz w:val="24"/>
          <w:szCs w:val="24"/>
          <w:lang w:val="sr-Cyrl-RS"/>
        </w:rPr>
        <w:t>је</w:t>
      </w:r>
    </w:p>
    <w:p w14:paraId="70FEB963" w14:textId="77777777" w:rsidR="00F819D6" w:rsidRPr="00F819D6" w:rsidRDefault="00F819D6" w:rsidP="00F819D6">
      <w:pPr>
        <w:pStyle w:val="BodyText"/>
        <w:rPr>
          <w:rFonts w:ascii="Times New Roman" w:hAnsi="Times New Roman" w:cs="Times New Roman"/>
          <w:sz w:val="24"/>
          <w:szCs w:val="24"/>
        </w:rPr>
      </w:pPr>
    </w:p>
    <w:p w14:paraId="6826931E" w14:textId="77777777" w:rsidR="00DB5999" w:rsidRPr="00F819D6" w:rsidRDefault="00DB5999" w:rsidP="00F819D6">
      <w:pPr>
        <w:pStyle w:val="BodyText"/>
        <w:ind w:left="0"/>
        <w:rPr>
          <w:rFonts w:ascii="Times New Roman" w:hAnsi="Times New Roman" w:cs="Times New Roman"/>
          <w:sz w:val="24"/>
          <w:szCs w:val="24"/>
        </w:rPr>
      </w:pPr>
    </w:p>
    <w:p w14:paraId="2AE6DEC2" w14:textId="0D102C8B" w:rsidR="00DB5999" w:rsidRPr="00F24C23" w:rsidRDefault="00125FB1" w:rsidP="00F819D6">
      <w:pPr>
        <w:pStyle w:val="Heading1"/>
        <w:ind w:left="0"/>
        <w:rPr>
          <w:rFonts w:ascii="Times New Roman" w:hAnsi="Times New Roman" w:cs="Times New Roman"/>
          <w:sz w:val="24"/>
          <w:szCs w:val="24"/>
          <w:lang w:val="sr-Latn-RS"/>
        </w:rPr>
      </w:pPr>
      <w:r w:rsidRPr="00F819D6">
        <w:rPr>
          <w:rFonts w:ascii="Times New Roman" w:hAnsi="Times New Roman" w:cs="Times New Roman"/>
          <w:sz w:val="24"/>
          <w:szCs w:val="24"/>
        </w:rPr>
        <w:t>ПРАВИЛНИК</w:t>
      </w:r>
    </w:p>
    <w:p w14:paraId="2CAB5650" w14:textId="73C5C5BC" w:rsidR="00DB5999" w:rsidRPr="002F2061" w:rsidRDefault="00125FB1" w:rsidP="002F2061">
      <w:pPr>
        <w:jc w:val="center"/>
        <w:rPr>
          <w:rFonts w:ascii="Times New Roman" w:hAnsi="Times New Roman" w:cs="Times New Roman"/>
          <w:b/>
          <w:sz w:val="24"/>
          <w:szCs w:val="24"/>
          <w:lang w:val="sr-Cyrl-RS"/>
        </w:rPr>
      </w:pPr>
      <w:r w:rsidRPr="00F819D6">
        <w:rPr>
          <w:rFonts w:ascii="Times New Roman" w:hAnsi="Times New Roman" w:cs="Times New Roman"/>
          <w:b/>
          <w:sz w:val="24"/>
          <w:szCs w:val="24"/>
        </w:rPr>
        <w:t>О</w:t>
      </w:r>
      <w:r w:rsidR="00F819D6">
        <w:rPr>
          <w:rFonts w:ascii="Times New Roman" w:hAnsi="Times New Roman" w:cs="Times New Roman"/>
          <w:b/>
          <w:sz w:val="24"/>
          <w:szCs w:val="24"/>
          <w:lang w:val="sr-Cyrl-RS"/>
        </w:rPr>
        <w:t xml:space="preserve"> НАЧИНУ</w:t>
      </w:r>
      <w:r w:rsidRPr="00F819D6">
        <w:rPr>
          <w:rFonts w:ascii="Times New Roman" w:hAnsi="Times New Roman" w:cs="Times New Roman"/>
          <w:b/>
          <w:sz w:val="24"/>
          <w:szCs w:val="24"/>
        </w:rPr>
        <w:t xml:space="preserve"> ПЛАНИРАЊ</w:t>
      </w:r>
      <w:r w:rsidR="00F819D6">
        <w:rPr>
          <w:rFonts w:ascii="Times New Roman" w:hAnsi="Times New Roman" w:cs="Times New Roman"/>
          <w:b/>
          <w:sz w:val="24"/>
          <w:szCs w:val="24"/>
          <w:lang w:val="sr-Cyrl-RS"/>
        </w:rPr>
        <w:t>А</w:t>
      </w:r>
      <w:r w:rsidRPr="00F819D6">
        <w:rPr>
          <w:rFonts w:ascii="Times New Roman" w:hAnsi="Times New Roman" w:cs="Times New Roman"/>
          <w:b/>
          <w:sz w:val="24"/>
          <w:szCs w:val="24"/>
        </w:rPr>
        <w:t>, СПРОВОЂЕЊ</w:t>
      </w:r>
      <w:r w:rsidR="00F819D6">
        <w:rPr>
          <w:rFonts w:ascii="Times New Roman" w:hAnsi="Times New Roman" w:cs="Times New Roman"/>
          <w:b/>
          <w:sz w:val="24"/>
          <w:szCs w:val="24"/>
          <w:lang w:val="sr-Cyrl-RS"/>
        </w:rPr>
        <w:t>А</w:t>
      </w:r>
      <w:r w:rsidRPr="00F819D6">
        <w:rPr>
          <w:rFonts w:ascii="Times New Roman" w:hAnsi="Times New Roman" w:cs="Times New Roman"/>
          <w:b/>
          <w:sz w:val="24"/>
          <w:szCs w:val="24"/>
        </w:rPr>
        <w:t xml:space="preserve"> И ПРАЋЕЊ</w:t>
      </w:r>
      <w:r w:rsidR="00F819D6">
        <w:rPr>
          <w:rFonts w:ascii="Times New Roman" w:hAnsi="Times New Roman" w:cs="Times New Roman"/>
          <w:b/>
          <w:sz w:val="24"/>
          <w:szCs w:val="24"/>
          <w:lang w:val="sr-Cyrl-RS"/>
        </w:rPr>
        <w:t>А</w:t>
      </w:r>
      <w:r w:rsidRPr="00F819D6">
        <w:rPr>
          <w:rFonts w:ascii="Times New Roman" w:hAnsi="Times New Roman" w:cs="Times New Roman"/>
          <w:b/>
          <w:sz w:val="24"/>
          <w:szCs w:val="24"/>
        </w:rPr>
        <w:t xml:space="preserve"> ИЗВРШЕЊА </w:t>
      </w:r>
      <w:r w:rsidR="00F819D6">
        <w:rPr>
          <w:rFonts w:ascii="Times New Roman" w:hAnsi="Times New Roman" w:cs="Times New Roman"/>
          <w:b/>
          <w:sz w:val="24"/>
          <w:szCs w:val="24"/>
          <w:lang w:val="sr-Cyrl-RS"/>
        </w:rPr>
        <w:t>УГОВОРА О ЈАВНОЈ НАБАВЦИ</w:t>
      </w:r>
      <w:r w:rsidR="00BD5231">
        <w:rPr>
          <w:rFonts w:ascii="Times New Roman" w:hAnsi="Times New Roman" w:cs="Times New Roman"/>
          <w:b/>
          <w:sz w:val="24"/>
          <w:szCs w:val="24"/>
          <w:lang w:val="sr-Cyrl-RS"/>
        </w:rPr>
        <w:t xml:space="preserve"> И</w:t>
      </w:r>
      <w:r w:rsidR="00F819D6">
        <w:rPr>
          <w:rFonts w:ascii="Times New Roman" w:hAnsi="Times New Roman" w:cs="Times New Roman"/>
          <w:b/>
          <w:sz w:val="24"/>
          <w:szCs w:val="24"/>
          <w:lang w:val="sr-Cyrl-RS"/>
        </w:rPr>
        <w:t xml:space="preserve"> НАЧИНУ ПЛАНИРАЊА И СПРОВОЂЕЊА НАБАВКИ НА КОЈЕ СЕ ЗАКОН НЕ ПРИМЕЊУЈЕ </w:t>
      </w:r>
    </w:p>
    <w:p w14:paraId="441B0DB5" w14:textId="13BFD6F9" w:rsidR="00DB5999" w:rsidRPr="00F819D6" w:rsidRDefault="00F819D6" w:rsidP="00F819D6">
      <w:pPr>
        <w:pStyle w:val="ListParagraph"/>
        <w:numPr>
          <w:ilvl w:val="0"/>
          <w:numId w:val="3"/>
        </w:numPr>
        <w:tabs>
          <w:tab w:val="left" w:pos="236"/>
        </w:tabs>
        <w:jc w:val="center"/>
        <w:rPr>
          <w:rFonts w:ascii="Times New Roman" w:hAnsi="Times New Roman" w:cs="Times New Roman"/>
          <w:b/>
          <w:sz w:val="24"/>
          <w:szCs w:val="24"/>
        </w:rPr>
      </w:pPr>
      <w:r>
        <w:rPr>
          <w:rFonts w:ascii="Times New Roman" w:hAnsi="Times New Roman" w:cs="Times New Roman"/>
          <w:b/>
          <w:sz w:val="24"/>
          <w:szCs w:val="24"/>
          <w:lang w:val="sr-Cyrl-RS"/>
        </w:rPr>
        <w:t>О</w:t>
      </w:r>
      <w:r w:rsidR="00125FB1" w:rsidRPr="00F819D6">
        <w:rPr>
          <w:rFonts w:ascii="Times New Roman" w:hAnsi="Times New Roman" w:cs="Times New Roman"/>
          <w:b/>
          <w:sz w:val="24"/>
          <w:szCs w:val="24"/>
        </w:rPr>
        <w:t>СНОВНЕ</w:t>
      </w:r>
      <w:r w:rsidR="00125FB1" w:rsidRPr="00F819D6">
        <w:rPr>
          <w:rFonts w:ascii="Times New Roman" w:hAnsi="Times New Roman" w:cs="Times New Roman"/>
          <w:b/>
          <w:spacing w:val="-3"/>
          <w:sz w:val="24"/>
          <w:szCs w:val="24"/>
        </w:rPr>
        <w:t xml:space="preserve"> </w:t>
      </w:r>
      <w:r w:rsidR="00125FB1" w:rsidRPr="00F819D6">
        <w:rPr>
          <w:rFonts w:ascii="Times New Roman" w:hAnsi="Times New Roman" w:cs="Times New Roman"/>
          <w:b/>
          <w:sz w:val="24"/>
          <w:szCs w:val="24"/>
        </w:rPr>
        <w:t>ОДРЕДБЕ</w:t>
      </w:r>
    </w:p>
    <w:p w14:paraId="5CE9C001" w14:textId="77777777" w:rsidR="00DB5999" w:rsidRPr="00F819D6" w:rsidRDefault="00DB5999" w:rsidP="00F819D6">
      <w:pPr>
        <w:pStyle w:val="BodyText"/>
        <w:ind w:left="0"/>
        <w:rPr>
          <w:rFonts w:ascii="Times New Roman" w:hAnsi="Times New Roman" w:cs="Times New Roman"/>
          <w:b/>
          <w:sz w:val="24"/>
          <w:szCs w:val="24"/>
        </w:rPr>
      </w:pPr>
    </w:p>
    <w:p w14:paraId="0E77CBBF" w14:textId="77777777" w:rsidR="00DB5999" w:rsidRPr="00F819D6" w:rsidRDefault="00125FB1" w:rsidP="00686BCF">
      <w:pPr>
        <w:ind w:left="113"/>
        <w:jc w:val="center"/>
        <w:rPr>
          <w:rFonts w:ascii="Times New Roman" w:hAnsi="Times New Roman" w:cs="Times New Roman"/>
          <w:b/>
          <w:sz w:val="24"/>
          <w:szCs w:val="24"/>
        </w:rPr>
      </w:pPr>
      <w:r w:rsidRPr="00F819D6">
        <w:rPr>
          <w:rFonts w:ascii="Times New Roman" w:hAnsi="Times New Roman" w:cs="Times New Roman"/>
          <w:b/>
          <w:sz w:val="24"/>
          <w:szCs w:val="24"/>
        </w:rPr>
        <w:t>Предмет уређивања</w:t>
      </w:r>
    </w:p>
    <w:p w14:paraId="5BE88CDD" w14:textId="42B17DBB" w:rsidR="00DB5999" w:rsidRPr="00686BCF" w:rsidRDefault="00125FB1" w:rsidP="00F819D6">
      <w:pPr>
        <w:ind w:left="1"/>
        <w:jc w:val="center"/>
        <w:rPr>
          <w:rFonts w:ascii="Times New Roman" w:hAnsi="Times New Roman" w:cs="Times New Roman"/>
          <w:b/>
          <w:sz w:val="24"/>
          <w:szCs w:val="24"/>
          <w:lang w:val="sr-Cyrl-RS"/>
        </w:rPr>
      </w:pPr>
      <w:r w:rsidRPr="00F819D6">
        <w:rPr>
          <w:rFonts w:ascii="Times New Roman" w:hAnsi="Times New Roman" w:cs="Times New Roman"/>
          <w:b/>
          <w:sz w:val="24"/>
          <w:szCs w:val="24"/>
        </w:rPr>
        <w:t>Члан 1</w:t>
      </w:r>
    </w:p>
    <w:p w14:paraId="4A5B38E5" w14:textId="31C2DA32" w:rsidR="00F819D6" w:rsidRPr="002F2061" w:rsidRDefault="00F819D6" w:rsidP="00F819D6">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Pr>
          <w:rFonts w:ascii="Times New Roman" w:hAnsi="Times New Roman" w:cs="Times New Roman"/>
          <w:sz w:val="24"/>
          <w:szCs w:val="24"/>
        </w:rPr>
        <w:t>равилником</w:t>
      </w:r>
      <w:r w:rsidRPr="00F819D6">
        <w:rPr>
          <w:rFonts w:ascii="Times New Roman" w:hAnsi="Times New Roman" w:cs="Times New Roman"/>
          <w:sz w:val="24"/>
          <w:szCs w:val="24"/>
        </w:rPr>
        <w:t xml:space="preserve"> о начину планирања, спровођења и праћења извршења уговора о јавној набавци</w:t>
      </w:r>
      <w:r w:rsidR="00BD5231">
        <w:rPr>
          <w:rFonts w:ascii="Times New Roman" w:hAnsi="Times New Roman" w:cs="Times New Roman"/>
          <w:sz w:val="24"/>
          <w:szCs w:val="24"/>
          <w:lang w:val="sr-Cyrl-RS"/>
        </w:rPr>
        <w:t xml:space="preserve"> и</w:t>
      </w:r>
      <w:r w:rsidRPr="00F819D6">
        <w:rPr>
          <w:rFonts w:ascii="Times New Roman" w:hAnsi="Times New Roman" w:cs="Times New Roman"/>
          <w:sz w:val="24"/>
          <w:szCs w:val="24"/>
        </w:rPr>
        <w:t xml:space="preserve"> начину планирања и спровођења набавки на које се закон не примењује (у даљем тексту: Правилник)</w:t>
      </w:r>
      <w:r w:rsidR="00BD5231">
        <w:rPr>
          <w:rFonts w:ascii="Times New Roman" w:hAnsi="Times New Roman" w:cs="Times New Roman"/>
          <w:sz w:val="24"/>
          <w:szCs w:val="24"/>
          <w:lang w:val="sr-Cyrl-RS"/>
        </w:rPr>
        <w:t xml:space="preserve"> ближе</w:t>
      </w:r>
      <w:r>
        <w:rPr>
          <w:rFonts w:ascii="Times New Roman" w:hAnsi="Times New Roman" w:cs="Times New Roman"/>
          <w:sz w:val="24"/>
          <w:szCs w:val="24"/>
          <w:lang w:val="sr-Cyrl-RS"/>
        </w:rPr>
        <w:t xml:space="preserve"> се уређује, за потребе наручиоца Основне школе </w:t>
      </w:r>
      <w:r w:rsidR="003F09B9" w:rsidRPr="00D06B0B">
        <w:rPr>
          <w:rFonts w:ascii="Times New Roman" w:eastAsia="Calibri" w:hAnsi="Times New Roman"/>
          <w:lang w:val="sr-Cyrl-RS"/>
        </w:rPr>
        <w:t xml:space="preserve">„Краљ Петар </w:t>
      </w:r>
      <w:r w:rsidR="003F09B9" w:rsidRPr="00D06B0B">
        <w:rPr>
          <w:rFonts w:ascii="Times New Roman" w:eastAsia="Calibri" w:hAnsi="Times New Roman"/>
        </w:rPr>
        <w:t>I</w:t>
      </w:r>
      <w:r w:rsidR="003F09B9" w:rsidRPr="00D06B0B">
        <w:rPr>
          <w:rFonts w:ascii="Times New Roman" w:eastAsia="Calibri" w:hAnsi="Times New Roman"/>
          <w:sz w:val="24"/>
          <w:szCs w:val="24"/>
          <w:lang w:val="sr-Cyrl-CS"/>
        </w:rPr>
        <w:t xml:space="preserve">“  </w:t>
      </w:r>
      <w:r>
        <w:rPr>
          <w:rFonts w:ascii="Times New Roman" w:hAnsi="Times New Roman" w:cs="Times New Roman"/>
          <w:sz w:val="24"/>
          <w:szCs w:val="24"/>
          <w:lang w:val="sr-Cyrl-RS"/>
        </w:rPr>
        <w:t>Ниш (у даљем тексту: Школа), начин:</w:t>
      </w:r>
    </w:p>
    <w:p w14:paraId="4D67DAAE" w14:textId="7018E34D" w:rsidR="00686BCF" w:rsidRPr="002F2061" w:rsidRDefault="00686BCF" w:rsidP="00686BCF">
      <w:pPr>
        <w:pStyle w:val="ListParagraph"/>
        <w:numPr>
          <w:ilvl w:val="0"/>
          <w:numId w:val="4"/>
        </w:numPr>
        <w:jc w:val="both"/>
        <w:rPr>
          <w:rFonts w:ascii="Times New Roman" w:hAnsi="Times New Roman" w:cs="Times New Roman"/>
          <w:sz w:val="24"/>
          <w:szCs w:val="24"/>
        </w:rPr>
      </w:pPr>
      <w:r w:rsidRPr="002F2061">
        <w:rPr>
          <w:rFonts w:ascii="Times New Roman" w:hAnsi="Times New Roman" w:cs="Times New Roman"/>
          <w:sz w:val="24"/>
          <w:szCs w:val="24"/>
        </w:rPr>
        <w:t>планирања јавних набавк</w:t>
      </w:r>
      <w:r w:rsidRPr="002F2061">
        <w:rPr>
          <w:rFonts w:ascii="Times New Roman" w:hAnsi="Times New Roman" w:cs="Times New Roman"/>
          <w:sz w:val="24"/>
          <w:szCs w:val="24"/>
          <w:lang w:val="sr-Cyrl-RS"/>
        </w:rPr>
        <w:t>и,</w:t>
      </w:r>
    </w:p>
    <w:p w14:paraId="243D23C6" w14:textId="3F6D5612" w:rsidR="00686BCF" w:rsidRPr="002F2061" w:rsidRDefault="00686BCF" w:rsidP="00686BCF">
      <w:pPr>
        <w:pStyle w:val="ListParagraph"/>
        <w:numPr>
          <w:ilvl w:val="0"/>
          <w:numId w:val="4"/>
        </w:numPr>
        <w:jc w:val="both"/>
        <w:rPr>
          <w:rFonts w:ascii="Times New Roman" w:hAnsi="Times New Roman" w:cs="Times New Roman"/>
          <w:sz w:val="24"/>
          <w:szCs w:val="24"/>
        </w:rPr>
      </w:pPr>
      <w:r w:rsidRPr="002F2061">
        <w:rPr>
          <w:rFonts w:ascii="Times New Roman" w:hAnsi="Times New Roman" w:cs="Times New Roman"/>
          <w:sz w:val="24"/>
          <w:szCs w:val="24"/>
        </w:rPr>
        <w:t>спровођење поступка јавне набавке</w:t>
      </w:r>
      <w:r w:rsidRPr="002F2061">
        <w:rPr>
          <w:rFonts w:ascii="Times New Roman" w:hAnsi="Times New Roman" w:cs="Times New Roman"/>
          <w:sz w:val="24"/>
          <w:szCs w:val="24"/>
          <w:lang w:val="sr-Cyrl-RS"/>
        </w:rPr>
        <w:t>,</w:t>
      </w:r>
    </w:p>
    <w:p w14:paraId="58921F3F" w14:textId="310B40AC" w:rsidR="00686BCF" w:rsidRPr="002F2061" w:rsidRDefault="00686BCF" w:rsidP="00686BCF">
      <w:pPr>
        <w:pStyle w:val="ListParagraph"/>
        <w:numPr>
          <w:ilvl w:val="0"/>
          <w:numId w:val="4"/>
        </w:numPr>
        <w:jc w:val="both"/>
        <w:rPr>
          <w:rFonts w:ascii="Times New Roman" w:hAnsi="Times New Roman" w:cs="Times New Roman"/>
          <w:sz w:val="24"/>
          <w:szCs w:val="24"/>
        </w:rPr>
      </w:pPr>
      <w:r w:rsidRPr="002F2061">
        <w:rPr>
          <w:rFonts w:ascii="Times New Roman" w:hAnsi="Times New Roman" w:cs="Times New Roman"/>
          <w:sz w:val="24"/>
          <w:szCs w:val="24"/>
        </w:rPr>
        <w:t>праћење извршења уговора о јавној набавци</w:t>
      </w:r>
      <w:r w:rsidRPr="002F2061">
        <w:rPr>
          <w:rFonts w:ascii="Times New Roman" w:hAnsi="Times New Roman" w:cs="Times New Roman"/>
          <w:sz w:val="24"/>
          <w:szCs w:val="24"/>
          <w:lang w:val="sr-Cyrl-RS"/>
        </w:rPr>
        <w:t>,</w:t>
      </w:r>
    </w:p>
    <w:p w14:paraId="4F1FBBA1" w14:textId="78E67613" w:rsidR="00686BCF" w:rsidRPr="002F2061" w:rsidRDefault="00686BCF" w:rsidP="00686BCF">
      <w:pPr>
        <w:pStyle w:val="ListParagraph"/>
        <w:numPr>
          <w:ilvl w:val="0"/>
          <w:numId w:val="4"/>
        </w:numPr>
        <w:jc w:val="both"/>
        <w:rPr>
          <w:rFonts w:ascii="Times New Roman" w:hAnsi="Times New Roman" w:cs="Times New Roman"/>
          <w:sz w:val="24"/>
          <w:szCs w:val="24"/>
        </w:rPr>
      </w:pPr>
      <w:r w:rsidRPr="002F2061">
        <w:rPr>
          <w:rFonts w:ascii="Times New Roman" w:hAnsi="Times New Roman" w:cs="Times New Roman"/>
          <w:sz w:val="24"/>
          <w:szCs w:val="24"/>
        </w:rPr>
        <w:t xml:space="preserve">начин планирања и спровођења набавки на које се </w:t>
      </w:r>
      <w:r w:rsidR="00BD5231" w:rsidRPr="002F2061">
        <w:rPr>
          <w:rFonts w:ascii="Times New Roman" w:hAnsi="Times New Roman" w:cs="Times New Roman"/>
          <w:sz w:val="24"/>
          <w:szCs w:val="24"/>
          <w:lang w:val="sr-Cyrl-RS"/>
        </w:rPr>
        <w:t>З</w:t>
      </w:r>
      <w:r w:rsidRPr="002F2061">
        <w:rPr>
          <w:rFonts w:ascii="Times New Roman" w:hAnsi="Times New Roman" w:cs="Times New Roman"/>
          <w:sz w:val="24"/>
          <w:szCs w:val="24"/>
        </w:rPr>
        <w:t xml:space="preserve">акон не примењује, </w:t>
      </w:r>
    </w:p>
    <w:p w14:paraId="4A800CA2" w14:textId="39614065" w:rsidR="00686BCF" w:rsidRPr="00167364" w:rsidRDefault="00686BCF" w:rsidP="00686BCF">
      <w:pPr>
        <w:pStyle w:val="ListParagraph"/>
        <w:numPr>
          <w:ilvl w:val="0"/>
          <w:numId w:val="4"/>
        </w:numPr>
        <w:jc w:val="both"/>
        <w:rPr>
          <w:rFonts w:ascii="Times New Roman" w:hAnsi="Times New Roman" w:cs="Times New Roman"/>
          <w:sz w:val="24"/>
          <w:szCs w:val="24"/>
        </w:rPr>
      </w:pPr>
      <w:r w:rsidRPr="002F2061">
        <w:rPr>
          <w:rFonts w:ascii="Times New Roman" w:hAnsi="Times New Roman" w:cs="Times New Roman"/>
          <w:sz w:val="24"/>
          <w:szCs w:val="24"/>
        </w:rPr>
        <w:t>начин комуникације, права, обавезе и одговорност за законито</w:t>
      </w:r>
      <w:r w:rsidRPr="00167364">
        <w:rPr>
          <w:rFonts w:ascii="Times New Roman" w:hAnsi="Times New Roman" w:cs="Times New Roman"/>
          <w:sz w:val="24"/>
          <w:szCs w:val="24"/>
        </w:rPr>
        <w:t>, стручно и благовремено поступање у пословима јавних набавки</w:t>
      </w:r>
      <w:r w:rsidR="00BD5231" w:rsidRPr="00167364">
        <w:rPr>
          <w:rFonts w:ascii="Times New Roman" w:hAnsi="Times New Roman" w:cs="Times New Roman"/>
          <w:sz w:val="24"/>
          <w:szCs w:val="24"/>
          <w:lang w:val="sr-Cyrl-RS"/>
        </w:rPr>
        <w:t xml:space="preserve"> и </w:t>
      </w:r>
      <w:r w:rsidRPr="00167364">
        <w:rPr>
          <w:rFonts w:ascii="Times New Roman" w:hAnsi="Times New Roman" w:cs="Times New Roman"/>
          <w:sz w:val="24"/>
          <w:szCs w:val="24"/>
          <w:lang w:val="sr-Cyrl-RS"/>
        </w:rPr>
        <w:t xml:space="preserve">набавки на које се </w:t>
      </w:r>
      <w:r w:rsidR="00940673" w:rsidRPr="00167364">
        <w:rPr>
          <w:rFonts w:ascii="Times New Roman" w:hAnsi="Times New Roman" w:cs="Times New Roman"/>
          <w:sz w:val="24"/>
          <w:szCs w:val="24"/>
          <w:lang w:val="sr-Cyrl-RS"/>
        </w:rPr>
        <w:t>З</w:t>
      </w:r>
      <w:r w:rsidRPr="00167364">
        <w:rPr>
          <w:rFonts w:ascii="Times New Roman" w:hAnsi="Times New Roman" w:cs="Times New Roman"/>
          <w:sz w:val="24"/>
          <w:szCs w:val="24"/>
          <w:lang w:val="sr-Cyrl-RS"/>
        </w:rPr>
        <w:t>акон не примењује,</w:t>
      </w:r>
    </w:p>
    <w:p w14:paraId="05C29705" w14:textId="0A14476C" w:rsidR="00686BCF" w:rsidRPr="00167364" w:rsidRDefault="00686BCF" w:rsidP="00686BCF">
      <w:pPr>
        <w:pStyle w:val="ListParagraph"/>
        <w:numPr>
          <w:ilvl w:val="0"/>
          <w:numId w:val="4"/>
        </w:numPr>
        <w:jc w:val="both"/>
        <w:rPr>
          <w:rFonts w:ascii="Times New Roman" w:hAnsi="Times New Roman" w:cs="Times New Roman"/>
          <w:sz w:val="24"/>
          <w:szCs w:val="24"/>
        </w:rPr>
      </w:pPr>
      <w:r w:rsidRPr="00167364">
        <w:rPr>
          <w:rFonts w:ascii="Times New Roman" w:hAnsi="Times New Roman" w:cs="Times New Roman"/>
          <w:sz w:val="24"/>
          <w:szCs w:val="24"/>
        </w:rPr>
        <w:t>друга питања од важности за спровођење поступака јавних набавки</w:t>
      </w:r>
      <w:r w:rsidR="00BD5231" w:rsidRPr="00167364">
        <w:rPr>
          <w:rFonts w:ascii="Times New Roman" w:hAnsi="Times New Roman" w:cs="Times New Roman"/>
          <w:sz w:val="24"/>
          <w:szCs w:val="24"/>
          <w:lang w:val="sr-Cyrl-RS"/>
        </w:rPr>
        <w:t xml:space="preserve"> и</w:t>
      </w:r>
      <w:r w:rsidRPr="00167364">
        <w:rPr>
          <w:rFonts w:ascii="Times New Roman" w:hAnsi="Times New Roman" w:cs="Times New Roman"/>
          <w:sz w:val="24"/>
          <w:szCs w:val="24"/>
          <w:lang w:val="sr-Cyrl-RS"/>
        </w:rPr>
        <w:t xml:space="preserve"> набавки на које се </w:t>
      </w:r>
      <w:r w:rsidR="00940673" w:rsidRPr="00167364">
        <w:rPr>
          <w:rFonts w:ascii="Times New Roman" w:hAnsi="Times New Roman" w:cs="Times New Roman"/>
          <w:sz w:val="24"/>
          <w:szCs w:val="24"/>
          <w:lang w:val="sr-Cyrl-RS"/>
        </w:rPr>
        <w:t xml:space="preserve">Закон </w:t>
      </w:r>
      <w:r w:rsidRPr="00167364">
        <w:rPr>
          <w:rFonts w:ascii="Times New Roman" w:hAnsi="Times New Roman" w:cs="Times New Roman"/>
          <w:sz w:val="24"/>
          <w:szCs w:val="24"/>
          <w:lang w:val="sr-Cyrl-RS"/>
        </w:rPr>
        <w:t>не примењује</w:t>
      </w:r>
      <w:r w:rsidRPr="00167364">
        <w:rPr>
          <w:rFonts w:ascii="Times New Roman" w:hAnsi="Times New Roman" w:cs="Times New Roman"/>
          <w:sz w:val="24"/>
          <w:szCs w:val="24"/>
        </w:rPr>
        <w:t>.</w:t>
      </w:r>
    </w:p>
    <w:p w14:paraId="297EACC1" w14:textId="77777777" w:rsidR="002B33F4" w:rsidRPr="00167364" w:rsidRDefault="002B33F4" w:rsidP="002B33F4">
      <w:pPr>
        <w:pStyle w:val="Heading1"/>
        <w:ind w:left="113"/>
        <w:rPr>
          <w:rFonts w:ascii="Times New Roman" w:hAnsi="Times New Roman" w:cs="Times New Roman"/>
          <w:sz w:val="24"/>
          <w:szCs w:val="24"/>
          <w:lang w:val="sr-Cyrl-RS"/>
        </w:rPr>
      </w:pPr>
      <w:r w:rsidRPr="00167364">
        <w:rPr>
          <w:rFonts w:ascii="Times New Roman" w:hAnsi="Times New Roman" w:cs="Times New Roman"/>
          <w:sz w:val="24"/>
          <w:szCs w:val="24"/>
          <w:lang w:val="sr-Cyrl-RS"/>
        </w:rPr>
        <w:t>Појмови и значење израза</w:t>
      </w:r>
    </w:p>
    <w:p w14:paraId="18359486" w14:textId="2314DEA2" w:rsidR="002B33F4" w:rsidRPr="00167364" w:rsidRDefault="002B33F4" w:rsidP="002B33F4">
      <w:pPr>
        <w:ind w:left="1"/>
        <w:jc w:val="center"/>
        <w:rPr>
          <w:rFonts w:ascii="Times New Roman" w:hAnsi="Times New Roman" w:cs="Times New Roman"/>
          <w:b/>
          <w:sz w:val="24"/>
          <w:szCs w:val="24"/>
          <w:lang w:val="sr-Cyrl-RS"/>
        </w:rPr>
      </w:pPr>
      <w:r w:rsidRPr="00167364">
        <w:rPr>
          <w:rFonts w:ascii="Times New Roman" w:hAnsi="Times New Roman" w:cs="Times New Roman"/>
          <w:b/>
          <w:sz w:val="24"/>
          <w:szCs w:val="24"/>
        </w:rPr>
        <w:t xml:space="preserve">Члан </w:t>
      </w:r>
      <w:r w:rsidR="000F7E4E" w:rsidRPr="00167364">
        <w:rPr>
          <w:rFonts w:ascii="Times New Roman" w:hAnsi="Times New Roman" w:cs="Times New Roman"/>
          <w:b/>
          <w:sz w:val="24"/>
          <w:szCs w:val="24"/>
          <w:lang w:val="sr-Cyrl-RS"/>
        </w:rPr>
        <w:t>2</w:t>
      </w:r>
    </w:p>
    <w:p w14:paraId="5A8FA388" w14:textId="77777777" w:rsidR="002B33F4" w:rsidRPr="00167364" w:rsidRDefault="002B33F4" w:rsidP="002B33F4">
      <w:pPr>
        <w:pStyle w:val="ListParagraph"/>
        <w:numPr>
          <w:ilvl w:val="0"/>
          <w:numId w:val="10"/>
        </w:numPr>
        <w:jc w:val="both"/>
        <w:rPr>
          <w:rFonts w:ascii="Times New Roman" w:hAnsi="Times New Roman" w:cs="Times New Roman"/>
          <w:b/>
          <w:sz w:val="24"/>
          <w:szCs w:val="24"/>
        </w:rPr>
      </w:pPr>
      <w:r w:rsidRPr="00167364">
        <w:rPr>
          <w:rFonts w:ascii="Times New Roman" w:hAnsi="Times New Roman" w:cs="Times New Roman"/>
          <w:b/>
          <w:sz w:val="24"/>
          <w:szCs w:val="24"/>
        </w:rPr>
        <w:t>Јавна набавка је:</w:t>
      </w:r>
    </w:p>
    <w:p w14:paraId="538183DA" w14:textId="77777777" w:rsidR="002B33F4" w:rsidRPr="00167364" w:rsidRDefault="002B33F4" w:rsidP="002B33F4">
      <w:pPr>
        <w:ind w:left="720"/>
        <w:jc w:val="both"/>
        <w:rPr>
          <w:rFonts w:ascii="Times New Roman" w:hAnsi="Times New Roman" w:cs="Times New Roman"/>
          <w:sz w:val="24"/>
          <w:szCs w:val="24"/>
        </w:rPr>
      </w:pPr>
      <w:r w:rsidRPr="00167364">
        <w:rPr>
          <w:rFonts w:ascii="Times New Roman" w:hAnsi="Times New Roman" w:cs="Times New Roman"/>
          <w:sz w:val="24"/>
          <w:szCs w:val="24"/>
        </w:rPr>
        <w:t>1)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да ли су добра, услуге или радови намењени за јавне сврхе;</w:t>
      </w:r>
    </w:p>
    <w:p w14:paraId="2AAC2E2B" w14:textId="77777777" w:rsidR="002B33F4" w:rsidRPr="00167364" w:rsidRDefault="002B33F4" w:rsidP="002B33F4">
      <w:pPr>
        <w:ind w:left="720"/>
        <w:jc w:val="both"/>
        <w:rPr>
          <w:rFonts w:ascii="Times New Roman" w:hAnsi="Times New Roman" w:cs="Times New Roman"/>
          <w:sz w:val="24"/>
          <w:szCs w:val="24"/>
        </w:rPr>
      </w:pPr>
      <w:r w:rsidRPr="00167364">
        <w:rPr>
          <w:rFonts w:ascii="Times New Roman" w:hAnsi="Times New Roman" w:cs="Times New Roman"/>
          <w:sz w:val="24"/>
          <w:szCs w:val="24"/>
        </w:rPr>
        <w:t>2) 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14:paraId="2A73F7A5" w14:textId="4E2B3578" w:rsidR="002B33F4" w:rsidRPr="00167364" w:rsidRDefault="002B33F4" w:rsidP="002B33F4">
      <w:pPr>
        <w:pStyle w:val="ListParagraph"/>
        <w:numPr>
          <w:ilvl w:val="0"/>
          <w:numId w:val="10"/>
        </w:numPr>
        <w:jc w:val="both"/>
        <w:rPr>
          <w:rFonts w:ascii="Times New Roman" w:hAnsi="Times New Roman" w:cs="Times New Roman"/>
          <w:sz w:val="24"/>
          <w:szCs w:val="24"/>
        </w:rPr>
      </w:pPr>
      <w:r w:rsidRPr="00167364">
        <w:rPr>
          <w:rFonts w:ascii="Times New Roman" w:hAnsi="Times New Roman" w:cs="Times New Roman"/>
          <w:b/>
          <w:sz w:val="24"/>
          <w:szCs w:val="24"/>
        </w:rPr>
        <w:t>Набавка на коју се</w:t>
      </w:r>
      <w:r w:rsidRPr="00167364">
        <w:rPr>
          <w:rFonts w:ascii="Times New Roman" w:hAnsi="Times New Roman" w:cs="Times New Roman"/>
          <w:b/>
          <w:sz w:val="24"/>
          <w:szCs w:val="24"/>
          <w:lang w:val="sr-Cyrl-RS"/>
        </w:rPr>
        <w:t xml:space="preserve"> Закон</w:t>
      </w:r>
      <w:r w:rsidRPr="00167364">
        <w:rPr>
          <w:rFonts w:ascii="Times New Roman" w:hAnsi="Times New Roman" w:cs="Times New Roman"/>
          <w:b/>
          <w:sz w:val="24"/>
          <w:szCs w:val="24"/>
        </w:rPr>
        <w:t xml:space="preserve"> не примењује</w:t>
      </w:r>
      <w:r w:rsidRPr="00167364">
        <w:rPr>
          <w:rFonts w:ascii="Times New Roman" w:hAnsi="Times New Roman" w:cs="Times New Roman"/>
          <w:sz w:val="24"/>
          <w:szCs w:val="24"/>
        </w:rPr>
        <w:t xml:space="preserve"> је набавка добара, услуга или радова, потребних за обављање делатности </w:t>
      </w:r>
      <w:r w:rsidR="00610A0D" w:rsidRPr="00167364">
        <w:rPr>
          <w:rFonts w:ascii="Times New Roman" w:hAnsi="Times New Roman" w:cs="Times New Roman"/>
          <w:sz w:val="24"/>
          <w:szCs w:val="24"/>
          <w:lang w:val="sr-Cyrl-RS"/>
        </w:rPr>
        <w:t>Школе</w:t>
      </w:r>
      <w:r w:rsidRPr="00167364">
        <w:rPr>
          <w:rFonts w:ascii="Times New Roman" w:hAnsi="Times New Roman" w:cs="Times New Roman"/>
          <w:sz w:val="24"/>
          <w:szCs w:val="24"/>
        </w:rPr>
        <w:t xml:space="preserve"> изузетих од примене одредаба Закона.</w:t>
      </w:r>
    </w:p>
    <w:p w14:paraId="3DF04E7B" w14:textId="77777777" w:rsidR="002B33F4" w:rsidRPr="00167364" w:rsidRDefault="002B33F4" w:rsidP="002B33F4">
      <w:pPr>
        <w:pStyle w:val="ListParagraph"/>
        <w:numPr>
          <w:ilvl w:val="0"/>
          <w:numId w:val="10"/>
        </w:numPr>
        <w:jc w:val="both"/>
        <w:rPr>
          <w:rFonts w:ascii="Times New Roman" w:hAnsi="Times New Roman" w:cs="Times New Roman"/>
          <w:sz w:val="24"/>
          <w:szCs w:val="24"/>
        </w:rPr>
      </w:pPr>
      <w:r w:rsidRPr="00167364">
        <w:rPr>
          <w:rFonts w:ascii="Times New Roman" w:hAnsi="Times New Roman" w:cs="Times New Roman"/>
          <w:b/>
          <w:sz w:val="24"/>
          <w:szCs w:val="24"/>
        </w:rPr>
        <w:t>Послови јавних набавки</w:t>
      </w:r>
      <w:r w:rsidRPr="00167364">
        <w:rPr>
          <w:rFonts w:ascii="Times New Roman" w:hAnsi="Times New Roman" w:cs="Times New Roman"/>
          <w:sz w:val="24"/>
          <w:szCs w:val="24"/>
        </w:rPr>
        <w:t xml:space="preserve"> су планирање јавне набавке, спровођење поступка јавне набавке, израда конкурсне документације, израда аката у поступку јавне набавке; израда уговора о јавној набавци, праћење извршења јавне набавке, као и сви други послови који су повезани са поступком јавне набавке.</w:t>
      </w:r>
    </w:p>
    <w:p w14:paraId="46FFA0D8" w14:textId="77777777" w:rsidR="002B33F4" w:rsidRPr="00167364" w:rsidRDefault="002B33F4" w:rsidP="002B33F4">
      <w:pPr>
        <w:pStyle w:val="ListParagraph"/>
        <w:numPr>
          <w:ilvl w:val="0"/>
          <w:numId w:val="10"/>
        </w:numPr>
        <w:jc w:val="both"/>
        <w:rPr>
          <w:rFonts w:ascii="Times New Roman" w:hAnsi="Times New Roman" w:cs="Times New Roman"/>
          <w:sz w:val="24"/>
          <w:szCs w:val="24"/>
        </w:rPr>
      </w:pPr>
      <w:r w:rsidRPr="00167364">
        <w:rPr>
          <w:rFonts w:ascii="Times New Roman" w:hAnsi="Times New Roman" w:cs="Times New Roman"/>
          <w:b/>
          <w:sz w:val="24"/>
          <w:szCs w:val="24"/>
        </w:rPr>
        <w:lastRenderedPageBreak/>
        <w:t>Помоћни послови јавне набавке</w:t>
      </w:r>
      <w:r w:rsidRPr="00167364">
        <w:rPr>
          <w:rFonts w:ascii="Times New Roman" w:hAnsi="Times New Roman" w:cs="Times New Roman"/>
          <w:sz w:val="24"/>
          <w:szCs w:val="24"/>
        </w:rPr>
        <w:t xml:space="preserve"> су послови који се састоје у пружању подршке пословима набавке.</w:t>
      </w:r>
    </w:p>
    <w:p w14:paraId="57CA6857" w14:textId="77777777" w:rsidR="002B33F4" w:rsidRPr="00167364" w:rsidRDefault="002B33F4" w:rsidP="002B33F4">
      <w:pPr>
        <w:pStyle w:val="ListParagraph"/>
        <w:numPr>
          <w:ilvl w:val="0"/>
          <w:numId w:val="10"/>
        </w:numPr>
        <w:jc w:val="both"/>
        <w:rPr>
          <w:rFonts w:ascii="Times New Roman" w:hAnsi="Times New Roman" w:cs="Times New Roman"/>
          <w:sz w:val="24"/>
          <w:szCs w:val="24"/>
        </w:rPr>
      </w:pPr>
      <w:r w:rsidRPr="00167364">
        <w:rPr>
          <w:rFonts w:ascii="Times New Roman" w:hAnsi="Times New Roman" w:cs="Times New Roman"/>
          <w:b/>
          <w:sz w:val="24"/>
          <w:szCs w:val="24"/>
        </w:rPr>
        <w:t>План јавних набавки</w:t>
      </w:r>
      <w:r w:rsidRPr="00167364">
        <w:rPr>
          <w:rFonts w:ascii="Times New Roman" w:hAnsi="Times New Roman" w:cs="Times New Roman"/>
          <w:sz w:val="24"/>
          <w:szCs w:val="24"/>
        </w:rPr>
        <w:t xml:space="preserve"> је годишњи план јавних набавки који садржи податке о предмету јавне набавке и ЦПВ ознаку, процењену вредност јавне набавке, врсту поступка јавне набавке, оквирно време покретања поступка.</w:t>
      </w:r>
    </w:p>
    <w:p w14:paraId="0B11C4B3" w14:textId="77777777" w:rsidR="002B33F4" w:rsidRPr="002B33F4" w:rsidRDefault="002B33F4" w:rsidP="002B33F4">
      <w:pPr>
        <w:pStyle w:val="ListParagraph"/>
        <w:numPr>
          <w:ilvl w:val="0"/>
          <w:numId w:val="10"/>
        </w:numPr>
        <w:jc w:val="both"/>
        <w:rPr>
          <w:rFonts w:ascii="Times New Roman" w:hAnsi="Times New Roman" w:cs="Times New Roman"/>
          <w:sz w:val="24"/>
          <w:szCs w:val="24"/>
        </w:rPr>
      </w:pPr>
      <w:r w:rsidRPr="00167364">
        <w:rPr>
          <w:rFonts w:ascii="Times New Roman" w:hAnsi="Times New Roman" w:cs="Times New Roman"/>
          <w:b/>
          <w:sz w:val="24"/>
          <w:szCs w:val="24"/>
        </w:rPr>
        <w:t>Понуђач је привредни субјект</w:t>
      </w:r>
      <w:r w:rsidRPr="00167364">
        <w:rPr>
          <w:rFonts w:ascii="Times New Roman" w:hAnsi="Times New Roman" w:cs="Times New Roman"/>
          <w:sz w:val="24"/>
          <w:szCs w:val="24"/>
        </w:rPr>
        <w:t xml:space="preserve"> као свако лице или група лица, које на тржишту нуди добра, </w:t>
      </w:r>
      <w:r w:rsidRPr="002B33F4">
        <w:rPr>
          <w:rFonts w:ascii="Times New Roman" w:hAnsi="Times New Roman" w:cs="Times New Roman"/>
          <w:sz w:val="24"/>
          <w:szCs w:val="24"/>
        </w:rPr>
        <w:t>услуге или радове и који је поднео понуду.</w:t>
      </w:r>
    </w:p>
    <w:p w14:paraId="43B3BA81" w14:textId="77777777" w:rsidR="002B33F4" w:rsidRPr="002B33F4" w:rsidRDefault="002B33F4" w:rsidP="002B33F4">
      <w:pPr>
        <w:pStyle w:val="ListParagraph"/>
        <w:numPr>
          <w:ilvl w:val="0"/>
          <w:numId w:val="10"/>
        </w:numPr>
        <w:jc w:val="both"/>
        <w:rPr>
          <w:rFonts w:ascii="Times New Roman" w:hAnsi="Times New Roman" w:cs="Times New Roman"/>
          <w:sz w:val="24"/>
          <w:szCs w:val="24"/>
        </w:rPr>
      </w:pPr>
      <w:r w:rsidRPr="002B33F4">
        <w:rPr>
          <w:rFonts w:ascii="Times New Roman" w:hAnsi="Times New Roman" w:cs="Times New Roman"/>
          <w:b/>
          <w:sz w:val="24"/>
          <w:szCs w:val="24"/>
        </w:rPr>
        <w:t>Кандидат је привредни субјект</w:t>
      </w:r>
      <w:r w:rsidRPr="002B33F4">
        <w:rPr>
          <w:rFonts w:ascii="Times New Roman" w:hAnsi="Times New Roman" w:cs="Times New Roman"/>
          <w:sz w:val="24"/>
          <w:szCs w:val="24"/>
        </w:rPr>
        <w:t xml:space="preserve">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14:paraId="6106B889" w14:textId="77777777" w:rsidR="002B33F4" w:rsidRPr="002B33F4" w:rsidRDefault="002B33F4" w:rsidP="002B33F4">
      <w:pPr>
        <w:pStyle w:val="ListParagraph"/>
        <w:numPr>
          <w:ilvl w:val="0"/>
          <w:numId w:val="10"/>
        </w:numPr>
        <w:jc w:val="both"/>
        <w:rPr>
          <w:rFonts w:ascii="Times New Roman" w:hAnsi="Times New Roman" w:cs="Times New Roman"/>
          <w:sz w:val="24"/>
          <w:szCs w:val="24"/>
        </w:rPr>
      </w:pPr>
      <w:r w:rsidRPr="002B33F4">
        <w:rPr>
          <w:rFonts w:ascii="Times New Roman" w:hAnsi="Times New Roman" w:cs="Times New Roman"/>
          <w:b/>
          <w:sz w:val="24"/>
          <w:szCs w:val="24"/>
        </w:rPr>
        <w:t>Уговор о јавној набавци</w:t>
      </w:r>
      <w:r w:rsidRPr="002B33F4">
        <w:rPr>
          <w:rFonts w:ascii="Times New Roman" w:hAnsi="Times New Roman" w:cs="Times New Roman"/>
          <w:sz w:val="24"/>
          <w:szCs w:val="24"/>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14:paraId="59E23928" w14:textId="77777777" w:rsidR="002B33F4" w:rsidRPr="002B33F4" w:rsidRDefault="002B33F4" w:rsidP="002B33F4">
      <w:pPr>
        <w:pStyle w:val="ListParagraph"/>
        <w:numPr>
          <w:ilvl w:val="0"/>
          <w:numId w:val="10"/>
        </w:numPr>
        <w:jc w:val="both"/>
        <w:rPr>
          <w:rFonts w:ascii="Times New Roman" w:hAnsi="Times New Roman" w:cs="Times New Roman"/>
          <w:sz w:val="24"/>
          <w:szCs w:val="24"/>
        </w:rPr>
      </w:pPr>
      <w:r w:rsidRPr="002B33F4">
        <w:rPr>
          <w:rFonts w:ascii="Times New Roman" w:hAnsi="Times New Roman" w:cs="Times New Roman"/>
          <w:b/>
          <w:sz w:val="24"/>
          <w:szCs w:val="24"/>
        </w:rPr>
        <w:t>Оквирни споразум</w:t>
      </w:r>
      <w:r w:rsidRPr="002B33F4">
        <w:rPr>
          <w:rFonts w:ascii="Times New Roman" w:hAnsi="Times New Roman" w:cs="Times New Roman"/>
          <w:sz w:val="24"/>
          <w:szCs w:val="24"/>
        </w:rPr>
        <w:t xml:space="preserve"> је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 прикладно количине.</w:t>
      </w:r>
    </w:p>
    <w:p w14:paraId="56B7A81E" w14:textId="77777777" w:rsidR="002B33F4" w:rsidRPr="0015015A" w:rsidRDefault="002B33F4" w:rsidP="00E83FE1">
      <w:pPr>
        <w:ind w:left="720"/>
        <w:jc w:val="both"/>
        <w:rPr>
          <w:rFonts w:ascii="Times New Roman" w:hAnsi="Times New Roman" w:cs="Times New Roman"/>
          <w:sz w:val="24"/>
          <w:szCs w:val="24"/>
        </w:rPr>
      </w:pPr>
      <w:r w:rsidRPr="0015015A">
        <w:rPr>
          <w:rFonts w:ascii="Times New Roman" w:hAnsi="Times New Roman" w:cs="Times New Roman"/>
          <w:sz w:val="24"/>
          <w:szCs w:val="24"/>
        </w:rPr>
        <w:t xml:space="preserve">Уговор о јавној набавци, односно оквирни споразум закључује се након спроведеног поступка јавне набавке прописаног  </w:t>
      </w:r>
      <w:r w:rsidRPr="0015015A">
        <w:rPr>
          <w:rFonts w:ascii="Times New Roman" w:hAnsi="Times New Roman" w:cs="Times New Roman"/>
          <w:sz w:val="24"/>
          <w:szCs w:val="24"/>
          <w:lang w:val="sr-Cyrl-RS"/>
        </w:rPr>
        <w:t>З</w:t>
      </w:r>
      <w:r w:rsidRPr="0015015A">
        <w:rPr>
          <w:rFonts w:ascii="Times New Roman" w:hAnsi="Times New Roman" w:cs="Times New Roman"/>
          <w:sz w:val="24"/>
          <w:szCs w:val="24"/>
        </w:rPr>
        <w:t>аконом</w:t>
      </w:r>
      <w:r w:rsidRPr="0015015A">
        <w:rPr>
          <w:rFonts w:ascii="Times New Roman" w:hAnsi="Times New Roman" w:cs="Times New Roman"/>
          <w:sz w:val="24"/>
          <w:szCs w:val="24"/>
          <w:lang w:val="sr-Cyrl-RS"/>
        </w:rPr>
        <w:t xml:space="preserve"> о јавним набавкама</w:t>
      </w:r>
      <w:r w:rsidRPr="0015015A">
        <w:rPr>
          <w:rFonts w:ascii="Times New Roman" w:hAnsi="Times New Roman" w:cs="Times New Roman"/>
          <w:sz w:val="24"/>
          <w:szCs w:val="24"/>
        </w:rPr>
        <w:t>, и у складу са начелима јавне набавке, односно након доношења одлуке о додели уговора, односно одлуке о закључењу оквирног споразума и у року предвиђеним законом.</w:t>
      </w:r>
    </w:p>
    <w:p w14:paraId="5EB97903" w14:textId="77777777" w:rsidR="002B33F4" w:rsidRDefault="002B33F4" w:rsidP="00E83FE1">
      <w:pPr>
        <w:ind w:left="720"/>
        <w:jc w:val="both"/>
        <w:rPr>
          <w:rFonts w:ascii="Times New Roman" w:hAnsi="Times New Roman" w:cs="Times New Roman"/>
          <w:sz w:val="24"/>
          <w:szCs w:val="24"/>
        </w:rPr>
      </w:pPr>
      <w:r w:rsidRPr="0015015A">
        <w:rPr>
          <w:rFonts w:ascii="Times New Roman" w:hAnsi="Times New Roman" w:cs="Times New Roman"/>
          <w:sz w:val="24"/>
          <w:szCs w:val="24"/>
        </w:rPr>
        <w:t>Уговор о јавној набавци извршава се у складу са условима који су одређени у документацији о набавци и изабраном понудом.</w:t>
      </w:r>
    </w:p>
    <w:p w14:paraId="0C645A6F" w14:textId="77777777" w:rsidR="002B33F4" w:rsidRPr="0015015A" w:rsidRDefault="002B33F4" w:rsidP="002B33F4">
      <w:pPr>
        <w:jc w:val="both"/>
        <w:rPr>
          <w:rFonts w:ascii="Times New Roman" w:hAnsi="Times New Roman" w:cs="Times New Roman"/>
          <w:sz w:val="24"/>
          <w:szCs w:val="24"/>
        </w:rPr>
      </w:pPr>
    </w:p>
    <w:p w14:paraId="183B54BD" w14:textId="64CA70CB" w:rsidR="00DB5999" w:rsidRPr="00F819D6" w:rsidRDefault="00125FB1" w:rsidP="00686BCF">
      <w:pPr>
        <w:pStyle w:val="Heading1"/>
        <w:ind w:left="113"/>
        <w:rPr>
          <w:rFonts w:ascii="Times New Roman" w:hAnsi="Times New Roman" w:cs="Times New Roman"/>
          <w:sz w:val="24"/>
          <w:szCs w:val="24"/>
        </w:rPr>
      </w:pPr>
      <w:r w:rsidRPr="00F819D6">
        <w:rPr>
          <w:rFonts w:ascii="Times New Roman" w:hAnsi="Times New Roman" w:cs="Times New Roman"/>
          <w:sz w:val="24"/>
          <w:szCs w:val="24"/>
        </w:rPr>
        <w:t xml:space="preserve">Циљеви </w:t>
      </w:r>
      <w:r w:rsidR="00686BCF">
        <w:rPr>
          <w:rFonts w:ascii="Times New Roman" w:hAnsi="Times New Roman" w:cs="Times New Roman"/>
          <w:sz w:val="24"/>
          <w:szCs w:val="24"/>
          <w:lang w:val="sr-Cyrl-RS"/>
        </w:rPr>
        <w:t>П</w:t>
      </w:r>
      <w:r w:rsidRPr="00F819D6">
        <w:rPr>
          <w:rFonts w:ascii="Times New Roman" w:hAnsi="Times New Roman" w:cs="Times New Roman"/>
          <w:sz w:val="24"/>
          <w:szCs w:val="24"/>
        </w:rPr>
        <w:t>равилника</w:t>
      </w:r>
    </w:p>
    <w:p w14:paraId="138103D5" w14:textId="0E2277B2" w:rsidR="00DB5999" w:rsidRPr="000F7E4E" w:rsidRDefault="00125FB1" w:rsidP="00F819D6">
      <w:pPr>
        <w:ind w:left="1"/>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sidR="000F7E4E">
        <w:rPr>
          <w:rFonts w:ascii="Times New Roman" w:hAnsi="Times New Roman" w:cs="Times New Roman"/>
          <w:b/>
          <w:sz w:val="24"/>
          <w:szCs w:val="24"/>
          <w:lang w:val="sr-Cyrl-RS"/>
        </w:rPr>
        <w:t>3</w:t>
      </w:r>
    </w:p>
    <w:p w14:paraId="3B748778" w14:textId="34F41020" w:rsidR="00940673" w:rsidRPr="002F2061" w:rsidRDefault="00940673" w:rsidP="00940673">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Циљеви Правилника су спровођење </w:t>
      </w:r>
      <w:r w:rsidR="00BD5231" w:rsidRPr="002F2061">
        <w:rPr>
          <w:rFonts w:ascii="Times New Roman" w:hAnsi="Times New Roman" w:cs="Times New Roman"/>
          <w:sz w:val="24"/>
          <w:szCs w:val="24"/>
          <w:lang w:val="sr-Cyrl-RS"/>
        </w:rPr>
        <w:t xml:space="preserve">јавних </w:t>
      </w:r>
      <w:r w:rsidRPr="002F2061">
        <w:rPr>
          <w:rFonts w:ascii="Times New Roman" w:hAnsi="Times New Roman" w:cs="Times New Roman"/>
          <w:sz w:val="24"/>
          <w:szCs w:val="24"/>
          <w:lang w:val="sr-Cyrl-RS"/>
        </w:rPr>
        <w:t xml:space="preserve">набавки у складу са Законом, </w:t>
      </w:r>
      <w:r w:rsidR="00BD5231" w:rsidRPr="002F2061">
        <w:rPr>
          <w:rFonts w:ascii="Times New Roman" w:hAnsi="Times New Roman" w:cs="Times New Roman"/>
          <w:sz w:val="24"/>
          <w:szCs w:val="24"/>
          <w:lang w:val="sr-Cyrl-RS"/>
        </w:rPr>
        <w:t xml:space="preserve">спровођење набавки на које се Закон не примењује у складу </w:t>
      </w:r>
      <w:r w:rsidRPr="002F2061">
        <w:rPr>
          <w:rFonts w:ascii="Times New Roman" w:hAnsi="Times New Roman" w:cs="Times New Roman"/>
          <w:sz w:val="24"/>
          <w:szCs w:val="24"/>
          <w:lang w:val="sr-Cyrl-RS"/>
        </w:rPr>
        <w:t xml:space="preserve">са начелима Закона на начин који је примерен околностима конкретне набавке, обезбеђење предузимања свих потребних мере за спречавање корупције, сукоба интереса, обезбеђење једнакости, конкуренције и заштита привредних субјеката, односно понуђача од било ког вида дискриминације, </w:t>
      </w:r>
      <w:r w:rsidR="00BD5231" w:rsidRPr="002F2061">
        <w:rPr>
          <w:rFonts w:ascii="Times New Roman" w:hAnsi="Times New Roman" w:cs="Times New Roman"/>
          <w:sz w:val="24"/>
          <w:szCs w:val="24"/>
          <w:lang w:val="sr-Cyrl-RS"/>
        </w:rPr>
        <w:t xml:space="preserve">обезбеђење </w:t>
      </w:r>
      <w:r w:rsidRPr="002F2061">
        <w:rPr>
          <w:rFonts w:ascii="Times New Roman" w:hAnsi="Times New Roman" w:cs="Times New Roman"/>
          <w:sz w:val="24"/>
          <w:szCs w:val="24"/>
          <w:lang w:val="sr-Cyrl-RS"/>
        </w:rPr>
        <w:t>транспарентност</w:t>
      </w:r>
      <w:r w:rsidR="00BD5231" w:rsidRPr="002F2061">
        <w:rPr>
          <w:rFonts w:ascii="Times New Roman" w:hAnsi="Times New Roman" w:cs="Times New Roman"/>
          <w:sz w:val="24"/>
          <w:szCs w:val="24"/>
          <w:lang w:val="sr-Cyrl-RS"/>
        </w:rPr>
        <w:t>и</w:t>
      </w:r>
      <w:r w:rsidRPr="002F2061">
        <w:rPr>
          <w:rFonts w:ascii="Times New Roman" w:hAnsi="Times New Roman" w:cs="Times New Roman"/>
          <w:sz w:val="24"/>
          <w:szCs w:val="24"/>
          <w:lang w:val="sr-Cyrl-RS"/>
        </w:rPr>
        <w:t xml:space="preserve"> поступ</w:t>
      </w:r>
      <w:r w:rsidR="00BD5231" w:rsidRPr="002F2061">
        <w:rPr>
          <w:rFonts w:ascii="Times New Roman" w:hAnsi="Times New Roman" w:cs="Times New Roman"/>
          <w:sz w:val="24"/>
          <w:szCs w:val="24"/>
          <w:lang w:val="sr-Cyrl-RS"/>
        </w:rPr>
        <w:t>ака</w:t>
      </w:r>
      <w:r w:rsidRPr="002F2061">
        <w:rPr>
          <w:rFonts w:ascii="Times New Roman" w:hAnsi="Times New Roman" w:cs="Times New Roman"/>
          <w:sz w:val="24"/>
          <w:szCs w:val="24"/>
          <w:lang w:val="sr-Cyrl-RS"/>
        </w:rPr>
        <w:t>, ефикасности и економичности, пропорционалности односно благовремено прибављање добара, услуга и радова са што мање трошкова, а у складу са објективним потребама  Школе.</w:t>
      </w:r>
    </w:p>
    <w:p w14:paraId="007DC936" w14:textId="77777777" w:rsidR="00940673" w:rsidRPr="002F2061" w:rsidRDefault="00940673" w:rsidP="00940673">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Општи циљеви Правилника су:</w:t>
      </w:r>
    </w:p>
    <w:p w14:paraId="749CBC16" w14:textId="17403AD5" w:rsidR="00940673" w:rsidRPr="002F2061"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јасно и прецизно уређивање и усклађивање обављања свих послова јавних набавки</w:t>
      </w:r>
      <w:r w:rsidR="00BD5231" w:rsidRPr="002F2061">
        <w:rPr>
          <w:rFonts w:ascii="Times New Roman" w:hAnsi="Times New Roman" w:cs="Times New Roman"/>
          <w:sz w:val="24"/>
          <w:szCs w:val="24"/>
          <w:lang w:val="sr-Cyrl-RS"/>
        </w:rPr>
        <w:t xml:space="preserve"> и</w:t>
      </w:r>
      <w:r w:rsidRPr="002F2061">
        <w:rPr>
          <w:rFonts w:ascii="Times New Roman" w:hAnsi="Times New Roman" w:cs="Times New Roman"/>
          <w:sz w:val="24"/>
          <w:szCs w:val="24"/>
          <w:lang w:val="sr-Cyrl-RS"/>
        </w:rPr>
        <w:t xml:space="preserve"> набавки на које се Закон не примењује, а нарочито планирања, спровођења поступка и праћења извршења уговора,</w:t>
      </w:r>
    </w:p>
    <w:p w14:paraId="3BE87CEC" w14:textId="7CB3ABC1" w:rsidR="00940673" w:rsidRPr="002F2061"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утврђивање обавезе писане комуникације и објављивања на Порталу јавних набавки у поступку јавне набавке и у вези са обављањем послова јавних набавки;</w:t>
      </w:r>
    </w:p>
    <w:p w14:paraId="610D4286" w14:textId="440F943E" w:rsidR="00940673" w:rsidRPr="002F2061"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евидентирање свих радњи и аката током планирања, спровођења поступка и извршења уговора о јавним набавкама</w:t>
      </w:r>
      <w:r w:rsidR="00BD5231" w:rsidRPr="002F2061">
        <w:rPr>
          <w:rFonts w:ascii="Times New Roman" w:hAnsi="Times New Roman" w:cs="Times New Roman"/>
          <w:sz w:val="24"/>
          <w:szCs w:val="24"/>
          <w:lang w:val="sr-Cyrl-RS"/>
        </w:rPr>
        <w:t xml:space="preserve"> и набавкама на које се Закон не примењује</w:t>
      </w:r>
      <w:r w:rsidRPr="002F2061">
        <w:rPr>
          <w:rFonts w:ascii="Times New Roman" w:hAnsi="Times New Roman" w:cs="Times New Roman"/>
          <w:sz w:val="24"/>
          <w:szCs w:val="24"/>
          <w:lang w:val="sr-Cyrl-RS"/>
        </w:rPr>
        <w:t>;</w:t>
      </w:r>
    </w:p>
    <w:p w14:paraId="54BDF1E2" w14:textId="4490D422" w:rsidR="00940673" w:rsidRPr="002F2061"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уређивање овлашћења и одговорности у свим фазама јавних набавки</w:t>
      </w:r>
      <w:r w:rsidR="00BD5231" w:rsidRPr="002F2061">
        <w:rPr>
          <w:rFonts w:ascii="Times New Roman" w:hAnsi="Times New Roman" w:cs="Times New Roman"/>
          <w:sz w:val="24"/>
          <w:szCs w:val="24"/>
          <w:lang w:val="sr-Cyrl-RS"/>
        </w:rPr>
        <w:t xml:space="preserve"> и набавки на које се Закон не примењује</w:t>
      </w:r>
      <w:r w:rsidRPr="002F2061">
        <w:rPr>
          <w:rFonts w:ascii="Times New Roman" w:hAnsi="Times New Roman" w:cs="Times New Roman"/>
          <w:sz w:val="24"/>
          <w:szCs w:val="24"/>
          <w:lang w:val="sr-Cyrl-RS"/>
        </w:rPr>
        <w:t>;</w:t>
      </w:r>
    </w:p>
    <w:p w14:paraId="15F557D3" w14:textId="32D4083B" w:rsidR="00940673" w:rsidRPr="002F2061"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контрола планирања, спровођења поступка и извршења јавних набавки</w:t>
      </w:r>
      <w:r w:rsidR="00BD5231" w:rsidRPr="002F2061">
        <w:rPr>
          <w:rFonts w:ascii="Times New Roman" w:hAnsi="Times New Roman" w:cs="Times New Roman"/>
          <w:sz w:val="24"/>
          <w:szCs w:val="24"/>
          <w:lang w:val="sr-Cyrl-RS"/>
        </w:rPr>
        <w:t xml:space="preserve"> и набавки на које се Закон не примењује</w:t>
      </w:r>
      <w:r w:rsidRPr="002F2061">
        <w:rPr>
          <w:rFonts w:ascii="Times New Roman" w:hAnsi="Times New Roman" w:cs="Times New Roman"/>
          <w:sz w:val="24"/>
          <w:szCs w:val="24"/>
          <w:lang w:val="sr-Cyrl-RS"/>
        </w:rPr>
        <w:t>;</w:t>
      </w:r>
    </w:p>
    <w:p w14:paraId="003702A3" w14:textId="64C56096" w:rsidR="00940673" w:rsidRPr="002F2061"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w:t>
      </w:r>
    </w:p>
    <w:p w14:paraId="596CD78B" w14:textId="22F53A7D" w:rsidR="00940673" w:rsidRDefault="00940673" w:rsidP="00940673">
      <w:pPr>
        <w:pStyle w:val="BodyText"/>
        <w:numPr>
          <w:ilvl w:val="0"/>
          <w:numId w:val="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дефинисање општих мера за спречавање корупције у јавним набавкама</w:t>
      </w:r>
      <w:r w:rsidR="00BD5231" w:rsidRPr="002F2061">
        <w:rPr>
          <w:rFonts w:ascii="Times New Roman" w:hAnsi="Times New Roman" w:cs="Times New Roman"/>
          <w:sz w:val="24"/>
          <w:szCs w:val="24"/>
          <w:lang w:val="sr-Cyrl-RS"/>
        </w:rPr>
        <w:t xml:space="preserve"> и набавки на које се Закон не примењује</w:t>
      </w:r>
      <w:r w:rsidRPr="002F2061">
        <w:rPr>
          <w:rFonts w:ascii="Times New Roman" w:hAnsi="Times New Roman" w:cs="Times New Roman"/>
          <w:sz w:val="24"/>
          <w:szCs w:val="24"/>
          <w:lang w:val="sr-Cyrl-RS"/>
        </w:rPr>
        <w:t xml:space="preserve">. </w:t>
      </w:r>
    </w:p>
    <w:p w14:paraId="0188F729" w14:textId="77777777" w:rsidR="000F4980" w:rsidRDefault="000F4980" w:rsidP="000F4980">
      <w:pPr>
        <w:pStyle w:val="BodyText"/>
        <w:ind w:right="110"/>
        <w:jc w:val="both"/>
        <w:rPr>
          <w:rFonts w:ascii="Times New Roman" w:hAnsi="Times New Roman" w:cs="Times New Roman"/>
          <w:sz w:val="24"/>
          <w:szCs w:val="24"/>
          <w:lang w:val="sr-Cyrl-RS"/>
        </w:rPr>
      </w:pPr>
    </w:p>
    <w:p w14:paraId="7E7E9B4F" w14:textId="77777777" w:rsidR="000F4980" w:rsidRPr="002F2061" w:rsidRDefault="000F4980" w:rsidP="000F4980">
      <w:pPr>
        <w:pStyle w:val="BodyText"/>
        <w:ind w:right="110"/>
        <w:jc w:val="both"/>
        <w:rPr>
          <w:rFonts w:ascii="Times New Roman" w:hAnsi="Times New Roman" w:cs="Times New Roman"/>
          <w:sz w:val="24"/>
          <w:szCs w:val="24"/>
          <w:lang w:val="sr-Cyrl-RS"/>
        </w:rPr>
      </w:pPr>
    </w:p>
    <w:p w14:paraId="6EAE82EE" w14:textId="77777777" w:rsidR="0015015A" w:rsidRPr="00167364" w:rsidRDefault="0015015A" w:rsidP="0015015A">
      <w:pPr>
        <w:pStyle w:val="Heading1"/>
        <w:ind w:left="113"/>
        <w:rPr>
          <w:rFonts w:ascii="Times New Roman" w:hAnsi="Times New Roman" w:cs="Times New Roman"/>
          <w:sz w:val="24"/>
          <w:szCs w:val="24"/>
          <w:lang w:val="sr-Cyrl-RS"/>
        </w:rPr>
      </w:pPr>
      <w:r w:rsidRPr="00167364">
        <w:rPr>
          <w:rFonts w:ascii="Times New Roman" w:hAnsi="Times New Roman" w:cs="Times New Roman"/>
          <w:sz w:val="24"/>
          <w:szCs w:val="24"/>
          <w:lang w:val="sr-Cyrl-RS"/>
        </w:rPr>
        <w:lastRenderedPageBreak/>
        <w:t>Дужност примене Правилника</w:t>
      </w:r>
    </w:p>
    <w:p w14:paraId="6E987050" w14:textId="7EB641BC" w:rsidR="0015015A" w:rsidRPr="00167364" w:rsidRDefault="0015015A" w:rsidP="000F7E4E">
      <w:pPr>
        <w:pStyle w:val="BodyText"/>
        <w:tabs>
          <w:tab w:val="left" w:pos="6240"/>
        </w:tabs>
        <w:ind w:left="0"/>
        <w:jc w:val="center"/>
        <w:rPr>
          <w:rFonts w:ascii="Times New Roman" w:hAnsi="Times New Roman" w:cs="Times New Roman"/>
          <w:b/>
          <w:sz w:val="24"/>
          <w:szCs w:val="24"/>
          <w:lang w:val="sr-Cyrl-RS"/>
        </w:rPr>
      </w:pPr>
      <w:r w:rsidRPr="00167364">
        <w:rPr>
          <w:rFonts w:ascii="Times New Roman" w:hAnsi="Times New Roman" w:cs="Times New Roman"/>
          <w:b/>
          <w:sz w:val="24"/>
          <w:szCs w:val="24"/>
        </w:rPr>
        <w:t xml:space="preserve">Члан </w:t>
      </w:r>
      <w:r w:rsidR="000F7E4E" w:rsidRPr="00167364">
        <w:rPr>
          <w:rFonts w:ascii="Times New Roman" w:hAnsi="Times New Roman" w:cs="Times New Roman"/>
          <w:b/>
          <w:sz w:val="24"/>
          <w:szCs w:val="24"/>
          <w:lang w:val="sr-Cyrl-RS"/>
        </w:rPr>
        <w:t>4</w:t>
      </w:r>
    </w:p>
    <w:p w14:paraId="1449528C" w14:textId="70F82C77" w:rsidR="0015015A" w:rsidRPr="00167364" w:rsidRDefault="0015015A" w:rsidP="0015015A">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Правилник су дужне да примењују све организационе јединице у Школи које су, у складу са законима и другим прописима, општим и посебним актима Школе, укључен</w:t>
      </w:r>
      <w:r w:rsidR="002B33F4" w:rsidRPr="00167364">
        <w:rPr>
          <w:rFonts w:ascii="Times New Roman" w:hAnsi="Times New Roman" w:cs="Times New Roman"/>
          <w:sz w:val="24"/>
          <w:szCs w:val="24"/>
          <w:lang w:val="sr-Cyrl-RS"/>
        </w:rPr>
        <w:t>е</w:t>
      </w:r>
      <w:r w:rsidRPr="00167364">
        <w:rPr>
          <w:rFonts w:ascii="Times New Roman" w:hAnsi="Times New Roman" w:cs="Times New Roman"/>
          <w:sz w:val="24"/>
          <w:szCs w:val="24"/>
          <w:lang w:val="sr-Cyrl-RS"/>
        </w:rPr>
        <w:t xml:space="preserve"> у планирање јавних набавки и набавки на које се Закон не примењује, спровођење поступака јавних набавки и набавки на које се Закон не примењује, извршење уговора и контролу јавних набавки и набавки на које се Закон не примењује.</w:t>
      </w:r>
    </w:p>
    <w:p w14:paraId="2FD0574F" w14:textId="77777777" w:rsidR="002B33F4" w:rsidRPr="00167364" w:rsidRDefault="002B33F4" w:rsidP="0015015A">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Организационе јединице из става 1. овог члана су:</w:t>
      </w:r>
    </w:p>
    <w:p w14:paraId="61DA955D" w14:textId="535A9BCD" w:rsidR="002B33F4" w:rsidRPr="00167364" w:rsidRDefault="002B33F4" w:rsidP="002B33F4">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01 – Директор,</w:t>
      </w:r>
    </w:p>
    <w:p w14:paraId="19A0F03F" w14:textId="6F6C7EE1" w:rsidR="002B33F4" w:rsidRPr="00167364" w:rsidRDefault="002B33F4" w:rsidP="002B33F4">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 xml:space="preserve">02 – Секретар, </w:t>
      </w:r>
    </w:p>
    <w:p w14:paraId="4E2D6419" w14:textId="0132E901" w:rsidR="002B33F4" w:rsidRPr="00167364" w:rsidRDefault="002F2061" w:rsidP="002B33F4">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03 </w:t>
      </w:r>
      <w:r w:rsidR="002B33F4" w:rsidRPr="00167364">
        <w:rPr>
          <w:rFonts w:ascii="Times New Roman" w:hAnsi="Times New Roman" w:cs="Times New Roman"/>
          <w:sz w:val="24"/>
          <w:szCs w:val="24"/>
          <w:lang w:val="sr-Cyrl-RS"/>
        </w:rPr>
        <w:t>– Дипломирани економиста за финансијско рачуноводствене послове, референт за финансијске послове,</w:t>
      </w:r>
    </w:p>
    <w:p w14:paraId="3E65EA4D" w14:textId="2810A3D9" w:rsidR="002B33F4" w:rsidRPr="00167364" w:rsidRDefault="002B33F4" w:rsidP="002B33F4">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04 – Школски одбор,</w:t>
      </w:r>
    </w:p>
    <w:p w14:paraId="66DA4FEE" w14:textId="218D8BD5" w:rsidR="002B33F4" w:rsidRPr="00167364" w:rsidRDefault="002B33F4" w:rsidP="002B33F4">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05 – Савет родитеља, Наставничко веће, Педагошки колегијум, стручни активи, тимови, одељењска већа, одељењске старешине, Ученички парламент,</w:t>
      </w:r>
    </w:p>
    <w:p w14:paraId="603953FF" w14:textId="09BE1E56" w:rsidR="002B33F4" w:rsidRPr="00167364" w:rsidRDefault="002B33F4" w:rsidP="002B33F4">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06 – Стручни сарадници – педагог</w:t>
      </w:r>
      <w:r w:rsidR="00984437">
        <w:rPr>
          <w:rFonts w:ascii="Times New Roman" w:hAnsi="Times New Roman" w:cs="Times New Roman"/>
          <w:sz w:val="24"/>
          <w:szCs w:val="24"/>
          <w:lang w:val="sr-Latn-RS"/>
        </w:rPr>
        <w:t>,</w:t>
      </w:r>
      <w:r w:rsidR="00984437">
        <w:rPr>
          <w:rFonts w:ascii="Times New Roman" w:hAnsi="Times New Roman" w:cs="Times New Roman"/>
          <w:sz w:val="24"/>
          <w:szCs w:val="24"/>
          <w:lang w:val="sr-Cyrl-RS"/>
        </w:rPr>
        <w:t xml:space="preserve"> </w:t>
      </w:r>
      <w:r w:rsidR="00984437" w:rsidRPr="002F2061">
        <w:rPr>
          <w:rFonts w:ascii="Times New Roman" w:hAnsi="Times New Roman" w:cs="Times New Roman"/>
          <w:sz w:val="24"/>
          <w:szCs w:val="24"/>
          <w:lang w:val="sr-Cyrl-RS"/>
        </w:rPr>
        <w:t>психолог</w:t>
      </w:r>
      <w:r w:rsidRPr="002F2061">
        <w:rPr>
          <w:rFonts w:ascii="Times New Roman" w:hAnsi="Times New Roman" w:cs="Times New Roman"/>
          <w:sz w:val="24"/>
          <w:szCs w:val="24"/>
          <w:lang w:val="sr-Cyrl-RS"/>
        </w:rPr>
        <w:t xml:space="preserve"> и</w:t>
      </w:r>
      <w:r w:rsidRPr="00167364">
        <w:rPr>
          <w:rFonts w:ascii="Times New Roman" w:hAnsi="Times New Roman" w:cs="Times New Roman"/>
          <w:sz w:val="24"/>
          <w:szCs w:val="24"/>
          <w:lang w:val="sr-Cyrl-RS"/>
        </w:rPr>
        <w:t xml:space="preserve"> библиотекар,</w:t>
      </w:r>
    </w:p>
    <w:p w14:paraId="1258451E" w14:textId="0F75AE44" w:rsidR="002B33F4" w:rsidRDefault="00610A0D" w:rsidP="002B33F4">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07 – Комисије.</w:t>
      </w:r>
    </w:p>
    <w:p w14:paraId="35D185F8" w14:textId="77777777" w:rsidR="002F2061" w:rsidRPr="00167364" w:rsidRDefault="002F2061" w:rsidP="002B33F4">
      <w:pPr>
        <w:pStyle w:val="BodyText"/>
        <w:ind w:right="110" w:firstLine="607"/>
        <w:jc w:val="both"/>
        <w:rPr>
          <w:rFonts w:ascii="Times New Roman" w:hAnsi="Times New Roman" w:cs="Times New Roman"/>
          <w:sz w:val="24"/>
          <w:szCs w:val="24"/>
          <w:lang w:val="sr-Cyrl-RS"/>
        </w:rPr>
      </w:pPr>
    </w:p>
    <w:p w14:paraId="09958093" w14:textId="77777777" w:rsidR="00686BCF" w:rsidRPr="00167364" w:rsidRDefault="00686BCF" w:rsidP="00686BCF">
      <w:pPr>
        <w:pStyle w:val="BodyText"/>
        <w:ind w:right="110" w:firstLine="607"/>
        <w:jc w:val="both"/>
        <w:rPr>
          <w:rFonts w:ascii="Times New Roman" w:hAnsi="Times New Roman" w:cs="Times New Roman"/>
          <w:sz w:val="24"/>
          <w:szCs w:val="24"/>
          <w:lang w:val="sr-Cyrl-RS"/>
        </w:rPr>
      </w:pPr>
    </w:p>
    <w:p w14:paraId="56F6071C" w14:textId="4190B4EE" w:rsidR="00DB5999" w:rsidRPr="00167364" w:rsidRDefault="00125FB1" w:rsidP="00686BCF">
      <w:pPr>
        <w:pStyle w:val="Heading1"/>
        <w:ind w:left="113"/>
        <w:rPr>
          <w:rFonts w:ascii="Times New Roman" w:hAnsi="Times New Roman" w:cs="Times New Roman"/>
          <w:sz w:val="24"/>
          <w:szCs w:val="24"/>
        </w:rPr>
      </w:pPr>
      <w:r w:rsidRPr="00167364">
        <w:rPr>
          <w:rFonts w:ascii="Times New Roman" w:hAnsi="Times New Roman" w:cs="Times New Roman"/>
          <w:sz w:val="24"/>
          <w:szCs w:val="24"/>
        </w:rPr>
        <w:t xml:space="preserve">Циљеви </w:t>
      </w:r>
      <w:r w:rsidR="00686BCF" w:rsidRPr="00167364">
        <w:rPr>
          <w:rFonts w:ascii="Times New Roman" w:hAnsi="Times New Roman" w:cs="Times New Roman"/>
          <w:sz w:val="24"/>
          <w:szCs w:val="24"/>
          <w:lang w:val="sr-Cyrl-RS"/>
        </w:rPr>
        <w:t>поступка јавне набавке</w:t>
      </w:r>
      <w:r w:rsidR="00BD5231" w:rsidRPr="00167364">
        <w:rPr>
          <w:rFonts w:ascii="Times New Roman" w:hAnsi="Times New Roman" w:cs="Times New Roman"/>
          <w:sz w:val="24"/>
          <w:szCs w:val="24"/>
          <w:lang w:val="sr-Cyrl-RS"/>
        </w:rPr>
        <w:t xml:space="preserve"> и набавке на коју се Закон не примењује</w:t>
      </w:r>
    </w:p>
    <w:p w14:paraId="1CF82D45" w14:textId="20E0D798" w:rsidR="00DB5999" w:rsidRPr="00167364" w:rsidRDefault="00125FB1" w:rsidP="00F819D6">
      <w:pPr>
        <w:ind w:left="1"/>
        <w:jc w:val="center"/>
        <w:rPr>
          <w:rFonts w:ascii="Times New Roman" w:hAnsi="Times New Roman" w:cs="Times New Roman"/>
          <w:b/>
          <w:sz w:val="24"/>
          <w:szCs w:val="24"/>
          <w:lang w:val="sr-Cyrl-RS"/>
        </w:rPr>
      </w:pPr>
      <w:r w:rsidRPr="00167364">
        <w:rPr>
          <w:rFonts w:ascii="Times New Roman" w:hAnsi="Times New Roman" w:cs="Times New Roman"/>
          <w:b/>
          <w:sz w:val="24"/>
          <w:szCs w:val="24"/>
        </w:rPr>
        <w:t xml:space="preserve">Члан </w:t>
      </w:r>
      <w:r w:rsidR="000F7E4E" w:rsidRPr="00167364">
        <w:rPr>
          <w:rFonts w:ascii="Times New Roman" w:hAnsi="Times New Roman" w:cs="Times New Roman"/>
          <w:b/>
          <w:sz w:val="24"/>
          <w:szCs w:val="24"/>
          <w:lang w:val="sr-Cyrl-RS"/>
        </w:rPr>
        <w:t>5</w:t>
      </w:r>
    </w:p>
    <w:p w14:paraId="37C7443E" w14:textId="5E6DA78A" w:rsidR="00BD5231" w:rsidRPr="002F2061" w:rsidRDefault="00BD5231" w:rsidP="00BD5231">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 xml:space="preserve">У </w:t>
      </w:r>
      <w:r w:rsidRPr="002F2061">
        <w:rPr>
          <w:rFonts w:ascii="Times New Roman" w:hAnsi="Times New Roman" w:cs="Times New Roman"/>
          <w:sz w:val="24"/>
          <w:szCs w:val="24"/>
          <w:lang w:val="sr-Cyrl-RS"/>
        </w:rPr>
        <w:t xml:space="preserve">поступку јавне набавке и набавке на коју се </w:t>
      </w:r>
      <w:r w:rsidR="00125FB1" w:rsidRPr="002F2061">
        <w:rPr>
          <w:rFonts w:ascii="Times New Roman" w:hAnsi="Times New Roman" w:cs="Times New Roman"/>
          <w:sz w:val="24"/>
          <w:szCs w:val="24"/>
          <w:lang w:val="sr-Cyrl-RS"/>
        </w:rPr>
        <w:t>Закон не примењује</w:t>
      </w:r>
      <w:r w:rsidRPr="002F2061">
        <w:rPr>
          <w:rFonts w:ascii="Times New Roman" w:hAnsi="Times New Roman" w:cs="Times New Roman"/>
          <w:sz w:val="24"/>
          <w:szCs w:val="24"/>
          <w:lang w:val="sr-Cyrl-RS"/>
        </w:rPr>
        <w:t xml:space="preserve"> мора</w:t>
      </w:r>
      <w:r w:rsidR="00125FB1" w:rsidRPr="002F2061">
        <w:rPr>
          <w:rFonts w:ascii="Times New Roman" w:hAnsi="Times New Roman" w:cs="Times New Roman"/>
          <w:sz w:val="24"/>
          <w:szCs w:val="24"/>
          <w:lang w:val="sr-Cyrl-RS"/>
        </w:rPr>
        <w:t xml:space="preserve"> се поступати у складу са основним начелима Закона</w:t>
      </w:r>
      <w:r w:rsidRPr="002F2061">
        <w:rPr>
          <w:rFonts w:ascii="Times New Roman" w:hAnsi="Times New Roman" w:cs="Times New Roman"/>
          <w:sz w:val="24"/>
          <w:szCs w:val="24"/>
          <w:lang w:val="sr-Cyrl-RS"/>
        </w:rPr>
        <w:t>, кој</w:t>
      </w:r>
      <w:r w:rsidR="00125FB1" w:rsidRPr="002F2061">
        <w:rPr>
          <w:rFonts w:ascii="Times New Roman" w:hAnsi="Times New Roman" w:cs="Times New Roman"/>
          <w:sz w:val="24"/>
          <w:szCs w:val="24"/>
          <w:lang w:val="sr-Cyrl-RS"/>
        </w:rPr>
        <w:t>а</w:t>
      </w:r>
      <w:r w:rsidRPr="002F2061">
        <w:rPr>
          <w:rFonts w:ascii="Times New Roman" w:hAnsi="Times New Roman" w:cs="Times New Roman"/>
          <w:sz w:val="24"/>
          <w:szCs w:val="24"/>
          <w:lang w:val="sr-Cyrl-RS"/>
        </w:rPr>
        <w:t xml:space="preserve"> се односе на:</w:t>
      </w:r>
    </w:p>
    <w:p w14:paraId="7291DE0E" w14:textId="30D1A9B2"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целисходност и оправданост јавне набавке</w:t>
      </w:r>
      <w:r w:rsidR="00125FB1" w:rsidRPr="002F2061">
        <w:rPr>
          <w:rFonts w:ascii="Times New Roman" w:hAnsi="Times New Roman" w:cs="Times New Roman"/>
          <w:sz w:val="24"/>
          <w:szCs w:val="24"/>
          <w:lang w:val="sr-Cyrl-RS"/>
        </w:rPr>
        <w:t xml:space="preserve"> и набавке на коју се Закон не примењује</w:t>
      </w:r>
      <w:r w:rsidRPr="002F2061">
        <w:rPr>
          <w:rFonts w:ascii="Times New Roman" w:hAnsi="Times New Roman" w:cs="Times New Roman"/>
          <w:sz w:val="24"/>
          <w:szCs w:val="24"/>
          <w:lang w:val="sr-Cyrl-RS"/>
        </w:rPr>
        <w:t xml:space="preserve">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p>
    <w:p w14:paraId="6100AFA0" w14:textId="190D34E6"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w:t>
      </w:r>
    </w:p>
    <w:p w14:paraId="725E86BB" w14:textId="60080D96"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ефективност (успешност) – степен до кога су постигнути постављени циљеви, као и однос између планираних и остварених ефеката одређене јавне набавке</w:t>
      </w:r>
      <w:r w:rsidR="00125FB1" w:rsidRPr="002F2061">
        <w:rPr>
          <w:rFonts w:ascii="Times New Roman" w:hAnsi="Times New Roman" w:cs="Times New Roman"/>
          <w:sz w:val="24"/>
          <w:szCs w:val="24"/>
          <w:lang w:val="sr-Cyrl-RS"/>
        </w:rPr>
        <w:t xml:space="preserve"> и набавке на коју се Закон не примењује</w:t>
      </w:r>
      <w:r w:rsidRPr="002F2061">
        <w:rPr>
          <w:rFonts w:ascii="Times New Roman" w:hAnsi="Times New Roman" w:cs="Times New Roman"/>
          <w:sz w:val="24"/>
          <w:szCs w:val="24"/>
          <w:lang w:val="sr-Cyrl-RS"/>
        </w:rPr>
        <w:t>;</w:t>
      </w:r>
    </w:p>
    <w:p w14:paraId="2F63AC92" w14:textId="331ACEA8"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транспарентно трошење јавних средстава;</w:t>
      </w:r>
    </w:p>
    <w:p w14:paraId="1DE0219A" w14:textId="76A92F16"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обезбеђивање конкуренције и једнак положај свих понуђача у поступку јавне набавке</w:t>
      </w:r>
      <w:r w:rsidR="00125FB1" w:rsidRPr="002F2061">
        <w:rPr>
          <w:rFonts w:ascii="Times New Roman" w:hAnsi="Times New Roman" w:cs="Times New Roman"/>
          <w:sz w:val="24"/>
          <w:szCs w:val="24"/>
          <w:lang w:val="sr-Cyrl-RS"/>
        </w:rPr>
        <w:t xml:space="preserve"> и набавке на коју се Закон не примењује</w:t>
      </w:r>
      <w:r w:rsidRPr="002F2061">
        <w:rPr>
          <w:rFonts w:ascii="Times New Roman" w:hAnsi="Times New Roman" w:cs="Times New Roman"/>
          <w:sz w:val="24"/>
          <w:szCs w:val="24"/>
          <w:lang w:val="sr-Cyrl-RS"/>
        </w:rPr>
        <w:t>;</w:t>
      </w:r>
    </w:p>
    <w:p w14:paraId="3A75CC24" w14:textId="369464C0"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заштиту животне средине и обезбеђивање енергетске ефикасности;</w:t>
      </w:r>
    </w:p>
    <w:p w14:paraId="54254796" w14:textId="26CB1106" w:rsidR="00BD5231" w:rsidRPr="002F2061" w:rsidRDefault="00BD5231" w:rsidP="00BD5231">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благовремено и ефикасно спровођење поступка јавне набавке </w:t>
      </w:r>
      <w:r w:rsidR="00125FB1" w:rsidRPr="002F2061">
        <w:rPr>
          <w:rFonts w:ascii="Times New Roman" w:hAnsi="Times New Roman" w:cs="Times New Roman"/>
          <w:sz w:val="24"/>
          <w:szCs w:val="24"/>
          <w:lang w:val="sr-Cyrl-RS"/>
        </w:rPr>
        <w:t xml:space="preserve">и набавке на коју се Закон не примењује </w:t>
      </w:r>
      <w:r w:rsidRPr="002F2061">
        <w:rPr>
          <w:rFonts w:ascii="Times New Roman" w:hAnsi="Times New Roman" w:cs="Times New Roman"/>
          <w:sz w:val="24"/>
          <w:szCs w:val="24"/>
          <w:lang w:val="sr-Cyrl-RS"/>
        </w:rPr>
        <w:t xml:space="preserve">за потребе несметаног одвијања процеса рада </w:t>
      </w:r>
      <w:r w:rsidR="00125FB1" w:rsidRPr="002F2061">
        <w:rPr>
          <w:rFonts w:ascii="Times New Roman" w:hAnsi="Times New Roman" w:cs="Times New Roman"/>
          <w:sz w:val="24"/>
          <w:szCs w:val="24"/>
          <w:lang w:val="sr-Cyrl-RS"/>
        </w:rPr>
        <w:t>Школе;</w:t>
      </w:r>
    </w:p>
    <w:p w14:paraId="35381C69" w14:textId="110201BF" w:rsidR="00BD5231" w:rsidRPr="00167364" w:rsidRDefault="00BD5231" w:rsidP="006C64B9">
      <w:pPr>
        <w:pStyle w:val="BodyText"/>
        <w:numPr>
          <w:ilvl w:val="0"/>
          <w:numId w:val="9"/>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пропорцијоналност – набавка се спроводи на начин који је сразмеран предмету јавне набавке </w:t>
      </w:r>
      <w:r w:rsidR="006C64B9" w:rsidRPr="002F2061">
        <w:rPr>
          <w:rFonts w:ascii="Times New Roman" w:hAnsi="Times New Roman" w:cs="Times New Roman"/>
          <w:sz w:val="24"/>
          <w:szCs w:val="24"/>
          <w:lang w:val="sr-Cyrl-RS"/>
        </w:rPr>
        <w:t xml:space="preserve">и набавке на коју се Закон не примењује </w:t>
      </w:r>
      <w:r w:rsidRPr="002F2061">
        <w:rPr>
          <w:rFonts w:ascii="Times New Roman" w:hAnsi="Times New Roman" w:cs="Times New Roman"/>
          <w:sz w:val="24"/>
          <w:szCs w:val="24"/>
          <w:lang w:val="sr-Cyrl-RS"/>
        </w:rPr>
        <w:t>и циљевима које треба да постигне</w:t>
      </w:r>
      <w:r w:rsidR="006C64B9" w:rsidRPr="002F2061">
        <w:rPr>
          <w:rFonts w:ascii="Times New Roman" w:hAnsi="Times New Roman" w:cs="Times New Roman"/>
          <w:sz w:val="24"/>
          <w:szCs w:val="24"/>
          <w:lang w:val="sr-Cyrl-RS"/>
        </w:rPr>
        <w:t>; к</w:t>
      </w:r>
      <w:r w:rsidRPr="002F2061">
        <w:rPr>
          <w:rFonts w:ascii="Times New Roman" w:hAnsi="Times New Roman" w:cs="Times New Roman"/>
          <w:sz w:val="24"/>
          <w:szCs w:val="24"/>
          <w:lang w:val="sr-Cyrl-RS"/>
        </w:rPr>
        <w:t>ритеријуми за квалитативни избор привредног субјекта у поступку јавне набавке</w:t>
      </w:r>
      <w:r w:rsidR="006C64B9" w:rsidRPr="002F2061">
        <w:rPr>
          <w:rFonts w:ascii="Times New Roman" w:hAnsi="Times New Roman" w:cs="Times New Roman"/>
          <w:sz w:val="24"/>
          <w:szCs w:val="24"/>
          <w:lang w:val="sr-Cyrl-RS"/>
        </w:rPr>
        <w:t xml:space="preserve"> и набавке на коју се Закон не примењује</w:t>
      </w:r>
      <w:r w:rsidRPr="002F2061">
        <w:rPr>
          <w:rFonts w:ascii="Times New Roman" w:hAnsi="Times New Roman" w:cs="Times New Roman"/>
          <w:sz w:val="24"/>
          <w:szCs w:val="24"/>
          <w:lang w:val="sr-Cyrl-RS"/>
        </w:rPr>
        <w:t>, техничке спецификације, критеријуми за доделу уговора и рокови, као и докази</w:t>
      </w:r>
      <w:r w:rsidR="006C64B9" w:rsidRPr="002F2061">
        <w:rPr>
          <w:rFonts w:ascii="Times New Roman" w:hAnsi="Times New Roman" w:cs="Times New Roman"/>
          <w:sz w:val="24"/>
          <w:szCs w:val="24"/>
          <w:lang w:val="sr-Cyrl-RS"/>
        </w:rPr>
        <w:t xml:space="preserve">, </w:t>
      </w:r>
      <w:r w:rsidRPr="002F2061">
        <w:rPr>
          <w:rFonts w:ascii="Times New Roman" w:hAnsi="Times New Roman" w:cs="Times New Roman"/>
          <w:sz w:val="24"/>
          <w:szCs w:val="24"/>
          <w:lang w:val="sr-Cyrl-RS"/>
        </w:rPr>
        <w:t>морају да буду сразмерни обиму, природи и сложености јавне набавке</w:t>
      </w:r>
      <w:r w:rsidR="006C64B9" w:rsidRPr="002F2061">
        <w:rPr>
          <w:rFonts w:ascii="Times New Roman" w:hAnsi="Times New Roman" w:cs="Times New Roman"/>
          <w:sz w:val="24"/>
          <w:szCs w:val="24"/>
          <w:lang w:val="sr-Cyrl-RS"/>
        </w:rPr>
        <w:t xml:space="preserve"> и набавке на коју</w:t>
      </w:r>
      <w:r w:rsidR="006C64B9" w:rsidRPr="00167364">
        <w:rPr>
          <w:rFonts w:ascii="Times New Roman" w:hAnsi="Times New Roman" w:cs="Times New Roman"/>
          <w:sz w:val="24"/>
          <w:szCs w:val="24"/>
          <w:lang w:val="sr-Cyrl-RS"/>
        </w:rPr>
        <w:t xml:space="preserve"> се Закон не примењује</w:t>
      </w:r>
      <w:r w:rsidRPr="00167364">
        <w:rPr>
          <w:rFonts w:ascii="Times New Roman" w:hAnsi="Times New Roman" w:cs="Times New Roman"/>
          <w:sz w:val="24"/>
          <w:szCs w:val="24"/>
          <w:lang w:val="sr-Cyrl-RS"/>
        </w:rPr>
        <w:t xml:space="preserve"> и уговора који произлази из те набавке.</w:t>
      </w:r>
    </w:p>
    <w:p w14:paraId="1509AD18" w14:textId="77777777" w:rsidR="002B33F4" w:rsidRPr="00167364" w:rsidRDefault="002B33F4" w:rsidP="002B33F4">
      <w:pPr>
        <w:pStyle w:val="BodyText"/>
        <w:ind w:right="110"/>
        <w:jc w:val="both"/>
        <w:rPr>
          <w:rFonts w:ascii="Times New Roman" w:hAnsi="Times New Roman" w:cs="Times New Roman"/>
          <w:sz w:val="24"/>
          <w:szCs w:val="24"/>
          <w:lang w:val="sr-Cyrl-RS"/>
        </w:rPr>
      </w:pPr>
    </w:p>
    <w:p w14:paraId="1C38B9C6" w14:textId="68D882F6" w:rsidR="002B33F4" w:rsidRPr="002B33F4" w:rsidRDefault="002B33F4" w:rsidP="002B33F4">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 xml:space="preserve">Тим за </w:t>
      </w:r>
      <w:r w:rsidR="009E5D8B">
        <w:rPr>
          <w:rFonts w:ascii="Times New Roman" w:hAnsi="Times New Roman" w:cs="Times New Roman"/>
          <w:sz w:val="24"/>
          <w:szCs w:val="24"/>
          <w:lang w:val="sr-Cyrl-RS"/>
        </w:rPr>
        <w:t xml:space="preserve">јавне </w:t>
      </w:r>
      <w:r>
        <w:rPr>
          <w:rFonts w:ascii="Times New Roman" w:hAnsi="Times New Roman" w:cs="Times New Roman"/>
          <w:sz w:val="24"/>
          <w:szCs w:val="24"/>
          <w:lang w:val="sr-Cyrl-RS"/>
        </w:rPr>
        <w:t>набавке</w:t>
      </w:r>
      <w:r w:rsidR="009E5D8B">
        <w:rPr>
          <w:rFonts w:ascii="Times New Roman" w:hAnsi="Times New Roman" w:cs="Times New Roman"/>
          <w:sz w:val="24"/>
          <w:szCs w:val="24"/>
          <w:lang w:val="sr-Cyrl-RS"/>
        </w:rPr>
        <w:t xml:space="preserve"> </w:t>
      </w:r>
      <w:r w:rsidR="009E5D8B" w:rsidRPr="009E5D8B">
        <w:rPr>
          <w:rFonts w:ascii="Times New Roman" w:hAnsi="Times New Roman" w:cs="Times New Roman"/>
          <w:sz w:val="24"/>
          <w:szCs w:val="24"/>
          <w:lang w:val="sr-Cyrl-RS"/>
        </w:rPr>
        <w:t>и набавке на кој</w:t>
      </w:r>
      <w:r w:rsidR="009E5D8B">
        <w:rPr>
          <w:rFonts w:ascii="Times New Roman" w:hAnsi="Times New Roman" w:cs="Times New Roman"/>
          <w:sz w:val="24"/>
          <w:szCs w:val="24"/>
          <w:lang w:val="sr-Cyrl-RS"/>
        </w:rPr>
        <w:t>е</w:t>
      </w:r>
      <w:r w:rsidR="009E5D8B" w:rsidRPr="009E5D8B">
        <w:rPr>
          <w:rFonts w:ascii="Times New Roman" w:hAnsi="Times New Roman" w:cs="Times New Roman"/>
          <w:sz w:val="24"/>
          <w:szCs w:val="24"/>
          <w:lang w:val="sr-Cyrl-RS"/>
        </w:rPr>
        <w:t xml:space="preserve"> се Закон не примењује</w:t>
      </w:r>
    </w:p>
    <w:p w14:paraId="5725E402" w14:textId="777E1063" w:rsidR="002B33F4" w:rsidRPr="0015015A" w:rsidRDefault="002B33F4" w:rsidP="002B33F4">
      <w:pPr>
        <w:ind w:left="1"/>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sidR="000F7E4E">
        <w:rPr>
          <w:rFonts w:ascii="Times New Roman" w:hAnsi="Times New Roman" w:cs="Times New Roman"/>
          <w:b/>
          <w:sz w:val="24"/>
          <w:szCs w:val="24"/>
          <w:lang w:val="sr-Cyrl-RS"/>
        </w:rPr>
        <w:t>6</w:t>
      </w:r>
    </w:p>
    <w:p w14:paraId="347E3B4E" w14:textId="52A7DBF6" w:rsidR="00DC4DD8" w:rsidRPr="002F2061" w:rsidRDefault="009E5D8B" w:rsidP="009E5D8B">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Тим за</w:t>
      </w:r>
      <w:r w:rsidR="002B33F4" w:rsidRPr="002F2061">
        <w:rPr>
          <w:rFonts w:ascii="Times New Roman" w:hAnsi="Times New Roman" w:cs="Times New Roman"/>
          <w:sz w:val="24"/>
          <w:szCs w:val="24"/>
          <w:lang w:val="sr-Cyrl-RS"/>
        </w:rPr>
        <w:t xml:space="preserve"> јавне набавке и набавке на кој</w:t>
      </w:r>
      <w:r w:rsidRPr="002F2061">
        <w:rPr>
          <w:rFonts w:ascii="Times New Roman" w:hAnsi="Times New Roman" w:cs="Times New Roman"/>
          <w:sz w:val="24"/>
          <w:szCs w:val="24"/>
          <w:lang w:val="sr-Cyrl-RS"/>
        </w:rPr>
        <w:t>е</w:t>
      </w:r>
      <w:r w:rsidR="002B33F4" w:rsidRPr="002F2061">
        <w:rPr>
          <w:rFonts w:ascii="Times New Roman" w:hAnsi="Times New Roman" w:cs="Times New Roman"/>
          <w:sz w:val="24"/>
          <w:szCs w:val="24"/>
          <w:lang w:val="sr-Cyrl-RS"/>
        </w:rPr>
        <w:t xml:space="preserve"> се Закон не примењује</w:t>
      </w:r>
      <w:r w:rsidR="00DC4DD8" w:rsidRPr="002F2061">
        <w:rPr>
          <w:rFonts w:ascii="Times New Roman" w:hAnsi="Times New Roman" w:cs="Times New Roman"/>
          <w:sz w:val="24"/>
          <w:szCs w:val="24"/>
          <w:lang w:val="sr-Cyrl-RS"/>
        </w:rPr>
        <w:t xml:space="preserve"> </w:t>
      </w:r>
      <w:r w:rsidRPr="002F2061">
        <w:rPr>
          <w:rFonts w:ascii="Times New Roman" w:hAnsi="Times New Roman" w:cs="Times New Roman"/>
          <w:sz w:val="24"/>
          <w:szCs w:val="24"/>
          <w:lang w:val="sr-Cyrl-RS"/>
        </w:rPr>
        <w:t>чине:</w:t>
      </w:r>
      <w:r w:rsidR="00DC4DD8" w:rsidRPr="002F2061">
        <w:rPr>
          <w:rFonts w:ascii="Times New Roman" w:hAnsi="Times New Roman" w:cs="Times New Roman"/>
          <w:sz w:val="24"/>
          <w:szCs w:val="24"/>
          <w:lang w:val="sr-Cyrl-RS"/>
        </w:rPr>
        <w:t xml:space="preserve"> дипломирани економиста за финансијско-рачуноводствене послове, референт за финансијско-рачуноводствене послове, секретар, домар-мајстор одржавања, стручни сарадници – педагог</w:t>
      </w:r>
      <w:r w:rsidR="00984437" w:rsidRPr="002F2061">
        <w:rPr>
          <w:rFonts w:ascii="Times New Roman" w:hAnsi="Times New Roman" w:cs="Times New Roman"/>
          <w:sz w:val="24"/>
          <w:szCs w:val="24"/>
          <w:lang w:val="sr-Cyrl-RS"/>
        </w:rPr>
        <w:t>, психолог</w:t>
      </w:r>
      <w:r w:rsidR="00DC4DD8" w:rsidRPr="002F2061">
        <w:rPr>
          <w:rFonts w:ascii="Times New Roman" w:hAnsi="Times New Roman" w:cs="Times New Roman"/>
          <w:sz w:val="24"/>
          <w:szCs w:val="24"/>
          <w:lang w:val="sr-Cyrl-RS"/>
        </w:rPr>
        <w:t xml:space="preserve"> и библиотекар, </w:t>
      </w:r>
      <w:r w:rsidR="005F720E">
        <w:rPr>
          <w:rFonts w:ascii="Times New Roman" w:hAnsi="Times New Roman" w:cs="Times New Roman"/>
          <w:sz w:val="24"/>
          <w:szCs w:val="24"/>
          <w:lang w:val="sr-Cyrl-RS"/>
        </w:rPr>
        <w:t>руководилац</w:t>
      </w:r>
      <w:r w:rsidR="00DC4DD8" w:rsidRPr="002F2061">
        <w:rPr>
          <w:rFonts w:ascii="Times New Roman" w:hAnsi="Times New Roman" w:cs="Times New Roman"/>
          <w:sz w:val="24"/>
          <w:szCs w:val="24"/>
          <w:lang w:val="sr-Cyrl-RS"/>
        </w:rPr>
        <w:t xml:space="preserve"> Стручног већа за разредну наставу и </w:t>
      </w:r>
      <w:r w:rsidR="005F720E">
        <w:rPr>
          <w:rFonts w:ascii="Times New Roman" w:hAnsi="Times New Roman" w:cs="Times New Roman"/>
          <w:sz w:val="24"/>
          <w:szCs w:val="24"/>
          <w:lang w:val="sr-Cyrl-RS"/>
        </w:rPr>
        <w:t>руководиоци</w:t>
      </w:r>
      <w:r w:rsidR="00DC4DD8" w:rsidRPr="002F2061">
        <w:rPr>
          <w:rFonts w:ascii="Times New Roman" w:hAnsi="Times New Roman" w:cs="Times New Roman"/>
          <w:sz w:val="24"/>
          <w:szCs w:val="24"/>
          <w:lang w:val="sr-Cyrl-RS"/>
        </w:rPr>
        <w:t xml:space="preserve"> стручних већа за области предмета.</w:t>
      </w:r>
    </w:p>
    <w:p w14:paraId="462BE186" w14:textId="3D0E26E2" w:rsidR="009E5D8B" w:rsidRDefault="00DC4DD8" w:rsidP="009E5D8B">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У раду Тима за јавне набавке и набавке на које</w:t>
      </w:r>
      <w:r>
        <w:rPr>
          <w:rFonts w:ascii="Times New Roman" w:hAnsi="Times New Roman" w:cs="Times New Roman"/>
          <w:sz w:val="24"/>
          <w:szCs w:val="24"/>
          <w:lang w:val="sr-Cyrl-RS"/>
        </w:rPr>
        <w:t xml:space="preserve"> се Закон не примењује</w:t>
      </w:r>
      <w:r w:rsidRPr="00BD52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учествује директор Школе</w:t>
      </w:r>
      <w:r w:rsidR="009E5D8B" w:rsidRPr="009E5D8B">
        <w:rPr>
          <w:rFonts w:ascii="Times New Roman" w:hAnsi="Times New Roman" w:cs="Times New Roman"/>
          <w:sz w:val="24"/>
          <w:szCs w:val="24"/>
          <w:lang w:val="sr-Cyrl-RS"/>
        </w:rPr>
        <w:t xml:space="preserve"> </w:t>
      </w:r>
      <w:r w:rsidR="009E5D8B" w:rsidRPr="009E5D8B">
        <w:rPr>
          <w:rFonts w:ascii="Times New Roman" w:hAnsi="Times New Roman" w:cs="Times New Roman"/>
          <w:sz w:val="24"/>
          <w:szCs w:val="24"/>
          <w:lang w:val="sr-Cyrl-RS"/>
        </w:rPr>
        <w:lastRenderedPageBreak/>
        <w:t>и стручњаци за поједина питања ван Школе, које Школа ангажује по потреби.</w:t>
      </w:r>
    </w:p>
    <w:p w14:paraId="5F558130" w14:textId="77777777" w:rsidR="00DC4DD8" w:rsidRPr="009E5D8B" w:rsidRDefault="00DC4DD8" w:rsidP="00DC4DD8">
      <w:pPr>
        <w:pStyle w:val="BodyText"/>
        <w:ind w:right="110" w:firstLine="607"/>
        <w:jc w:val="both"/>
        <w:rPr>
          <w:rFonts w:ascii="Times New Roman" w:hAnsi="Times New Roman" w:cs="Times New Roman"/>
          <w:sz w:val="24"/>
          <w:szCs w:val="24"/>
          <w:lang w:val="sr-Cyrl-RS"/>
        </w:rPr>
      </w:pPr>
      <w:r w:rsidRPr="009E5D8B">
        <w:rPr>
          <w:rFonts w:ascii="Times New Roman" w:hAnsi="Times New Roman" w:cs="Times New Roman"/>
          <w:sz w:val="24"/>
          <w:szCs w:val="24"/>
          <w:lang w:val="sr-Cyrl-RS"/>
        </w:rPr>
        <w:t xml:space="preserve">Тим </w:t>
      </w:r>
      <w:r>
        <w:rPr>
          <w:rFonts w:ascii="Times New Roman" w:hAnsi="Times New Roman" w:cs="Times New Roman"/>
          <w:sz w:val="24"/>
          <w:szCs w:val="24"/>
          <w:lang w:val="sr-Cyrl-RS"/>
        </w:rPr>
        <w:t>за</w:t>
      </w:r>
      <w:r w:rsidRPr="00BD523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 xml:space="preserve"> и набавке на које се Закон не примењује</w:t>
      </w:r>
      <w:r w:rsidRPr="00BD5231">
        <w:rPr>
          <w:rFonts w:ascii="Times New Roman" w:hAnsi="Times New Roman" w:cs="Times New Roman"/>
          <w:sz w:val="24"/>
          <w:szCs w:val="24"/>
          <w:lang w:val="sr-Cyrl-RS"/>
        </w:rPr>
        <w:t xml:space="preserve"> </w:t>
      </w:r>
      <w:r w:rsidRPr="009E5D8B">
        <w:rPr>
          <w:rFonts w:ascii="Times New Roman" w:hAnsi="Times New Roman" w:cs="Times New Roman"/>
          <w:sz w:val="24"/>
          <w:szCs w:val="24"/>
          <w:lang w:val="sr-Cyrl-RS"/>
        </w:rPr>
        <w:t>именује директор на почетку сваке школске године.</w:t>
      </w:r>
    </w:p>
    <w:p w14:paraId="0F1DF3D0" w14:textId="75F019AE" w:rsidR="009E5D8B" w:rsidRPr="009E5D8B" w:rsidRDefault="002C3F4D" w:rsidP="004B4F0A">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Тим </w:t>
      </w:r>
      <w:r w:rsidR="009E5D8B" w:rsidRPr="009E5D8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BD523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 xml:space="preserve"> и набавке на које се Закон не примењује </w:t>
      </w:r>
      <w:r w:rsidR="009E5D8B" w:rsidRPr="009E5D8B">
        <w:rPr>
          <w:rFonts w:ascii="Times New Roman" w:hAnsi="Times New Roman" w:cs="Times New Roman"/>
          <w:sz w:val="24"/>
          <w:szCs w:val="24"/>
          <w:lang w:val="sr-Cyrl-RS"/>
        </w:rPr>
        <w:t>обавља следеће послове:</w:t>
      </w:r>
    </w:p>
    <w:p w14:paraId="3ED18836" w14:textId="213CB495" w:rsidR="002C3F4D" w:rsidRPr="002F2061" w:rsidRDefault="009E5D8B" w:rsidP="004B4F0A">
      <w:pPr>
        <w:pStyle w:val="BodyText"/>
        <w:numPr>
          <w:ilvl w:val="0"/>
          <w:numId w:val="13"/>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утврђује план рада, за сваку школску годину на основу обавеза које проистичу из </w:t>
      </w:r>
      <w:r w:rsidR="004B4F0A" w:rsidRPr="002F2061">
        <w:rPr>
          <w:rFonts w:ascii="Times New Roman" w:hAnsi="Times New Roman" w:cs="Times New Roman"/>
          <w:sz w:val="24"/>
          <w:szCs w:val="24"/>
          <w:lang w:val="sr-Cyrl-RS"/>
        </w:rPr>
        <w:t xml:space="preserve">Правилника и  </w:t>
      </w:r>
      <w:r w:rsidRPr="002F2061">
        <w:rPr>
          <w:rFonts w:ascii="Times New Roman" w:hAnsi="Times New Roman" w:cs="Times New Roman"/>
          <w:sz w:val="24"/>
          <w:szCs w:val="24"/>
          <w:lang w:val="sr-Cyrl-RS"/>
        </w:rPr>
        <w:t xml:space="preserve">Годишњег плана рада Школе, </w:t>
      </w:r>
      <w:r w:rsidR="004B4F0A" w:rsidRPr="002F2061">
        <w:rPr>
          <w:rFonts w:ascii="Times New Roman" w:hAnsi="Times New Roman" w:cs="Times New Roman"/>
          <w:sz w:val="24"/>
          <w:szCs w:val="24"/>
          <w:lang w:val="sr-Cyrl-RS"/>
        </w:rPr>
        <w:t xml:space="preserve">који је </w:t>
      </w:r>
      <w:r w:rsidRPr="002F2061">
        <w:rPr>
          <w:rFonts w:ascii="Times New Roman" w:hAnsi="Times New Roman" w:cs="Times New Roman"/>
          <w:sz w:val="24"/>
          <w:szCs w:val="24"/>
          <w:lang w:val="sr-Cyrl-RS"/>
        </w:rPr>
        <w:t>саставни део Годишњег плана рада Школе, и подноси извештај директору и Шкослком одбору o његовој реализацији фебруара</w:t>
      </w:r>
      <w:r w:rsidR="004B4F0A" w:rsidRPr="002F2061">
        <w:rPr>
          <w:rFonts w:ascii="Times New Roman" w:hAnsi="Times New Roman" w:cs="Times New Roman"/>
          <w:sz w:val="24"/>
          <w:szCs w:val="24"/>
          <w:lang w:val="sr-Cyrl-RS"/>
        </w:rPr>
        <w:t xml:space="preserve"> и </w:t>
      </w:r>
      <w:r w:rsidRPr="002F2061">
        <w:rPr>
          <w:rFonts w:ascii="Times New Roman" w:hAnsi="Times New Roman" w:cs="Times New Roman"/>
          <w:sz w:val="24"/>
          <w:szCs w:val="24"/>
          <w:lang w:val="sr-Cyrl-RS"/>
        </w:rPr>
        <w:t>септембра</w:t>
      </w:r>
      <w:r w:rsidR="004B4F0A" w:rsidRPr="002F2061">
        <w:rPr>
          <w:rFonts w:ascii="Times New Roman" w:hAnsi="Times New Roman" w:cs="Times New Roman"/>
          <w:sz w:val="24"/>
          <w:szCs w:val="24"/>
          <w:lang w:val="sr-Cyrl-RS"/>
        </w:rPr>
        <w:t>, који је</w:t>
      </w:r>
      <w:r w:rsidRPr="002F2061">
        <w:rPr>
          <w:rFonts w:ascii="Times New Roman" w:hAnsi="Times New Roman" w:cs="Times New Roman"/>
          <w:sz w:val="24"/>
          <w:szCs w:val="24"/>
          <w:lang w:val="sr-Cyrl-RS"/>
        </w:rPr>
        <w:t xml:space="preserve"> саставни део Извештаја о раду Школе – Извештаја о реализацији Годишњег плана рада школе</w:t>
      </w:r>
    </w:p>
    <w:p w14:paraId="5C1479F8" w14:textId="45618395" w:rsidR="004B4F0A" w:rsidRPr="002F2061" w:rsidRDefault="009E5D8B" w:rsidP="004B4F0A">
      <w:pPr>
        <w:pStyle w:val="BodyText"/>
        <w:numPr>
          <w:ilvl w:val="0"/>
          <w:numId w:val="13"/>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учествује у изради аката који се односе на </w:t>
      </w:r>
      <w:r w:rsidR="004B4F0A" w:rsidRPr="002F2061">
        <w:rPr>
          <w:rFonts w:ascii="Times New Roman" w:hAnsi="Times New Roman" w:cs="Times New Roman"/>
          <w:sz w:val="24"/>
          <w:szCs w:val="24"/>
          <w:lang w:val="sr-Cyrl-RS"/>
        </w:rPr>
        <w:t>јавне набавке и набавке на које се Закон не примењује,</w:t>
      </w:r>
    </w:p>
    <w:p w14:paraId="4901C38B" w14:textId="19D7ED44" w:rsidR="004B4F0A" w:rsidRPr="002F2061" w:rsidRDefault="004B4F0A" w:rsidP="004B4F0A">
      <w:pPr>
        <w:pStyle w:val="BodyText"/>
        <w:numPr>
          <w:ilvl w:val="0"/>
          <w:numId w:val="13"/>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планирање јавних набавки и набавки на које се Закон не примењује,</w:t>
      </w:r>
    </w:p>
    <w:p w14:paraId="0B6CD49E" w14:textId="46394542" w:rsidR="004B4F0A" w:rsidRDefault="004B4F0A" w:rsidP="004B4F0A">
      <w:pPr>
        <w:pStyle w:val="BodyText"/>
        <w:numPr>
          <w:ilvl w:val="0"/>
          <w:numId w:val="13"/>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координира све активности у процесу планирања јавних набавки и набавки на које се Закон не примењује, спровођењу поступака, праћењу извршења јавних набавки и набавки на које се Закон</w:t>
      </w:r>
      <w:r>
        <w:rPr>
          <w:rFonts w:ascii="Times New Roman" w:hAnsi="Times New Roman" w:cs="Times New Roman"/>
          <w:sz w:val="24"/>
          <w:szCs w:val="24"/>
          <w:lang w:val="sr-Cyrl-RS"/>
        </w:rPr>
        <w:t xml:space="preserve"> не примењује</w:t>
      </w:r>
      <w:r w:rsidRPr="009E5D8B">
        <w:rPr>
          <w:rFonts w:ascii="Times New Roman" w:hAnsi="Times New Roman" w:cs="Times New Roman"/>
          <w:sz w:val="24"/>
          <w:szCs w:val="24"/>
          <w:lang w:val="sr-Cyrl-RS"/>
        </w:rPr>
        <w:t xml:space="preserve">, као осталих активности у пословима набавки у складу са </w:t>
      </w:r>
      <w:r>
        <w:rPr>
          <w:rFonts w:ascii="Times New Roman" w:hAnsi="Times New Roman" w:cs="Times New Roman"/>
          <w:sz w:val="24"/>
          <w:szCs w:val="24"/>
          <w:lang w:val="sr-Cyrl-RS"/>
        </w:rPr>
        <w:t>П</w:t>
      </w:r>
      <w:r w:rsidRPr="009E5D8B">
        <w:rPr>
          <w:rFonts w:ascii="Times New Roman" w:hAnsi="Times New Roman" w:cs="Times New Roman"/>
          <w:sz w:val="24"/>
          <w:szCs w:val="24"/>
          <w:lang w:val="sr-Cyrl-RS"/>
        </w:rPr>
        <w:t>равилником</w:t>
      </w:r>
      <w:r>
        <w:rPr>
          <w:rFonts w:ascii="Times New Roman" w:hAnsi="Times New Roman" w:cs="Times New Roman"/>
          <w:sz w:val="24"/>
          <w:szCs w:val="24"/>
          <w:lang w:val="sr-Cyrl-RS"/>
        </w:rPr>
        <w:t>,</w:t>
      </w:r>
    </w:p>
    <w:p w14:paraId="3F10892D" w14:textId="5E7EF558" w:rsidR="004B4F0A" w:rsidRPr="004B4F0A" w:rsidRDefault="004B4F0A" w:rsidP="004B4F0A">
      <w:pPr>
        <w:pStyle w:val="BodyText"/>
        <w:numPr>
          <w:ilvl w:val="0"/>
          <w:numId w:val="13"/>
        </w:numPr>
        <w:ind w:right="110"/>
        <w:jc w:val="both"/>
        <w:rPr>
          <w:rFonts w:ascii="Times New Roman" w:hAnsi="Times New Roman" w:cs="Times New Roman"/>
          <w:sz w:val="24"/>
          <w:szCs w:val="24"/>
          <w:lang w:val="sr-Cyrl-RS"/>
        </w:rPr>
      </w:pPr>
      <w:r w:rsidRPr="004B4F0A">
        <w:rPr>
          <w:rFonts w:ascii="Times New Roman" w:hAnsi="Times New Roman" w:cs="Times New Roman"/>
          <w:sz w:val="24"/>
          <w:szCs w:val="24"/>
          <w:lang w:val="sr-Cyrl-RS"/>
        </w:rPr>
        <w:t>обавља и друге  стручне послове који му налаже Закон, Правилник, закони, подзаконски акти и општи акти Школе.</w:t>
      </w:r>
    </w:p>
    <w:p w14:paraId="6E3ABD59" w14:textId="50D593AB" w:rsidR="004B4F0A" w:rsidRDefault="004B4F0A" w:rsidP="004B4F0A">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Координатор Тима за </w:t>
      </w:r>
      <w:r w:rsidRPr="00BD5231">
        <w:rPr>
          <w:rFonts w:ascii="Times New Roman" w:hAnsi="Times New Roman" w:cs="Times New Roman"/>
          <w:sz w:val="24"/>
          <w:szCs w:val="24"/>
          <w:lang w:val="sr-Cyrl-RS"/>
        </w:rPr>
        <w:t>јавне набавке</w:t>
      </w:r>
      <w:r>
        <w:rPr>
          <w:rFonts w:ascii="Times New Roman" w:hAnsi="Times New Roman" w:cs="Times New Roman"/>
          <w:sz w:val="24"/>
          <w:szCs w:val="24"/>
          <w:lang w:val="sr-Cyrl-RS"/>
        </w:rPr>
        <w:t xml:space="preserve"> и набавке на које се Закон не примењује</w:t>
      </w:r>
      <w:r w:rsidRPr="00BD52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 дипломирани економиста за финансијско-рачуноводствене послове. Координатор сазива седнице и руководи њима</w:t>
      </w:r>
      <w:r w:rsidR="00843DD4">
        <w:rPr>
          <w:rFonts w:ascii="Times New Roman" w:hAnsi="Times New Roman" w:cs="Times New Roman"/>
          <w:sz w:val="24"/>
          <w:szCs w:val="24"/>
        </w:rPr>
        <w:t xml:space="preserve">. </w:t>
      </w:r>
    </w:p>
    <w:p w14:paraId="0090E238" w14:textId="329647A2" w:rsidR="005A3293" w:rsidRPr="005A3293" w:rsidRDefault="005A3293" w:rsidP="004B4F0A">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Координатор Тима за </w:t>
      </w:r>
      <w:r w:rsidRPr="00BD5231">
        <w:rPr>
          <w:rFonts w:ascii="Times New Roman" w:hAnsi="Times New Roman" w:cs="Times New Roman"/>
          <w:sz w:val="24"/>
          <w:szCs w:val="24"/>
          <w:lang w:val="sr-Cyrl-RS"/>
        </w:rPr>
        <w:t>јавне набавке</w:t>
      </w:r>
      <w:r>
        <w:rPr>
          <w:rFonts w:ascii="Times New Roman" w:hAnsi="Times New Roman" w:cs="Times New Roman"/>
          <w:sz w:val="24"/>
          <w:szCs w:val="24"/>
          <w:lang w:val="sr-Cyrl-RS"/>
        </w:rPr>
        <w:t xml:space="preserve"> и набавке на које се Закон не примењује</w:t>
      </w:r>
      <w:r w:rsidR="007E1071">
        <w:rPr>
          <w:rFonts w:ascii="Times New Roman" w:hAnsi="Times New Roman" w:cs="Times New Roman"/>
          <w:sz w:val="24"/>
          <w:szCs w:val="24"/>
          <w:lang w:val="sr-Cyrl-RS"/>
        </w:rPr>
        <w:t xml:space="preserve"> прима и контролише исправност захтева за покретање поступка јавне набавке и набавке на које се закон не примењује, потврђује да су обезбеђена средства у финансијком плану Школе и да је набавка предвиђена планом, подноси извештаје у складу са Законом и Правилником и води  друге евиденције.</w:t>
      </w:r>
    </w:p>
    <w:p w14:paraId="7DC483F8" w14:textId="77777777" w:rsidR="00843DD4" w:rsidRDefault="004B4F0A" w:rsidP="00843DD4">
      <w:pPr>
        <w:pStyle w:val="BodyText"/>
        <w:ind w:right="110" w:firstLine="607"/>
        <w:jc w:val="both"/>
        <w:rPr>
          <w:rFonts w:ascii="Times New Roman" w:hAnsi="Times New Roman" w:cs="Times New Roman"/>
          <w:sz w:val="24"/>
          <w:szCs w:val="24"/>
        </w:rPr>
      </w:pPr>
      <w:r w:rsidRPr="00843DD4">
        <w:rPr>
          <w:rFonts w:ascii="Times New Roman" w:hAnsi="Times New Roman" w:cs="Times New Roman"/>
          <w:sz w:val="24"/>
          <w:szCs w:val="24"/>
          <w:lang w:val="sr-Cyrl-RS"/>
        </w:rPr>
        <w:t>Одлуке, закључке, мишљења, предлоге, ставове, препоруке, сагласности доноси већином гласова од укупног броја својих чланова.</w:t>
      </w:r>
      <w:r w:rsidR="00843DD4">
        <w:rPr>
          <w:rFonts w:ascii="Times New Roman" w:hAnsi="Times New Roman" w:cs="Times New Roman"/>
          <w:sz w:val="24"/>
          <w:szCs w:val="24"/>
        </w:rPr>
        <w:t xml:space="preserve"> </w:t>
      </w:r>
    </w:p>
    <w:p w14:paraId="5FC34322" w14:textId="1BC5DE97" w:rsidR="00843DD4" w:rsidRDefault="004B4F0A" w:rsidP="00843DD4">
      <w:pPr>
        <w:pStyle w:val="BodyText"/>
        <w:ind w:right="110" w:firstLine="607"/>
        <w:jc w:val="both"/>
        <w:rPr>
          <w:rFonts w:ascii="Times New Roman" w:hAnsi="Times New Roman" w:cs="Times New Roman"/>
          <w:sz w:val="24"/>
          <w:szCs w:val="24"/>
          <w:lang w:val="sr-Cyrl-RS"/>
        </w:rPr>
      </w:pPr>
      <w:r w:rsidRPr="00843DD4">
        <w:rPr>
          <w:rFonts w:ascii="Times New Roman" w:hAnsi="Times New Roman" w:cs="Times New Roman"/>
          <w:sz w:val="24"/>
          <w:szCs w:val="24"/>
          <w:lang w:val="sr-Cyrl-RS"/>
        </w:rPr>
        <w:t xml:space="preserve">О раду  Тима </w:t>
      </w:r>
      <w:r w:rsidR="00DE74EA">
        <w:rPr>
          <w:rFonts w:ascii="Times New Roman" w:hAnsi="Times New Roman" w:cs="Times New Roman"/>
          <w:sz w:val="24"/>
          <w:szCs w:val="24"/>
          <w:lang w:val="sr-Cyrl-RS"/>
        </w:rPr>
        <w:t xml:space="preserve">за </w:t>
      </w:r>
      <w:r w:rsidR="00DE74EA" w:rsidRPr="00BD5231">
        <w:rPr>
          <w:rFonts w:ascii="Times New Roman" w:hAnsi="Times New Roman" w:cs="Times New Roman"/>
          <w:sz w:val="24"/>
          <w:szCs w:val="24"/>
          <w:lang w:val="sr-Cyrl-RS"/>
        </w:rPr>
        <w:t>јавне набавке</w:t>
      </w:r>
      <w:r w:rsidR="00DE74EA">
        <w:rPr>
          <w:rFonts w:ascii="Times New Roman" w:hAnsi="Times New Roman" w:cs="Times New Roman"/>
          <w:sz w:val="24"/>
          <w:szCs w:val="24"/>
          <w:lang w:val="sr-Cyrl-RS"/>
        </w:rPr>
        <w:t xml:space="preserve"> и набавке на које се Закон не примењује</w:t>
      </w:r>
      <w:r w:rsidR="00DE74EA" w:rsidRPr="00843DD4">
        <w:rPr>
          <w:rFonts w:ascii="Times New Roman" w:hAnsi="Times New Roman" w:cs="Times New Roman"/>
          <w:sz w:val="24"/>
          <w:szCs w:val="24"/>
          <w:lang w:val="sr-Cyrl-RS"/>
        </w:rPr>
        <w:t xml:space="preserve"> </w:t>
      </w:r>
      <w:r w:rsidR="00DE74EA">
        <w:rPr>
          <w:rFonts w:ascii="Times New Roman" w:hAnsi="Times New Roman" w:cs="Times New Roman"/>
          <w:sz w:val="24"/>
          <w:szCs w:val="24"/>
          <w:lang w:val="sr-Cyrl-RS"/>
        </w:rPr>
        <w:t>референт за финансијско-рачуноводствене послове</w:t>
      </w:r>
      <w:r w:rsidR="00DE74EA" w:rsidRPr="00843DD4">
        <w:rPr>
          <w:rFonts w:ascii="Times New Roman" w:hAnsi="Times New Roman" w:cs="Times New Roman"/>
          <w:sz w:val="24"/>
          <w:szCs w:val="24"/>
          <w:lang w:val="sr-Cyrl-RS"/>
        </w:rPr>
        <w:t xml:space="preserve"> </w:t>
      </w:r>
      <w:r w:rsidRPr="00843DD4">
        <w:rPr>
          <w:rFonts w:ascii="Times New Roman" w:hAnsi="Times New Roman" w:cs="Times New Roman"/>
          <w:sz w:val="24"/>
          <w:szCs w:val="24"/>
          <w:lang w:val="sr-Cyrl-RS"/>
        </w:rPr>
        <w:t>води записник који садржи: датум и време одржавања седнице, дневни ред, потписе присутних чланова</w:t>
      </w:r>
      <w:r w:rsidR="00843DD4">
        <w:rPr>
          <w:rFonts w:ascii="Times New Roman" w:hAnsi="Times New Roman" w:cs="Times New Roman"/>
          <w:sz w:val="24"/>
          <w:szCs w:val="24"/>
        </w:rPr>
        <w:t xml:space="preserve"> </w:t>
      </w:r>
      <w:r w:rsidRPr="00843DD4">
        <w:rPr>
          <w:rFonts w:ascii="Times New Roman" w:hAnsi="Times New Roman" w:cs="Times New Roman"/>
          <w:sz w:val="24"/>
          <w:szCs w:val="24"/>
          <w:lang w:val="sr-Cyrl-RS"/>
        </w:rPr>
        <w:t xml:space="preserve">и имена одсутних чланова, кратак резиме расправе по појединим питањима, одлуке и закључке, мишљења, ставове, препоруке и друго, донете на седници и </w:t>
      </w:r>
      <w:r w:rsidR="00843DD4">
        <w:rPr>
          <w:rFonts w:ascii="Times New Roman" w:hAnsi="Times New Roman" w:cs="Times New Roman"/>
          <w:sz w:val="24"/>
          <w:szCs w:val="24"/>
          <w:lang w:val="sr-Cyrl-RS"/>
        </w:rPr>
        <w:t>који се чува</w:t>
      </w:r>
      <w:r w:rsidRPr="00843DD4">
        <w:rPr>
          <w:rFonts w:ascii="Times New Roman" w:hAnsi="Times New Roman" w:cs="Times New Roman"/>
          <w:sz w:val="24"/>
          <w:szCs w:val="24"/>
          <w:lang w:val="sr-Cyrl-RS"/>
        </w:rPr>
        <w:t xml:space="preserve"> код </w:t>
      </w:r>
      <w:r w:rsidR="00843DD4">
        <w:rPr>
          <w:rFonts w:ascii="Times New Roman" w:hAnsi="Times New Roman" w:cs="Times New Roman"/>
          <w:sz w:val="24"/>
          <w:szCs w:val="24"/>
          <w:lang w:val="sr-Cyrl-RS"/>
        </w:rPr>
        <w:t>координатора Тима за јавне набавке и набавке на које се Закон не примењује</w:t>
      </w:r>
      <w:r w:rsidRPr="00843DD4">
        <w:rPr>
          <w:rFonts w:ascii="Times New Roman" w:hAnsi="Times New Roman" w:cs="Times New Roman"/>
          <w:sz w:val="24"/>
          <w:szCs w:val="24"/>
          <w:lang w:val="sr-Cyrl-RS"/>
        </w:rPr>
        <w:t>.</w:t>
      </w:r>
      <w:r w:rsidR="00E62F6D">
        <w:rPr>
          <w:rFonts w:ascii="Times New Roman" w:hAnsi="Times New Roman" w:cs="Times New Roman"/>
          <w:sz w:val="24"/>
          <w:szCs w:val="24"/>
          <w:lang w:val="sr-Cyrl-RS"/>
        </w:rPr>
        <w:t xml:space="preserve"> </w:t>
      </w:r>
      <w:r w:rsidRPr="00843DD4">
        <w:rPr>
          <w:rFonts w:ascii="Times New Roman" w:hAnsi="Times New Roman" w:cs="Times New Roman"/>
          <w:sz w:val="24"/>
          <w:szCs w:val="24"/>
          <w:lang w:val="sr-Cyrl-RS"/>
        </w:rPr>
        <w:t xml:space="preserve">Евиденција са потписима присутних чланова Тима </w:t>
      </w:r>
      <w:r w:rsidR="00843DD4">
        <w:rPr>
          <w:rFonts w:ascii="Times New Roman" w:hAnsi="Times New Roman" w:cs="Times New Roman"/>
          <w:sz w:val="24"/>
          <w:szCs w:val="24"/>
          <w:lang w:val="sr-Cyrl-RS"/>
        </w:rPr>
        <w:t>за јавне набавке и набавке на које се Закон не примењује</w:t>
      </w:r>
      <w:r w:rsidR="00843DD4" w:rsidRPr="00843DD4">
        <w:rPr>
          <w:rFonts w:ascii="Times New Roman" w:hAnsi="Times New Roman" w:cs="Times New Roman"/>
          <w:sz w:val="24"/>
          <w:szCs w:val="24"/>
          <w:lang w:val="sr-Cyrl-RS"/>
        </w:rPr>
        <w:t xml:space="preserve"> </w:t>
      </w:r>
      <w:r w:rsidRPr="00843DD4">
        <w:rPr>
          <w:rFonts w:ascii="Times New Roman" w:hAnsi="Times New Roman" w:cs="Times New Roman"/>
          <w:sz w:val="24"/>
          <w:szCs w:val="24"/>
          <w:lang w:val="sr-Cyrl-RS"/>
        </w:rPr>
        <w:t xml:space="preserve">и других присутних лица води се на посебном обрасцу и лепи се у свеску записника и </w:t>
      </w:r>
      <w:r w:rsidR="00843DD4">
        <w:rPr>
          <w:rFonts w:ascii="Times New Roman" w:hAnsi="Times New Roman" w:cs="Times New Roman"/>
          <w:sz w:val="24"/>
          <w:szCs w:val="24"/>
          <w:lang w:val="sr-Cyrl-RS"/>
        </w:rPr>
        <w:t>њен</w:t>
      </w:r>
      <w:r w:rsidRPr="00843DD4">
        <w:rPr>
          <w:rFonts w:ascii="Times New Roman" w:hAnsi="Times New Roman" w:cs="Times New Roman"/>
          <w:sz w:val="24"/>
          <w:szCs w:val="24"/>
          <w:lang w:val="sr-Cyrl-RS"/>
        </w:rPr>
        <w:t xml:space="preserve"> је саставни део.</w:t>
      </w:r>
    </w:p>
    <w:p w14:paraId="6C39669C" w14:textId="5F381CA9" w:rsidR="004B4F0A" w:rsidRPr="00843DD4" w:rsidRDefault="00843DD4" w:rsidP="00843DD4">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004B4F0A" w:rsidRPr="00843DD4">
        <w:rPr>
          <w:rFonts w:ascii="Times New Roman" w:hAnsi="Times New Roman" w:cs="Times New Roman"/>
          <w:sz w:val="24"/>
          <w:szCs w:val="24"/>
          <w:lang w:val="sr-Cyrl-RS"/>
        </w:rPr>
        <w:t xml:space="preserve">а свој рад </w:t>
      </w:r>
      <w:r>
        <w:rPr>
          <w:rFonts w:ascii="Times New Roman" w:hAnsi="Times New Roman" w:cs="Times New Roman"/>
          <w:sz w:val="24"/>
          <w:szCs w:val="24"/>
          <w:lang w:val="sr-Cyrl-RS"/>
        </w:rPr>
        <w:t>ч</w:t>
      </w:r>
      <w:r w:rsidR="004B4F0A" w:rsidRPr="00843DD4">
        <w:rPr>
          <w:rFonts w:ascii="Times New Roman" w:hAnsi="Times New Roman" w:cs="Times New Roman"/>
          <w:sz w:val="24"/>
          <w:szCs w:val="24"/>
          <w:lang w:val="sr-Cyrl-RS"/>
        </w:rPr>
        <w:t xml:space="preserve">ланови Тима за </w:t>
      </w:r>
      <w:r>
        <w:rPr>
          <w:rFonts w:ascii="Times New Roman" w:hAnsi="Times New Roman" w:cs="Times New Roman"/>
          <w:sz w:val="24"/>
          <w:szCs w:val="24"/>
          <w:lang w:val="sr-Cyrl-RS"/>
        </w:rPr>
        <w:t>јавне набавке и набавке на које се Закон не примењује одговорни су директору Школе.</w:t>
      </w:r>
    </w:p>
    <w:p w14:paraId="11F979A7" w14:textId="77777777" w:rsidR="004B4F0A" w:rsidRDefault="004B4F0A" w:rsidP="009E5D8B">
      <w:pPr>
        <w:pStyle w:val="BodyText"/>
        <w:ind w:right="110" w:firstLine="607"/>
        <w:jc w:val="both"/>
        <w:rPr>
          <w:rFonts w:ascii="Times New Roman" w:hAnsi="Times New Roman" w:cs="Times New Roman"/>
          <w:sz w:val="24"/>
          <w:szCs w:val="24"/>
          <w:lang w:val="sr-Cyrl-RS"/>
        </w:rPr>
      </w:pPr>
    </w:p>
    <w:p w14:paraId="275AE4CA" w14:textId="77777777" w:rsidR="004B4F0A" w:rsidRDefault="004B4F0A" w:rsidP="009E5D8B">
      <w:pPr>
        <w:pStyle w:val="BodyText"/>
        <w:ind w:right="110" w:firstLine="607"/>
        <w:jc w:val="both"/>
        <w:rPr>
          <w:rFonts w:ascii="Times New Roman" w:hAnsi="Times New Roman" w:cs="Times New Roman"/>
          <w:sz w:val="24"/>
          <w:szCs w:val="24"/>
          <w:lang w:val="sr-Cyrl-RS"/>
        </w:rPr>
      </w:pPr>
    </w:p>
    <w:p w14:paraId="02D25CFC" w14:textId="0C0997D3" w:rsidR="002607FA" w:rsidRPr="002B33F4" w:rsidRDefault="002607FA" w:rsidP="002607FA">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w:t>
      </w:r>
      <w:r w:rsidR="007C3807">
        <w:rPr>
          <w:rFonts w:ascii="Times New Roman" w:hAnsi="Times New Roman" w:cs="Times New Roman"/>
          <w:sz w:val="24"/>
          <w:szCs w:val="24"/>
          <w:lang w:val="sr-Cyrl-RS"/>
        </w:rPr>
        <w:t xml:space="preserve">за пријем добара, услуга и радова који су предмет јавних набавки и набавки на које се Закон не примењује, контролу квалитета и контролу извршење </w:t>
      </w:r>
      <w:r w:rsidR="00973036">
        <w:rPr>
          <w:rFonts w:ascii="Times New Roman" w:hAnsi="Times New Roman" w:cs="Times New Roman"/>
          <w:sz w:val="24"/>
          <w:szCs w:val="24"/>
          <w:lang w:val="sr-Cyrl-RS"/>
        </w:rPr>
        <w:t xml:space="preserve">уговора о јавним </w:t>
      </w:r>
      <w:r w:rsidR="007C3807">
        <w:rPr>
          <w:rFonts w:ascii="Times New Roman" w:hAnsi="Times New Roman" w:cs="Times New Roman"/>
          <w:sz w:val="24"/>
          <w:szCs w:val="24"/>
          <w:lang w:val="sr-Cyrl-RS"/>
        </w:rPr>
        <w:t>набавк</w:t>
      </w:r>
      <w:r w:rsidR="00973036">
        <w:rPr>
          <w:rFonts w:ascii="Times New Roman" w:hAnsi="Times New Roman" w:cs="Times New Roman"/>
          <w:sz w:val="24"/>
          <w:szCs w:val="24"/>
          <w:lang w:val="sr-Cyrl-RS"/>
        </w:rPr>
        <w:t>ама и набавкама на које се Закон не примењује</w:t>
      </w:r>
    </w:p>
    <w:p w14:paraId="22DE31F6" w14:textId="69B8D1A0" w:rsidR="002607FA" w:rsidRPr="000F7E4E" w:rsidRDefault="002607FA" w:rsidP="002607FA">
      <w:pPr>
        <w:ind w:left="1"/>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sidR="000F7E4E">
        <w:rPr>
          <w:rFonts w:ascii="Times New Roman" w:hAnsi="Times New Roman" w:cs="Times New Roman"/>
          <w:b/>
          <w:sz w:val="24"/>
          <w:szCs w:val="24"/>
          <w:lang w:val="sr-Cyrl-RS"/>
        </w:rPr>
        <w:t>7</w:t>
      </w:r>
    </w:p>
    <w:p w14:paraId="412F6436" w14:textId="5D7E10A1" w:rsidR="002607FA" w:rsidRDefault="00843DD4" w:rsidP="002607FA">
      <w:pPr>
        <w:pStyle w:val="BodyText"/>
        <w:ind w:right="110" w:firstLine="607"/>
        <w:jc w:val="both"/>
        <w:rPr>
          <w:rFonts w:ascii="Times New Roman" w:hAnsi="Times New Roman" w:cs="Times New Roman"/>
          <w:sz w:val="24"/>
          <w:szCs w:val="24"/>
          <w:lang w:val="sr-Cyrl-RS"/>
        </w:rPr>
      </w:pPr>
      <w:r w:rsidRPr="00E42751">
        <w:rPr>
          <w:rFonts w:ascii="Times New Roman" w:hAnsi="Times New Roman" w:cs="Times New Roman"/>
          <w:b/>
          <w:sz w:val="24"/>
          <w:szCs w:val="24"/>
          <w:lang w:val="sr-Cyrl-RS"/>
        </w:rPr>
        <w:t>Комисију за пријем добара, услуга</w:t>
      </w:r>
      <w:r>
        <w:rPr>
          <w:rFonts w:ascii="Times New Roman" w:hAnsi="Times New Roman" w:cs="Times New Roman"/>
          <w:sz w:val="24"/>
          <w:szCs w:val="24"/>
          <w:lang w:val="sr-Cyrl-RS"/>
        </w:rPr>
        <w:t xml:space="preserve"> </w:t>
      </w:r>
      <w:r w:rsidR="00973036">
        <w:rPr>
          <w:rFonts w:ascii="Times New Roman" w:hAnsi="Times New Roman" w:cs="Times New Roman"/>
          <w:sz w:val="24"/>
          <w:szCs w:val="24"/>
          <w:lang w:val="sr-Cyrl-RS"/>
        </w:rPr>
        <w:t>и радова који су предмет јавних набавки и набавки на које се Закон не примењује, контролу квалитета и контролу извршење уговора о јавним набавкама и набавкама на које се Закон не примењује</w:t>
      </w:r>
      <w:r>
        <w:rPr>
          <w:rFonts w:ascii="Times New Roman" w:hAnsi="Times New Roman" w:cs="Times New Roman"/>
          <w:sz w:val="24"/>
          <w:szCs w:val="24"/>
          <w:lang w:val="sr-Cyrl-RS"/>
        </w:rPr>
        <w:t xml:space="preserve">, чине: наставник предметне наставе – наставник </w:t>
      </w:r>
      <w:r w:rsidR="00E07BBC">
        <w:rPr>
          <w:rFonts w:ascii="Times New Roman" w:hAnsi="Times New Roman" w:cs="Times New Roman"/>
          <w:sz w:val="24"/>
          <w:szCs w:val="24"/>
          <w:lang w:val="sr-Cyrl-RS"/>
        </w:rPr>
        <w:t>технике и технологије, наставник предметне наставе – наставник информатике и рачунарства и домар – мајстор одржавања.</w:t>
      </w:r>
    </w:p>
    <w:p w14:paraId="03FB4199" w14:textId="1C714035" w:rsidR="0013300C" w:rsidRDefault="0013300C" w:rsidP="0013300C">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Комисиј</w:t>
      </w:r>
      <w:r>
        <w:rPr>
          <w:rFonts w:ascii="Times New Roman" w:hAnsi="Times New Roman" w:cs="Times New Roman"/>
          <w:sz w:val="24"/>
          <w:szCs w:val="24"/>
        </w:rPr>
        <w:t>a</w:t>
      </w:r>
      <w:r>
        <w:rPr>
          <w:rFonts w:ascii="Times New Roman" w:hAnsi="Times New Roman" w:cs="Times New Roman"/>
          <w:sz w:val="24"/>
          <w:szCs w:val="24"/>
          <w:lang w:val="sr-Cyrl-RS"/>
        </w:rPr>
        <w:t xml:space="preserve"> за </w:t>
      </w:r>
      <w:r w:rsidR="00973036">
        <w:rPr>
          <w:rFonts w:ascii="Times New Roman" w:hAnsi="Times New Roman" w:cs="Times New Roman"/>
          <w:sz w:val="24"/>
          <w:szCs w:val="24"/>
          <w:lang w:val="sr-Cyrl-RS"/>
        </w:rPr>
        <w:t>пријем добара, услуга и радова који су предмет јавних набавки и набавки на које се Закон не примењује, контролу квалитета и контролу извршење уговора о јавним набавкама и набавкама на које се Закон не примењује</w:t>
      </w:r>
      <w:r>
        <w:rPr>
          <w:rFonts w:ascii="Times New Roman" w:hAnsi="Times New Roman" w:cs="Times New Roman"/>
          <w:sz w:val="24"/>
          <w:szCs w:val="24"/>
          <w:lang w:val="sr-Cyrl-RS"/>
        </w:rPr>
        <w:t xml:space="preserve"> </w:t>
      </w:r>
      <w:r w:rsidRPr="009E5D8B">
        <w:rPr>
          <w:rFonts w:ascii="Times New Roman" w:hAnsi="Times New Roman" w:cs="Times New Roman"/>
          <w:sz w:val="24"/>
          <w:szCs w:val="24"/>
          <w:lang w:val="sr-Cyrl-RS"/>
        </w:rPr>
        <w:t>обавља следеће послове:</w:t>
      </w:r>
    </w:p>
    <w:p w14:paraId="2E66BEE7" w14:textId="46FD663E" w:rsidR="00E62F6D" w:rsidRPr="002F2061" w:rsidRDefault="00E62F6D" w:rsidP="00DD3217">
      <w:pPr>
        <w:pStyle w:val="BodyText"/>
        <w:numPr>
          <w:ilvl w:val="0"/>
          <w:numId w:val="20"/>
        </w:numPr>
        <w:jc w:val="both"/>
        <w:rPr>
          <w:rFonts w:ascii="Times New Roman" w:hAnsi="Times New Roman" w:cs="Times New Roman"/>
          <w:sz w:val="24"/>
          <w:szCs w:val="24"/>
        </w:rPr>
      </w:pPr>
      <w:r w:rsidRPr="002F2061">
        <w:rPr>
          <w:rFonts w:ascii="Times New Roman" w:hAnsi="Times New Roman" w:cs="Times New Roman"/>
          <w:sz w:val="24"/>
          <w:szCs w:val="24"/>
          <w:lang w:val="sr-Cyrl-RS"/>
        </w:rPr>
        <w:t>врши квантитативни и квалитативни пријем испоручених добара, квалитет пружених услуга и изведених радова;</w:t>
      </w:r>
    </w:p>
    <w:p w14:paraId="4198CC6C" w14:textId="2CF782EE" w:rsidR="00DD3217" w:rsidRPr="002F2061" w:rsidRDefault="00DD3217" w:rsidP="00DD3217">
      <w:pPr>
        <w:pStyle w:val="BodyText"/>
        <w:numPr>
          <w:ilvl w:val="0"/>
          <w:numId w:val="20"/>
        </w:numPr>
        <w:jc w:val="both"/>
        <w:rPr>
          <w:rFonts w:ascii="Times New Roman" w:hAnsi="Times New Roman" w:cs="Times New Roman"/>
          <w:sz w:val="24"/>
          <w:szCs w:val="24"/>
        </w:rPr>
      </w:pPr>
      <w:r w:rsidRPr="002F2061">
        <w:rPr>
          <w:rFonts w:ascii="Times New Roman" w:hAnsi="Times New Roman" w:cs="Times New Roman"/>
          <w:sz w:val="24"/>
          <w:szCs w:val="24"/>
        </w:rPr>
        <w:t>самостално и независно спроводи контролу извршења уговора о јавној набавци</w:t>
      </w:r>
      <w:r w:rsidRPr="002F2061">
        <w:rPr>
          <w:rFonts w:ascii="Times New Roman" w:hAnsi="Times New Roman" w:cs="Times New Roman"/>
          <w:sz w:val="24"/>
          <w:szCs w:val="24"/>
          <w:lang w:val="sr-Cyrl-RS"/>
        </w:rPr>
        <w:t xml:space="preserve"> и уговора о набавкама на које се Закон не примењује;</w:t>
      </w:r>
    </w:p>
    <w:p w14:paraId="13B41852" w14:textId="77777777" w:rsidR="00A210B6" w:rsidRPr="002F2061" w:rsidRDefault="00DD3217" w:rsidP="00DD3217">
      <w:pPr>
        <w:pStyle w:val="BodyText"/>
        <w:numPr>
          <w:ilvl w:val="0"/>
          <w:numId w:val="20"/>
        </w:numPr>
        <w:ind w:right="105"/>
        <w:jc w:val="both"/>
        <w:rPr>
          <w:rFonts w:ascii="Times New Roman" w:hAnsi="Times New Roman" w:cs="Times New Roman"/>
          <w:sz w:val="24"/>
          <w:szCs w:val="24"/>
        </w:rPr>
      </w:pPr>
      <w:r w:rsidRPr="002F2061">
        <w:rPr>
          <w:rFonts w:ascii="Times New Roman" w:hAnsi="Times New Roman" w:cs="Times New Roman"/>
          <w:sz w:val="24"/>
          <w:szCs w:val="24"/>
        </w:rPr>
        <w:t xml:space="preserve">прати, контролише и извештава о реализацији, застојима, неправилностима и свим другим </w:t>
      </w:r>
      <w:r w:rsidRPr="002F2061">
        <w:rPr>
          <w:rFonts w:ascii="Times New Roman" w:hAnsi="Times New Roman" w:cs="Times New Roman"/>
          <w:sz w:val="24"/>
          <w:szCs w:val="24"/>
        </w:rPr>
        <w:lastRenderedPageBreak/>
        <w:t>информацијама значајним за реализацију уговора за чију је контролу извршења одговор</w:t>
      </w:r>
      <w:r w:rsidR="00A210B6" w:rsidRPr="002F2061">
        <w:rPr>
          <w:rFonts w:ascii="Times New Roman" w:hAnsi="Times New Roman" w:cs="Times New Roman"/>
          <w:sz w:val="24"/>
          <w:szCs w:val="24"/>
          <w:lang w:val="sr-Cyrl-RS"/>
        </w:rPr>
        <w:t>а;</w:t>
      </w:r>
    </w:p>
    <w:p w14:paraId="52D2FA46" w14:textId="0BD0A946" w:rsidR="00DD3217" w:rsidRPr="002F2061" w:rsidRDefault="00A210B6" w:rsidP="00DD3217">
      <w:pPr>
        <w:pStyle w:val="BodyText"/>
        <w:numPr>
          <w:ilvl w:val="0"/>
          <w:numId w:val="20"/>
        </w:numPr>
        <w:ind w:right="110"/>
        <w:jc w:val="both"/>
        <w:rPr>
          <w:rFonts w:ascii="Times New Roman" w:hAnsi="Times New Roman" w:cs="Times New Roman"/>
          <w:color w:val="FF0000"/>
          <w:sz w:val="24"/>
          <w:szCs w:val="24"/>
          <w:lang w:val="sr-Cyrl-RS"/>
        </w:rPr>
      </w:pPr>
      <w:r w:rsidRPr="002F2061">
        <w:rPr>
          <w:rFonts w:ascii="Times New Roman" w:hAnsi="Times New Roman" w:cs="Times New Roman"/>
          <w:sz w:val="24"/>
          <w:szCs w:val="24"/>
        </w:rPr>
        <w:t>дужн</w:t>
      </w:r>
      <w:r w:rsidRPr="002F2061">
        <w:rPr>
          <w:rFonts w:ascii="Times New Roman" w:hAnsi="Times New Roman" w:cs="Times New Roman"/>
          <w:sz w:val="24"/>
          <w:szCs w:val="24"/>
          <w:lang w:val="sr-Cyrl-RS"/>
        </w:rPr>
        <w:t>а</w:t>
      </w:r>
      <w:r w:rsidRPr="002F2061">
        <w:rPr>
          <w:rFonts w:ascii="Times New Roman" w:hAnsi="Times New Roman" w:cs="Times New Roman"/>
          <w:sz w:val="24"/>
          <w:szCs w:val="24"/>
        </w:rPr>
        <w:t xml:space="preserve"> је да о евентуалним проблемима у реализацији тог уговора о томе пис</w:t>
      </w:r>
      <w:r w:rsidRPr="002F2061">
        <w:rPr>
          <w:rFonts w:ascii="Times New Roman" w:hAnsi="Times New Roman" w:cs="Times New Roman"/>
          <w:sz w:val="24"/>
          <w:szCs w:val="24"/>
          <w:lang w:val="sr-Cyrl-RS"/>
        </w:rPr>
        <w:t>а</w:t>
      </w:r>
      <w:r w:rsidRPr="002F2061">
        <w:rPr>
          <w:rFonts w:ascii="Times New Roman" w:hAnsi="Times New Roman" w:cs="Times New Roman"/>
          <w:sz w:val="24"/>
          <w:szCs w:val="24"/>
        </w:rPr>
        <w:t xml:space="preserve">ним путем обавести </w:t>
      </w:r>
      <w:r w:rsidRPr="002F2061">
        <w:rPr>
          <w:rFonts w:ascii="Times New Roman" w:hAnsi="Times New Roman" w:cs="Times New Roman"/>
          <w:sz w:val="24"/>
          <w:szCs w:val="24"/>
          <w:lang w:val="sr-Cyrl-RS"/>
        </w:rPr>
        <w:t>директора Школе</w:t>
      </w:r>
      <w:r w:rsidRPr="002F2061">
        <w:rPr>
          <w:rFonts w:ascii="Times New Roman" w:hAnsi="Times New Roman" w:cs="Times New Roman"/>
          <w:sz w:val="24"/>
          <w:szCs w:val="24"/>
        </w:rPr>
        <w:t>, кој</w:t>
      </w:r>
      <w:r w:rsidRPr="002F2061">
        <w:rPr>
          <w:rFonts w:ascii="Times New Roman" w:hAnsi="Times New Roman" w:cs="Times New Roman"/>
          <w:sz w:val="24"/>
          <w:szCs w:val="24"/>
          <w:lang w:val="sr-Cyrl-RS"/>
        </w:rPr>
        <w:t>и</w:t>
      </w:r>
      <w:r w:rsidRPr="002F2061">
        <w:rPr>
          <w:rFonts w:ascii="Times New Roman" w:hAnsi="Times New Roman" w:cs="Times New Roman"/>
          <w:sz w:val="24"/>
          <w:szCs w:val="24"/>
        </w:rPr>
        <w:t xml:space="preserve"> утврђује начин и активности за њихово решавање</w:t>
      </w:r>
      <w:r w:rsidRPr="002F2061">
        <w:rPr>
          <w:rFonts w:ascii="Times New Roman" w:hAnsi="Times New Roman" w:cs="Times New Roman"/>
          <w:sz w:val="24"/>
          <w:szCs w:val="24"/>
          <w:lang w:val="sr-Cyrl-RS"/>
        </w:rPr>
        <w:t>;</w:t>
      </w:r>
    </w:p>
    <w:p w14:paraId="15F5FF58" w14:textId="2EAB57DD" w:rsidR="00973036" w:rsidRPr="002F2061" w:rsidRDefault="00973036" w:rsidP="00973036">
      <w:pPr>
        <w:pStyle w:val="BodyText"/>
        <w:numPr>
          <w:ilvl w:val="0"/>
          <w:numId w:val="20"/>
        </w:numPr>
        <w:ind w:right="110"/>
        <w:jc w:val="both"/>
        <w:rPr>
          <w:rFonts w:ascii="Times New Roman" w:hAnsi="Times New Roman" w:cs="Times New Roman"/>
          <w:sz w:val="24"/>
          <w:szCs w:val="24"/>
        </w:rPr>
      </w:pPr>
      <w:r w:rsidRPr="002F2061">
        <w:rPr>
          <w:rFonts w:ascii="Times New Roman" w:hAnsi="Times New Roman" w:cs="Times New Roman"/>
          <w:sz w:val="24"/>
          <w:szCs w:val="24"/>
          <w:lang w:val="sr-Cyrl-RS"/>
        </w:rPr>
        <w:t>по налогу директора Школе врши</w:t>
      </w:r>
      <w:r w:rsidRPr="002F2061">
        <w:rPr>
          <w:rFonts w:ascii="Times New Roman" w:hAnsi="Times New Roman" w:cs="Times New Roman"/>
          <w:spacing w:val="-17"/>
          <w:sz w:val="24"/>
          <w:szCs w:val="24"/>
        </w:rPr>
        <w:t xml:space="preserve"> </w:t>
      </w:r>
      <w:r w:rsidRPr="002F2061">
        <w:rPr>
          <w:rFonts w:ascii="Times New Roman" w:hAnsi="Times New Roman" w:cs="Times New Roman"/>
          <w:sz w:val="24"/>
          <w:szCs w:val="24"/>
        </w:rPr>
        <w:t>ванредну</w:t>
      </w:r>
      <w:r w:rsidRPr="002F2061">
        <w:rPr>
          <w:rFonts w:ascii="Times New Roman" w:hAnsi="Times New Roman" w:cs="Times New Roman"/>
          <w:spacing w:val="-17"/>
          <w:sz w:val="24"/>
          <w:szCs w:val="24"/>
        </w:rPr>
        <w:t xml:space="preserve"> </w:t>
      </w:r>
      <w:r w:rsidRPr="002F2061">
        <w:rPr>
          <w:rFonts w:ascii="Times New Roman" w:hAnsi="Times New Roman" w:cs="Times New Roman"/>
          <w:sz w:val="24"/>
          <w:szCs w:val="24"/>
        </w:rPr>
        <w:t>контролу</w:t>
      </w:r>
      <w:r w:rsidRPr="002F2061">
        <w:rPr>
          <w:rFonts w:ascii="Times New Roman" w:hAnsi="Times New Roman" w:cs="Times New Roman"/>
          <w:spacing w:val="-17"/>
          <w:sz w:val="24"/>
          <w:szCs w:val="24"/>
        </w:rPr>
        <w:t xml:space="preserve"> </w:t>
      </w:r>
      <w:r w:rsidRPr="002F2061">
        <w:rPr>
          <w:rFonts w:ascii="Times New Roman" w:hAnsi="Times New Roman" w:cs="Times New Roman"/>
          <w:sz w:val="24"/>
          <w:szCs w:val="24"/>
        </w:rPr>
        <w:t>извршења</w:t>
      </w:r>
      <w:r w:rsidRPr="002F2061">
        <w:rPr>
          <w:rFonts w:ascii="Times New Roman" w:hAnsi="Times New Roman" w:cs="Times New Roman"/>
          <w:spacing w:val="-16"/>
          <w:sz w:val="24"/>
          <w:szCs w:val="24"/>
        </w:rPr>
        <w:t xml:space="preserve"> </w:t>
      </w:r>
      <w:r w:rsidRPr="002F2061">
        <w:rPr>
          <w:rFonts w:ascii="Times New Roman" w:hAnsi="Times New Roman" w:cs="Times New Roman"/>
          <w:sz w:val="24"/>
          <w:szCs w:val="24"/>
        </w:rPr>
        <w:t>уговора</w:t>
      </w:r>
      <w:r w:rsidRPr="002F2061">
        <w:rPr>
          <w:rFonts w:ascii="Times New Roman" w:hAnsi="Times New Roman" w:cs="Times New Roman"/>
          <w:spacing w:val="-17"/>
          <w:sz w:val="24"/>
          <w:szCs w:val="24"/>
        </w:rPr>
        <w:t xml:space="preserve"> </w:t>
      </w:r>
      <w:r w:rsidRPr="002F2061">
        <w:rPr>
          <w:rFonts w:ascii="Times New Roman" w:hAnsi="Times New Roman" w:cs="Times New Roman"/>
          <w:sz w:val="24"/>
          <w:szCs w:val="24"/>
        </w:rPr>
        <w:t>о</w:t>
      </w:r>
      <w:r w:rsidRPr="002F2061">
        <w:rPr>
          <w:rFonts w:ascii="Times New Roman" w:hAnsi="Times New Roman" w:cs="Times New Roman"/>
          <w:spacing w:val="-20"/>
          <w:sz w:val="24"/>
          <w:szCs w:val="24"/>
        </w:rPr>
        <w:t xml:space="preserve"> </w:t>
      </w:r>
      <w:r w:rsidRPr="002F2061">
        <w:rPr>
          <w:rFonts w:ascii="Times New Roman" w:hAnsi="Times New Roman" w:cs="Times New Roman"/>
          <w:sz w:val="24"/>
          <w:szCs w:val="24"/>
        </w:rPr>
        <w:t>јавној</w:t>
      </w:r>
      <w:r w:rsidRPr="002F2061">
        <w:rPr>
          <w:rFonts w:ascii="Times New Roman" w:hAnsi="Times New Roman" w:cs="Times New Roman"/>
          <w:spacing w:val="-15"/>
          <w:sz w:val="24"/>
          <w:szCs w:val="24"/>
        </w:rPr>
        <w:t xml:space="preserve"> </w:t>
      </w:r>
      <w:r w:rsidRPr="002F2061">
        <w:rPr>
          <w:rFonts w:ascii="Times New Roman" w:hAnsi="Times New Roman" w:cs="Times New Roman"/>
          <w:sz w:val="24"/>
          <w:szCs w:val="24"/>
        </w:rPr>
        <w:t>набавци,</w:t>
      </w:r>
      <w:r w:rsidRPr="002F2061">
        <w:rPr>
          <w:rFonts w:ascii="Times New Roman" w:hAnsi="Times New Roman" w:cs="Times New Roman"/>
          <w:spacing w:val="-17"/>
          <w:sz w:val="24"/>
          <w:szCs w:val="24"/>
        </w:rPr>
        <w:t xml:space="preserve"> </w:t>
      </w:r>
      <w:r w:rsidRPr="002F2061">
        <w:rPr>
          <w:rFonts w:ascii="Times New Roman" w:hAnsi="Times New Roman" w:cs="Times New Roman"/>
          <w:sz w:val="24"/>
          <w:szCs w:val="24"/>
        </w:rPr>
        <w:t>уколико</w:t>
      </w:r>
      <w:r w:rsidRPr="002F2061">
        <w:rPr>
          <w:rFonts w:ascii="Times New Roman" w:hAnsi="Times New Roman" w:cs="Times New Roman"/>
          <w:spacing w:val="-15"/>
          <w:sz w:val="24"/>
          <w:szCs w:val="24"/>
        </w:rPr>
        <w:t xml:space="preserve"> </w:t>
      </w:r>
      <w:r w:rsidRPr="002F2061">
        <w:rPr>
          <w:rFonts w:ascii="Times New Roman" w:hAnsi="Times New Roman" w:cs="Times New Roman"/>
          <w:sz w:val="24"/>
          <w:szCs w:val="24"/>
        </w:rPr>
        <w:t>постоје основане сумње и сазнања о евентуалним неправилностима у извршењу уговора, односно у другим случајевима у којима</w:t>
      </w:r>
      <w:r w:rsidRPr="002F2061">
        <w:rPr>
          <w:rFonts w:ascii="Times New Roman" w:hAnsi="Times New Roman" w:cs="Times New Roman"/>
          <w:sz w:val="24"/>
          <w:szCs w:val="24"/>
          <w:lang w:val="sr-Cyrl-RS"/>
        </w:rPr>
        <w:t xml:space="preserve"> директор Школе</w:t>
      </w:r>
      <w:r w:rsidRPr="002F2061">
        <w:rPr>
          <w:rFonts w:ascii="Times New Roman" w:hAnsi="Times New Roman" w:cs="Times New Roman"/>
          <w:sz w:val="24"/>
          <w:szCs w:val="24"/>
        </w:rPr>
        <w:t xml:space="preserve"> оцени да је контрола</w:t>
      </w:r>
      <w:r w:rsidRPr="002F2061">
        <w:rPr>
          <w:rFonts w:ascii="Times New Roman" w:hAnsi="Times New Roman" w:cs="Times New Roman"/>
          <w:spacing w:val="-9"/>
          <w:sz w:val="24"/>
          <w:szCs w:val="24"/>
        </w:rPr>
        <w:t xml:space="preserve"> </w:t>
      </w:r>
      <w:r w:rsidRPr="002F2061">
        <w:rPr>
          <w:rFonts w:ascii="Times New Roman" w:hAnsi="Times New Roman" w:cs="Times New Roman"/>
          <w:sz w:val="24"/>
          <w:szCs w:val="24"/>
        </w:rPr>
        <w:t>потребна</w:t>
      </w:r>
      <w:r w:rsidRPr="002F2061">
        <w:rPr>
          <w:rFonts w:ascii="Times New Roman" w:hAnsi="Times New Roman" w:cs="Times New Roman"/>
          <w:sz w:val="24"/>
          <w:szCs w:val="24"/>
          <w:lang w:val="sr-Cyrl-RS"/>
        </w:rPr>
        <w:t>;</w:t>
      </w:r>
    </w:p>
    <w:p w14:paraId="13642AAC" w14:textId="6BAF5956" w:rsidR="00973036" w:rsidRPr="002F2061" w:rsidRDefault="00973036" w:rsidP="00973036">
      <w:pPr>
        <w:pStyle w:val="BodyText"/>
        <w:numPr>
          <w:ilvl w:val="0"/>
          <w:numId w:val="20"/>
        </w:numPr>
        <w:ind w:right="107"/>
        <w:jc w:val="both"/>
        <w:rPr>
          <w:rFonts w:ascii="Times New Roman" w:hAnsi="Times New Roman" w:cs="Times New Roman"/>
          <w:sz w:val="24"/>
          <w:szCs w:val="24"/>
        </w:rPr>
      </w:pPr>
      <w:r w:rsidRPr="002F2061">
        <w:rPr>
          <w:rFonts w:ascii="Times New Roman" w:hAnsi="Times New Roman" w:cs="Times New Roman"/>
          <w:sz w:val="24"/>
          <w:szCs w:val="24"/>
        </w:rPr>
        <w:t>сачињава</w:t>
      </w:r>
      <w:r w:rsidRPr="002F2061">
        <w:rPr>
          <w:rFonts w:ascii="Times New Roman" w:hAnsi="Times New Roman" w:cs="Times New Roman"/>
          <w:spacing w:val="-12"/>
          <w:sz w:val="24"/>
          <w:szCs w:val="24"/>
        </w:rPr>
        <w:t xml:space="preserve"> </w:t>
      </w:r>
      <w:r w:rsidRPr="002F2061">
        <w:rPr>
          <w:rFonts w:ascii="Times New Roman" w:hAnsi="Times New Roman" w:cs="Times New Roman"/>
          <w:sz w:val="24"/>
          <w:szCs w:val="24"/>
        </w:rPr>
        <w:t>предлог</w:t>
      </w:r>
      <w:r w:rsidRPr="002F2061">
        <w:rPr>
          <w:rFonts w:ascii="Times New Roman" w:hAnsi="Times New Roman" w:cs="Times New Roman"/>
          <w:spacing w:val="-11"/>
          <w:sz w:val="24"/>
          <w:szCs w:val="24"/>
        </w:rPr>
        <w:t xml:space="preserve"> </w:t>
      </w:r>
      <w:r w:rsidRPr="002F2061">
        <w:rPr>
          <w:rFonts w:ascii="Times New Roman" w:hAnsi="Times New Roman" w:cs="Times New Roman"/>
          <w:sz w:val="24"/>
          <w:szCs w:val="24"/>
        </w:rPr>
        <w:t>извештаја</w:t>
      </w:r>
      <w:r w:rsidRPr="002F2061">
        <w:rPr>
          <w:rFonts w:ascii="Times New Roman" w:hAnsi="Times New Roman" w:cs="Times New Roman"/>
          <w:spacing w:val="-12"/>
          <w:sz w:val="24"/>
          <w:szCs w:val="24"/>
        </w:rPr>
        <w:t xml:space="preserve"> </w:t>
      </w:r>
      <w:r w:rsidRPr="002F2061">
        <w:rPr>
          <w:rFonts w:ascii="Times New Roman" w:hAnsi="Times New Roman" w:cs="Times New Roman"/>
          <w:sz w:val="24"/>
          <w:szCs w:val="24"/>
        </w:rPr>
        <w:t>о</w:t>
      </w:r>
      <w:r w:rsidRPr="002F2061">
        <w:rPr>
          <w:rFonts w:ascii="Times New Roman" w:hAnsi="Times New Roman" w:cs="Times New Roman"/>
          <w:spacing w:val="-15"/>
          <w:sz w:val="24"/>
          <w:szCs w:val="24"/>
        </w:rPr>
        <w:t xml:space="preserve"> </w:t>
      </w:r>
      <w:r w:rsidRPr="002F2061">
        <w:rPr>
          <w:rFonts w:ascii="Times New Roman" w:hAnsi="Times New Roman" w:cs="Times New Roman"/>
          <w:sz w:val="24"/>
          <w:szCs w:val="24"/>
        </w:rPr>
        <w:t>спроведеној</w:t>
      </w:r>
      <w:r w:rsidRPr="002F2061">
        <w:rPr>
          <w:rFonts w:ascii="Times New Roman" w:hAnsi="Times New Roman" w:cs="Times New Roman"/>
          <w:spacing w:val="-12"/>
          <w:sz w:val="24"/>
          <w:szCs w:val="24"/>
        </w:rPr>
        <w:t xml:space="preserve"> </w:t>
      </w:r>
      <w:r w:rsidRPr="002F2061">
        <w:rPr>
          <w:rFonts w:ascii="Times New Roman" w:hAnsi="Times New Roman" w:cs="Times New Roman"/>
          <w:spacing w:val="-12"/>
          <w:sz w:val="24"/>
          <w:szCs w:val="24"/>
          <w:lang w:val="sr-Cyrl-RS"/>
        </w:rPr>
        <w:t xml:space="preserve">редовној или ванредној </w:t>
      </w:r>
      <w:r w:rsidRPr="002F2061">
        <w:rPr>
          <w:rFonts w:ascii="Times New Roman" w:hAnsi="Times New Roman" w:cs="Times New Roman"/>
          <w:sz w:val="24"/>
          <w:szCs w:val="24"/>
        </w:rPr>
        <w:t>контроли</w:t>
      </w:r>
      <w:r w:rsidRPr="002F2061">
        <w:rPr>
          <w:rFonts w:ascii="Times New Roman" w:hAnsi="Times New Roman" w:cs="Times New Roman"/>
          <w:spacing w:val="-13"/>
          <w:sz w:val="24"/>
          <w:szCs w:val="24"/>
        </w:rPr>
        <w:t xml:space="preserve"> </w:t>
      </w:r>
      <w:r w:rsidRPr="002F2061">
        <w:rPr>
          <w:rFonts w:ascii="Times New Roman" w:hAnsi="Times New Roman" w:cs="Times New Roman"/>
          <w:sz w:val="24"/>
          <w:szCs w:val="24"/>
        </w:rPr>
        <w:t>који</w:t>
      </w:r>
      <w:r w:rsidRPr="002F2061">
        <w:rPr>
          <w:rFonts w:ascii="Times New Roman" w:hAnsi="Times New Roman" w:cs="Times New Roman"/>
          <w:spacing w:val="-15"/>
          <w:sz w:val="24"/>
          <w:szCs w:val="24"/>
        </w:rPr>
        <w:t xml:space="preserve"> </w:t>
      </w:r>
      <w:r w:rsidRPr="002F2061">
        <w:rPr>
          <w:rFonts w:ascii="Times New Roman" w:hAnsi="Times New Roman" w:cs="Times New Roman"/>
          <w:sz w:val="24"/>
          <w:szCs w:val="24"/>
        </w:rPr>
        <w:t>доставља</w:t>
      </w:r>
      <w:r w:rsidRPr="002F2061">
        <w:rPr>
          <w:rFonts w:ascii="Times New Roman" w:hAnsi="Times New Roman" w:cs="Times New Roman"/>
          <w:spacing w:val="-14"/>
          <w:sz w:val="24"/>
          <w:szCs w:val="24"/>
        </w:rPr>
        <w:t xml:space="preserve"> </w:t>
      </w:r>
      <w:r w:rsidRPr="002F2061">
        <w:rPr>
          <w:rFonts w:ascii="Times New Roman" w:hAnsi="Times New Roman" w:cs="Times New Roman"/>
          <w:spacing w:val="-14"/>
          <w:sz w:val="24"/>
          <w:szCs w:val="24"/>
          <w:lang w:val="sr-Cyrl-RS"/>
        </w:rPr>
        <w:t>директору Школе;</w:t>
      </w:r>
    </w:p>
    <w:p w14:paraId="324CAC95" w14:textId="5B082596" w:rsidR="00973036" w:rsidRPr="002F2061" w:rsidRDefault="00973036" w:rsidP="00973036">
      <w:pPr>
        <w:pStyle w:val="BodyText"/>
        <w:numPr>
          <w:ilvl w:val="0"/>
          <w:numId w:val="20"/>
        </w:numPr>
        <w:ind w:right="111"/>
        <w:jc w:val="both"/>
        <w:rPr>
          <w:rFonts w:ascii="Times New Roman" w:hAnsi="Times New Roman" w:cs="Times New Roman"/>
          <w:sz w:val="24"/>
          <w:szCs w:val="24"/>
        </w:rPr>
      </w:pPr>
      <w:r w:rsidRPr="002F2061">
        <w:rPr>
          <w:rFonts w:ascii="Times New Roman" w:hAnsi="Times New Roman" w:cs="Times New Roman"/>
          <w:sz w:val="24"/>
          <w:szCs w:val="24"/>
          <w:lang w:val="sr-Cyrl-RS"/>
        </w:rPr>
        <w:t>обавештава директора Школа у</w:t>
      </w:r>
      <w:r w:rsidRPr="002F2061">
        <w:rPr>
          <w:rFonts w:ascii="Times New Roman" w:hAnsi="Times New Roman" w:cs="Times New Roman"/>
          <w:sz w:val="24"/>
          <w:szCs w:val="24"/>
        </w:rPr>
        <w:t xml:space="preserve"> случају потребе за изменом или раскидом уговора о јавној набавци</w:t>
      </w:r>
      <w:r w:rsidRPr="002F2061">
        <w:rPr>
          <w:rFonts w:ascii="Times New Roman" w:hAnsi="Times New Roman" w:cs="Times New Roman"/>
          <w:sz w:val="24"/>
          <w:szCs w:val="24"/>
          <w:lang w:val="sr-Cyrl-RS"/>
        </w:rPr>
        <w:t xml:space="preserve"> и набавци на коју се Закон не примењује, који</w:t>
      </w:r>
      <w:r w:rsidRPr="002F2061">
        <w:rPr>
          <w:rFonts w:ascii="Times New Roman" w:hAnsi="Times New Roman" w:cs="Times New Roman"/>
          <w:spacing w:val="-14"/>
          <w:sz w:val="24"/>
          <w:szCs w:val="24"/>
        </w:rPr>
        <w:t xml:space="preserve"> </w:t>
      </w:r>
      <w:r w:rsidRPr="002F2061">
        <w:rPr>
          <w:rFonts w:ascii="Times New Roman" w:hAnsi="Times New Roman" w:cs="Times New Roman"/>
          <w:sz w:val="24"/>
          <w:szCs w:val="24"/>
        </w:rPr>
        <w:t>проверава</w:t>
      </w:r>
      <w:r w:rsidRPr="002F2061">
        <w:rPr>
          <w:rFonts w:ascii="Times New Roman" w:hAnsi="Times New Roman" w:cs="Times New Roman"/>
          <w:spacing w:val="-11"/>
          <w:sz w:val="24"/>
          <w:szCs w:val="24"/>
        </w:rPr>
        <w:t xml:space="preserve"> </w:t>
      </w:r>
      <w:r w:rsidRPr="002F2061">
        <w:rPr>
          <w:rFonts w:ascii="Times New Roman" w:hAnsi="Times New Roman" w:cs="Times New Roman"/>
          <w:sz w:val="24"/>
          <w:szCs w:val="24"/>
        </w:rPr>
        <w:t>да</w:t>
      </w:r>
      <w:r w:rsidRPr="002F2061">
        <w:rPr>
          <w:rFonts w:ascii="Times New Roman" w:hAnsi="Times New Roman" w:cs="Times New Roman"/>
          <w:spacing w:val="-14"/>
          <w:sz w:val="24"/>
          <w:szCs w:val="24"/>
        </w:rPr>
        <w:t xml:space="preserve"> </w:t>
      </w:r>
      <w:r w:rsidRPr="002F2061">
        <w:rPr>
          <w:rFonts w:ascii="Times New Roman" w:hAnsi="Times New Roman" w:cs="Times New Roman"/>
          <w:sz w:val="24"/>
          <w:szCs w:val="24"/>
        </w:rPr>
        <w:t>ли</w:t>
      </w:r>
      <w:r w:rsidRPr="002F2061">
        <w:rPr>
          <w:rFonts w:ascii="Times New Roman" w:hAnsi="Times New Roman" w:cs="Times New Roman"/>
          <w:spacing w:val="-13"/>
          <w:sz w:val="24"/>
          <w:szCs w:val="24"/>
        </w:rPr>
        <w:t xml:space="preserve"> </w:t>
      </w:r>
      <w:r w:rsidRPr="002F2061">
        <w:rPr>
          <w:rFonts w:ascii="Times New Roman" w:hAnsi="Times New Roman" w:cs="Times New Roman"/>
          <w:sz w:val="24"/>
          <w:szCs w:val="24"/>
        </w:rPr>
        <w:t>су</w:t>
      </w:r>
      <w:r w:rsidRPr="002F2061">
        <w:rPr>
          <w:rFonts w:ascii="Times New Roman" w:hAnsi="Times New Roman" w:cs="Times New Roman"/>
          <w:spacing w:val="-13"/>
          <w:sz w:val="24"/>
          <w:szCs w:val="24"/>
        </w:rPr>
        <w:t xml:space="preserve"> </w:t>
      </w:r>
      <w:r w:rsidRPr="002F2061">
        <w:rPr>
          <w:rFonts w:ascii="Times New Roman" w:hAnsi="Times New Roman" w:cs="Times New Roman"/>
          <w:sz w:val="24"/>
          <w:szCs w:val="24"/>
        </w:rPr>
        <w:t>испуњени</w:t>
      </w:r>
      <w:r w:rsidRPr="002F2061">
        <w:rPr>
          <w:rFonts w:ascii="Times New Roman" w:hAnsi="Times New Roman" w:cs="Times New Roman"/>
          <w:spacing w:val="-13"/>
          <w:sz w:val="24"/>
          <w:szCs w:val="24"/>
        </w:rPr>
        <w:t xml:space="preserve"> </w:t>
      </w:r>
      <w:r w:rsidRPr="002F2061">
        <w:rPr>
          <w:rFonts w:ascii="Times New Roman" w:hAnsi="Times New Roman" w:cs="Times New Roman"/>
          <w:sz w:val="24"/>
          <w:szCs w:val="24"/>
        </w:rPr>
        <w:t>услови</w:t>
      </w:r>
      <w:r w:rsidRPr="002F2061">
        <w:rPr>
          <w:rFonts w:ascii="Times New Roman" w:hAnsi="Times New Roman" w:cs="Times New Roman"/>
          <w:spacing w:val="-12"/>
          <w:sz w:val="24"/>
          <w:szCs w:val="24"/>
        </w:rPr>
        <w:t xml:space="preserve"> </w:t>
      </w:r>
      <w:r w:rsidRPr="002F2061">
        <w:rPr>
          <w:rFonts w:ascii="Times New Roman" w:hAnsi="Times New Roman" w:cs="Times New Roman"/>
          <w:sz w:val="24"/>
          <w:szCs w:val="24"/>
        </w:rPr>
        <w:t>за</w:t>
      </w:r>
      <w:r w:rsidRPr="002F2061">
        <w:rPr>
          <w:rFonts w:ascii="Times New Roman" w:hAnsi="Times New Roman" w:cs="Times New Roman"/>
          <w:spacing w:val="-12"/>
          <w:sz w:val="24"/>
          <w:szCs w:val="24"/>
        </w:rPr>
        <w:t xml:space="preserve"> </w:t>
      </w:r>
      <w:r w:rsidRPr="002F2061">
        <w:rPr>
          <w:rFonts w:ascii="Times New Roman" w:hAnsi="Times New Roman" w:cs="Times New Roman"/>
          <w:sz w:val="24"/>
          <w:szCs w:val="24"/>
        </w:rPr>
        <w:t>измену</w:t>
      </w:r>
      <w:r w:rsidRPr="002F2061">
        <w:rPr>
          <w:rFonts w:ascii="Times New Roman" w:hAnsi="Times New Roman" w:cs="Times New Roman"/>
          <w:spacing w:val="-12"/>
          <w:sz w:val="24"/>
          <w:szCs w:val="24"/>
        </w:rPr>
        <w:t xml:space="preserve"> </w:t>
      </w:r>
      <w:r w:rsidRPr="002F2061">
        <w:rPr>
          <w:rFonts w:ascii="Times New Roman" w:hAnsi="Times New Roman" w:cs="Times New Roman"/>
          <w:sz w:val="24"/>
          <w:szCs w:val="24"/>
        </w:rPr>
        <w:t>или</w:t>
      </w:r>
      <w:r w:rsidRPr="002F2061">
        <w:rPr>
          <w:rFonts w:ascii="Times New Roman" w:hAnsi="Times New Roman" w:cs="Times New Roman"/>
          <w:spacing w:val="-14"/>
          <w:sz w:val="24"/>
          <w:szCs w:val="24"/>
        </w:rPr>
        <w:t xml:space="preserve"> </w:t>
      </w:r>
      <w:r w:rsidRPr="002F2061">
        <w:rPr>
          <w:rFonts w:ascii="Times New Roman" w:hAnsi="Times New Roman" w:cs="Times New Roman"/>
          <w:sz w:val="24"/>
          <w:szCs w:val="24"/>
        </w:rPr>
        <w:t>раскид</w:t>
      </w:r>
      <w:r w:rsidRPr="002F2061">
        <w:rPr>
          <w:rFonts w:ascii="Times New Roman" w:hAnsi="Times New Roman" w:cs="Times New Roman"/>
          <w:spacing w:val="-10"/>
          <w:sz w:val="24"/>
          <w:szCs w:val="24"/>
        </w:rPr>
        <w:t xml:space="preserve"> </w:t>
      </w:r>
      <w:r w:rsidRPr="002F2061">
        <w:rPr>
          <w:rFonts w:ascii="Times New Roman" w:hAnsi="Times New Roman" w:cs="Times New Roman"/>
          <w:sz w:val="24"/>
          <w:szCs w:val="24"/>
        </w:rPr>
        <w:t>уговора</w:t>
      </w:r>
      <w:r w:rsidRPr="002F2061">
        <w:rPr>
          <w:rFonts w:ascii="Times New Roman" w:hAnsi="Times New Roman" w:cs="Times New Roman"/>
          <w:spacing w:val="-14"/>
          <w:sz w:val="24"/>
          <w:szCs w:val="24"/>
        </w:rPr>
        <w:t xml:space="preserve"> </w:t>
      </w:r>
      <w:r w:rsidRPr="002F2061">
        <w:rPr>
          <w:rFonts w:ascii="Times New Roman" w:hAnsi="Times New Roman" w:cs="Times New Roman"/>
          <w:sz w:val="24"/>
          <w:szCs w:val="24"/>
        </w:rPr>
        <w:t>прописани</w:t>
      </w:r>
      <w:r w:rsidRPr="002F2061">
        <w:rPr>
          <w:rFonts w:ascii="Times New Roman" w:hAnsi="Times New Roman" w:cs="Times New Roman"/>
          <w:spacing w:val="-12"/>
          <w:sz w:val="24"/>
          <w:szCs w:val="24"/>
        </w:rPr>
        <w:t xml:space="preserve"> </w:t>
      </w:r>
      <w:r w:rsidRPr="002F2061">
        <w:rPr>
          <w:rFonts w:ascii="Times New Roman" w:hAnsi="Times New Roman" w:cs="Times New Roman"/>
          <w:sz w:val="24"/>
          <w:szCs w:val="24"/>
        </w:rPr>
        <w:t>Законом и предузима све потребне радње ради измене или раскида уговора (анекс уговора, изјаву о раскиду итд.).</w:t>
      </w:r>
    </w:p>
    <w:p w14:paraId="7B98D12C" w14:textId="090FEF07" w:rsidR="000F7B02" w:rsidRPr="002F2061" w:rsidRDefault="000F7B02" w:rsidP="00A210B6">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Контрола извршења уговора о јавној набавци обухвата контролу мера, радњи и аката Школе у поступку извршења уговора о јавној набавци, и то:</w:t>
      </w:r>
      <w:r w:rsidR="00973036" w:rsidRPr="002F2061">
        <w:rPr>
          <w:rFonts w:ascii="Times New Roman" w:hAnsi="Times New Roman" w:cs="Times New Roman"/>
          <w:sz w:val="24"/>
          <w:szCs w:val="24"/>
          <w:lang w:val="sr-Cyrl-RS"/>
        </w:rPr>
        <w:t xml:space="preserve"> </w:t>
      </w:r>
      <w:r w:rsidRPr="002F2061">
        <w:rPr>
          <w:rFonts w:ascii="Times New Roman" w:hAnsi="Times New Roman" w:cs="Times New Roman"/>
          <w:sz w:val="24"/>
          <w:szCs w:val="24"/>
          <w:lang w:val="sr-Cyrl-RS"/>
        </w:rPr>
        <w:t>начина и рокова плаћања, авансе, гаранције за дате авансе</w:t>
      </w:r>
      <w:r w:rsidR="00973036" w:rsidRPr="002F2061">
        <w:rPr>
          <w:rFonts w:ascii="Times New Roman" w:hAnsi="Times New Roman" w:cs="Times New Roman"/>
          <w:sz w:val="24"/>
          <w:szCs w:val="24"/>
          <w:lang w:val="sr-Cyrl-RS"/>
        </w:rPr>
        <w:t xml:space="preserve">, </w:t>
      </w:r>
      <w:r w:rsidRPr="002F2061">
        <w:rPr>
          <w:rFonts w:ascii="Times New Roman" w:hAnsi="Times New Roman" w:cs="Times New Roman"/>
          <w:sz w:val="24"/>
          <w:szCs w:val="24"/>
          <w:lang w:val="sr-Cyrl-RS"/>
        </w:rPr>
        <w:t>извршења уговора, а посебно квантитета и квалитета испоручених добара, квалитета пружених услуга, односно изведених радова</w:t>
      </w:r>
      <w:r w:rsidR="00973036" w:rsidRPr="002F2061">
        <w:rPr>
          <w:rFonts w:ascii="Times New Roman" w:hAnsi="Times New Roman" w:cs="Times New Roman"/>
          <w:sz w:val="24"/>
          <w:szCs w:val="24"/>
          <w:lang w:val="sr-Cyrl-RS"/>
        </w:rPr>
        <w:t xml:space="preserve">, </w:t>
      </w:r>
      <w:r w:rsidRPr="002F2061">
        <w:rPr>
          <w:rFonts w:ascii="Times New Roman" w:hAnsi="Times New Roman" w:cs="Times New Roman"/>
          <w:sz w:val="24"/>
          <w:szCs w:val="24"/>
          <w:lang w:val="sr-Cyrl-RS"/>
        </w:rPr>
        <w:t>стања залиха</w:t>
      </w:r>
      <w:r w:rsidR="00973036" w:rsidRPr="002F2061">
        <w:rPr>
          <w:rFonts w:ascii="Times New Roman" w:hAnsi="Times New Roman" w:cs="Times New Roman"/>
          <w:sz w:val="24"/>
          <w:szCs w:val="24"/>
          <w:lang w:val="sr-Cyrl-RS"/>
        </w:rPr>
        <w:t xml:space="preserve"> и </w:t>
      </w:r>
      <w:r w:rsidRPr="002F2061">
        <w:rPr>
          <w:rFonts w:ascii="Times New Roman" w:hAnsi="Times New Roman" w:cs="Times New Roman"/>
          <w:sz w:val="24"/>
          <w:szCs w:val="24"/>
          <w:lang w:val="sr-Cyrl-RS"/>
        </w:rPr>
        <w:t>начина коришћења добара и услуга.</w:t>
      </w:r>
    </w:p>
    <w:p w14:paraId="4E4DD1D7" w14:textId="5A79266D" w:rsidR="00973036" w:rsidRPr="004A5152" w:rsidRDefault="00973036" w:rsidP="00973036">
      <w:pPr>
        <w:pStyle w:val="Heading1"/>
        <w:rPr>
          <w:rFonts w:ascii="Times New Roman" w:hAnsi="Times New Roman" w:cs="Times New Roman"/>
          <w:sz w:val="24"/>
          <w:szCs w:val="24"/>
          <w:lang w:val="sr-Cyrl-RS"/>
        </w:rPr>
      </w:pPr>
      <w:r w:rsidRPr="00F819D6">
        <w:rPr>
          <w:rFonts w:ascii="Times New Roman" w:hAnsi="Times New Roman" w:cs="Times New Roman"/>
          <w:sz w:val="24"/>
          <w:szCs w:val="24"/>
        </w:rPr>
        <w:t xml:space="preserve">Члан </w:t>
      </w:r>
      <w:r w:rsidR="004A5152">
        <w:rPr>
          <w:rFonts w:ascii="Times New Roman" w:hAnsi="Times New Roman" w:cs="Times New Roman"/>
          <w:sz w:val="24"/>
          <w:szCs w:val="24"/>
          <w:lang w:val="sr-Cyrl-RS"/>
        </w:rPr>
        <w:t>8</w:t>
      </w:r>
    </w:p>
    <w:p w14:paraId="28321B74" w14:textId="0411A118" w:rsidR="000F7B02" w:rsidRDefault="00973036" w:rsidP="00973036">
      <w:pPr>
        <w:pStyle w:val="BodyText"/>
        <w:ind w:right="108" w:firstLine="607"/>
        <w:jc w:val="both"/>
        <w:rPr>
          <w:rFonts w:ascii="Times New Roman" w:hAnsi="Times New Roman" w:cs="Times New Roman"/>
          <w:sz w:val="24"/>
          <w:szCs w:val="24"/>
        </w:rPr>
      </w:pPr>
      <w:r>
        <w:rPr>
          <w:rFonts w:ascii="Times New Roman" w:hAnsi="Times New Roman" w:cs="Times New Roman"/>
          <w:sz w:val="24"/>
          <w:szCs w:val="24"/>
          <w:lang w:val="sr-Cyrl-RS"/>
        </w:rPr>
        <w:t>Дипломирани економиста за финансијско-рачуноводствене послове</w:t>
      </w:r>
      <w:r w:rsidR="000F7B02" w:rsidRPr="00F819D6">
        <w:rPr>
          <w:rFonts w:ascii="Times New Roman" w:hAnsi="Times New Roman" w:cs="Times New Roman"/>
          <w:sz w:val="24"/>
          <w:szCs w:val="24"/>
        </w:rPr>
        <w:t xml:space="preserve"> се стара о прибављању уговорених средстава финансијског обезбеђења, њиховој уредности, роковима важења и прибављању нових ако је постојећим истекао рок важења а уговорне обавезе нису извршене, као и о њиховој реализацији.</w:t>
      </w:r>
    </w:p>
    <w:p w14:paraId="787C9265" w14:textId="77777777" w:rsidR="000F7B02" w:rsidRPr="00F819D6" w:rsidRDefault="000F7B02" w:rsidP="000F7B02">
      <w:pPr>
        <w:pStyle w:val="BodyText"/>
        <w:ind w:left="0"/>
        <w:rPr>
          <w:rFonts w:ascii="Times New Roman" w:hAnsi="Times New Roman" w:cs="Times New Roman"/>
          <w:b/>
          <w:sz w:val="24"/>
          <w:szCs w:val="24"/>
        </w:rPr>
      </w:pPr>
    </w:p>
    <w:p w14:paraId="1FF185E5" w14:textId="699A8167" w:rsidR="000F7B02" w:rsidRPr="00973036" w:rsidRDefault="00973036" w:rsidP="00973036">
      <w:pPr>
        <w:pStyle w:val="Heading1"/>
        <w:ind w:left="113"/>
        <w:rPr>
          <w:rFonts w:ascii="Times New Roman" w:hAnsi="Times New Roman" w:cs="Times New Roman"/>
          <w:sz w:val="24"/>
          <w:szCs w:val="24"/>
          <w:lang w:val="sr-Cyrl-RS"/>
        </w:rPr>
      </w:pPr>
      <w:r w:rsidRPr="00973036">
        <w:rPr>
          <w:rFonts w:ascii="Times New Roman" w:hAnsi="Times New Roman" w:cs="Times New Roman"/>
          <w:sz w:val="24"/>
          <w:szCs w:val="24"/>
          <w:lang w:val="sr-Cyrl-RS"/>
        </w:rPr>
        <w:t xml:space="preserve">Поверавање послова јавних набавки </w:t>
      </w:r>
      <w:r>
        <w:rPr>
          <w:rFonts w:ascii="Times New Roman" w:hAnsi="Times New Roman" w:cs="Times New Roman"/>
          <w:sz w:val="24"/>
          <w:szCs w:val="24"/>
          <w:lang w:val="sr-Cyrl-RS"/>
        </w:rPr>
        <w:t xml:space="preserve">и набавки на које се Закон не примењује </w:t>
      </w:r>
      <w:r w:rsidRPr="00973036">
        <w:rPr>
          <w:rFonts w:ascii="Times New Roman" w:hAnsi="Times New Roman" w:cs="Times New Roman"/>
          <w:sz w:val="24"/>
          <w:szCs w:val="24"/>
          <w:lang w:val="sr-Cyrl-RS"/>
        </w:rPr>
        <w:t>трећим</w:t>
      </w:r>
      <w:r w:rsidR="000F7B02" w:rsidRPr="00973036">
        <w:rPr>
          <w:rFonts w:ascii="Times New Roman" w:hAnsi="Times New Roman" w:cs="Times New Roman"/>
          <w:sz w:val="24"/>
          <w:szCs w:val="24"/>
          <w:lang w:val="sr-Cyrl-RS"/>
        </w:rPr>
        <w:t xml:space="preserve"> </w:t>
      </w:r>
      <w:r w:rsidRPr="00973036">
        <w:rPr>
          <w:rFonts w:ascii="Times New Roman" w:hAnsi="Times New Roman" w:cs="Times New Roman"/>
          <w:sz w:val="24"/>
          <w:szCs w:val="24"/>
          <w:lang w:val="sr-Cyrl-RS"/>
        </w:rPr>
        <w:t>лицима</w:t>
      </w:r>
    </w:p>
    <w:p w14:paraId="1706B761" w14:textId="742ABAF7" w:rsidR="000F7B02" w:rsidRPr="00973036" w:rsidRDefault="000F7B02" w:rsidP="00973036">
      <w:pPr>
        <w:pStyle w:val="Heading1"/>
        <w:ind w:left="113"/>
        <w:rPr>
          <w:rFonts w:ascii="Times New Roman" w:hAnsi="Times New Roman" w:cs="Times New Roman"/>
          <w:sz w:val="24"/>
          <w:szCs w:val="24"/>
          <w:lang w:val="sr-Cyrl-RS"/>
        </w:rPr>
      </w:pPr>
      <w:r w:rsidRPr="00973036">
        <w:rPr>
          <w:rFonts w:ascii="Times New Roman" w:hAnsi="Times New Roman" w:cs="Times New Roman"/>
          <w:sz w:val="24"/>
          <w:szCs w:val="24"/>
          <w:lang w:val="sr-Cyrl-RS"/>
        </w:rPr>
        <w:t xml:space="preserve">Члан </w:t>
      </w:r>
      <w:r w:rsidR="00A16DF4">
        <w:rPr>
          <w:rFonts w:ascii="Times New Roman" w:hAnsi="Times New Roman" w:cs="Times New Roman"/>
          <w:sz w:val="24"/>
          <w:szCs w:val="24"/>
          <w:lang w:val="sr-Cyrl-RS"/>
        </w:rPr>
        <w:t>9</w:t>
      </w:r>
    </w:p>
    <w:p w14:paraId="1291EAEE" w14:textId="0F76904F" w:rsidR="000F7B02" w:rsidRPr="002F2061" w:rsidRDefault="000F7B02" w:rsidP="00973036">
      <w:pPr>
        <w:pStyle w:val="BodyText"/>
        <w:ind w:right="108" w:firstLine="607"/>
        <w:jc w:val="both"/>
        <w:rPr>
          <w:rFonts w:ascii="Times New Roman" w:hAnsi="Times New Roman" w:cs="Times New Roman"/>
          <w:sz w:val="24"/>
          <w:szCs w:val="24"/>
          <w:lang w:val="sr-Cyrl-RS"/>
        </w:rPr>
      </w:pPr>
      <w:r w:rsidRPr="00973036">
        <w:rPr>
          <w:rFonts w:ascii="Times New Roman" w:hAnsi="Times New Roman" w:cs="Times New Roman"/>
          <w:sz w:val="24"/>
          <w:szCs w:val="24"/>
          <w:lang w:val="sr-Cyrl-RS"/>
        </w:rPr>
        <w:t>Школа може поверити извршавање послова јавних набавки</w:t>
      </w:r>
      <w:r w:rsidR="00973036">
        <w:rPr>
          <w:rFonts w:ascii="Times New Roman" w:hAnsi="Times New Roman" w:cs="Times New Roman"/>
          <w:sz w:val="24"/>
          <w:szCs w:val="24"/>
          <w:lang w:val="sr-Cyrl-RS"/>
        </w:rPr>
        <w:t xml:space="preserve"> и набавки на које се Закон не </w:t>
      </w:r>
      <w:r w:rsidR="00973036" w:rsidRPr="002F2061">
        <w:rPr>
          <w:rFonts w:ascii="Times New Roman" w:hAnsi="Times New Roman" w:cs="Times New Roman"/>
          <w:sz w:val="24"/>
          <w:szCs w:val="24"/>
          <w:lang w:val="sr-Cyrl-RS"/>
        </w:rPr>
        <w:t>примењује</w:t>
      </w:r>
      <w:r w:rsidRPr="002F2061">
        <w:rPr>
          <w:rFonts w:ascii="Times New Roman" w:hAnsi="Times New Roman" w:cs="Times New Roman"/>
          <w:sz w:val="24"/>
          <w:szCs w:val="24"/>
          <w:lang w:val="sr-Cyrl-RS"/>
        </w:rPr>
        <w:t xml:space="preserve"> физичком лицу које има положен стручни испит за службеника за јавне набавке или привредном субјекту који има радно ангажована лица са звањем службеника за јавне набавке, као и ради пружања саветодавних услуга у пословима јавних набавки.</w:t>
      </w:r>
    </w:p>
    <w:p w14:paraId="44CE7F78" w14:textId="77777777" w:rsidR="002607FA" w:rsidRPr="00BD5231" w:rsidRDefault="002607FA" w:rsidP="002607FA">
      <w:pPr>
        <w:pStyle w:val="BodyText"/>
        <w:ind w:right="110" w:firstLine="607"/>
        <w:jc w:val="both"/>
        <w:rPr>
          <w:rFonts w:ascii="Times New Roman" w:hAnsi="Times New Roman" w:cs="Times New Roman"/>
          <w:sz w:val="24"/>
          <w:szCs w:val="24"/>
          <w:lang w:val="sr-Cyrl-RS"/>
        </w:rPr>
      </w:pPr>
    </w:p>
    <w:p w14:paraId="4283AAA4" w14:textId="77777777" w:rsidR="00020C54" w:rsidRPr="00F819D6" w:rsidRDefault="00020C54" w:rsidP="00020C54">
      <w:pPr>
        <w:pStyle w:val="Heading1"/>
        <w:ind w:left="113"/>
        <w:rPr>
          <w:rFonts w:ascii="Times New Roman" w:hAnsi="Times New Roman" w:cs="Times New Roman"/>
          <w:sz w:val="24"/>
          <w:szCs w:val="24"/>
        </w:rPr>
      </w:pPr>
      <w:r w:rsidRPr="00F819D6">
        <w:rPr>
          <w:rFonts w:ascii="Times New Roman" w:hAnsi="Times New Roman" w:cs="Times New Roman"/>
          <w:sz w:val="24"/>
          <w:szCs w:val="24"/>
        </w:rPr>
        <w:t>Евидентирање и чување документације</w:t>
      </w:r>
    </w:p>
    <w:p w14:paraId="46BAF097" w14:textId="6D10E192" w:rsidR="00020C54" w:rsidRPr="004A5152" w:rsidRDefault="00020C54" w:rsidP="00020C54">
      <w:pPr>
        <w:ind w:left="4"/>
        <w:jc w:val="center"/>
        <w:rPr>
          <w:rFonts w:ascii="Times New Roman" w:hAnsi="Times New Roman" w:cs="Times New Roman"/>
          <w:b/>
          <w:sz w:val="24"/>
          <w:szCs w:val="24"/>
          <w:lang w:val="sr-Cyrl-RS"/>
        </w:rPr>
      </w:pPr>
      <w:r w:rsidRPr="00F819D6">
        <w:rPr>
          <w:rFonts w:ascii="Times New Roman" w:hAnsi="Times New Roman" w:cs="Times New Roman"/>
          <w:b/>
          <w:sz w:val="24"/>
          <w:szCs w:val="24"/>
        </w:rPr>
        <w:t>Члан 1</w:t>
      </w:r>
      <w:r w:rsidR="00A16DF4">
        <w:rPr>
          <w:rFonts w:ascii="Times New Roman" w:hAnsi="Times New Roman" w:cs="Times New Roman"/>
          <w:b/>
          <w:sz w:val="24"/>
          <w:szCs w:val="24"/>
          <w:lang w:val="sr-Cyrl-RS"/>
        </w:rPr>
        <w:t>0</w:t>
      </w:r>
    </w:p>
    <w:p w14:paraId="57AFD9BD" w14:textId="174C3178" w:rsidR="00020C54" w:rsidRDefault="00020C54" w:rsidP="00020C54">
      <w:pPr>
        <w:pStyle w:val="BodyText"/>
        <w:ind w:right="110" w:firstLine="607"/>
        <w:jc w:val="both"/>
        <w:rPr>
          <w:rFonts w:ascii="Times New Roman" w:hAnsi="Times New Roman" w:cs="Times New Roman"/>
          <w:sz w:val="24"/>
          <w:szCs w:val="24"/>
          <w:lang w:val="sr-Cyrl-RS"/>
        </w:rPr>
      </w:pPr>
      <w:r w:rsidRPr="0013506F">
        <w:rPr>
          <w:rFonts w:ascii="Times New Roman" w:hAnsi="Times New Roman" w:cs="Times New Roman"/>
          <w:color w:val="000000" w:themeColor="text1"/>
          <w:sz w:val="24"/>
          <w:szCs w:val="24"/>
          <w:lang w:val="sr-Cyrl-RS"/>
        </w:rPr>
        <w:t>Све радње током планирања, спровођења поступка и извршења уговора о јавној набавци</w:t>
      </w:r>
      <w:r w:rsidR="00922518" w:rsidRPr="0013506F">
        <w:rPr>
          <w:rFonts w:ascii="Times New Roman" w:hAnsi="Times New Roman" w:cs="Times New Roman"/>
          <w:color w:val="000000" w:themeColor="text1"/>
          <w:sz w:val="24"/>
          <w:szCs w:val="24"/>
          <w:lang w:val="sr-Cyrl-RS"/>
        </w:rPr>
        <w:t xml:space="preserve"> и набавци на коју се Закон не примењује</w:t>
      </w:r>
      <w:r w:rsidRPr="0013506F">
        <w:rPr>
          <w:rFonts w:ascii="Times New Roman" w:hAnsi="Times New Roman" w:cs="Times New Roman"/>
          <w:color w:val="000000" w:themeColor="text1"/>
          <w:sz w:val="24"/>
          <w:szCs w:val="24"/>
          <w:lang w:val="sr-Cyrl-RS"/>
        </w:rPr>
        <w:t xml:space="preserve"> се евидентирају и документују у писаној форми, хронолошким уносом назива и датума активности</w:t>
      </w:r>
      <w:r w:rsidR="00922518" w:rsidRPr="0013506F">
        <w:rPr>
          <w:rFonts w:ascii="Times New Roman" w:hAnsi="Times New Roman" w:cs="Times New Roman"/>
          <w:color w:val="000000" w:themeColor="text1"/>
          <w:sz w:val="24"/>
          <w:szCs w:val="24"/>
          <w:lang w:val="sr-Cyrl-RS"/>
        </w:rPr>
        <w:t>, кроз Попис аката за сваку набавку,</w:t>
      </w:r>
      <w:r w:rsidRPr="0013506F">
        <w:rPr>
          <w:rFonts w:ascii="Times New Roman" w:hAnsi="Times New Roman" w:cs="Times New Roman"/>
          <w:color w:val="000000" w:themeColor="text1"/>
          <w:sz w:val="24"/>
          <w:szCs w:val="24"/>
          <w:lang w:val="sr-Cyrl-RS"/>
        </w:rPr>
        <w:t xml:space="preserve"> и напоменом у случају потребе.</w:t>
      </w:r>
      <w:r w:rsidR="00032365" w:rsidRPr="0013506F">
        <w:rPr>
          <w:rFonts w:ascii="Times New Roman" w:hAnsi="Times New Roman" w:cs="Times New Roman"/>
          <w:color w:val="000000" w:themeColor="text1"/>
          <w:sz w:val="24"/>
          <w:szCs w:val="24"/>
          <w:lang w:val="sr-Cyrl-RS"/>
        </w:rPr>
        <w:t xml:space="preserve"> </w:t>
      </w:r>
      <w:r w:rsidR="00032365">
        <w:rPr>
          <w:rFonts w:ascii="Times New Roman" w:hAnsi="Times New Roman" w:cs="Times New Roman"/>
          <w:sz w:val="24"/>
          <w:szCs w:val="24"/>
          <w:lang w:val="sr-Cyrl-RS"/>
        </w:rPr>
        <w:t xml:space="preserve">Сва електронска пошта која садржи акте или информације у вези са поступком јавне набавке или набавке на коју се Закон не примењује, која је употребом имејл налога Школе примљена, </w:t>
      </w:r>
      <w:r w:rsidR="00E62F6D">
        <w:rPr>
          <w:rFonts w:ascii="Times New Roman" w:hAnsi="Times New Roman" w:cs="Times New Roman"/>
          <w:sz w:val="24"/>
          <w:szCs w:val="24"/>
          <w:lang w:val="sr-Cyrl-RS"/>
        </w:rPr>
        <w:t>без одлагања</w:t>
      </w:r>
      <w:r w:rsidR="00032365">
        <w:rPr>
          <w:rFonts w:ascii="Times New Roman" w:hAnsi="Times New Roman" w:cs="Times New Roman"/>
          <w:sz w:val="24"/>
          <w:szCs w:val="24"/>
          <w:lang w:val="sr-Cyrl-RS"/>
        </w:rPr>
        <w:t xml:space="preserve"> се штампа и заводи кроз Попис аката за конкретну набавку на коју се односи.</w:t>
      </w:r>
    </w:p>
    <w:p w14:paraId="1041150F" w14:textId="658E7387" w:rsidR="00020C54" w:rsidRPr="00020C54" w:rsidRDefault="00020C54" w:rsidP="00020C54">
      <w:pPr>
        <w:pStyle w:val="BodyText"/>
        <w:ind w:right="110" w:firstLine="607"/>
        <w:jc w:val="both"/>
        <w:rPr>
          <w:rFonts w:ascii="Times New Roman" w:hAnsi="Times New Roman" w:cs="Times New Roman"/>
          <w:sz w:val="24"/>
          <w:szCs w:val="24"/>
          <w:lang w:val="sr-Cyrl-RS"/>
        </w:rPr>
      </w:pPr>
      <w:r w:rsidRPr="00020C54">
        <w:rPr>
          <w:rFonts w:ascii="Times New Roman" w:hAnsi="Times New Roman" w:cs="Times New Roman"/>
          <w:sz w:val="24"/>
          <w:szCs w:val="24"/>
          <w:lang w:val="sr-Cyrl-RS"/>
        </w:rPr>
        <w:t xml:space="preserve">Након завршетка поступка јавне набавке, </w:t>
      </w:r>
      <w:r w:rsidRPr="00970EAC">
        <w:rPr>
          <w:rFonts w:ascii="Times New Roman" w:hAnsi="Times New Roman" w:cs="Times New Roman"/>
          <w:color w:val="000000" w:themeColor="text1"/>
          <w:sz w:val="24"/>
          <w:szCs w:val="24"/>
          <w:lang w:val="sr-Cyrl-RS"/>
        </w:rPr>
        <w:t xml:space="preserve">Комисија за јавну набавку, односно </w:t>
      </w:r>
      <w:r w:rsidR="00984437">
        <w:rPr>
          <w:rFonts w:ascii="Times New Roman" w:hAnsi="Times New Roman" w:cs="Times New Roman"/>
          <w:color w:val="000000" w:themeColor="text1"/>
          <w:sz w:val="24"/>
          <w:szCs w:val="24"/>
          <w:lang w:val="sr-Cyrl-RS"/>
        </w:rPr>
        <w:t>Лице/</w:t>
      </w:r>
      <w:r w:rsidRPr="00970EAC">
        <w:rPr>
          <w:rFonts w:ascii="Times New Roman" w:hAnsi="Times New Roman" w:cs="Times New Roman"/>
          <w:color w:val="000000" w:themeColor="text1"/>
          <w:sz w:val="24"/>
          <w:szCs w:val="24"/>
          <w:lang w:val="sr-Cyrl-RS"/>
        </w:rPr>
        <w:t>Комисија за јавну набавку на коју се Закон не приме</w:t>
      </w:r>
      <w:r>
        <w:rPr>
          <w:rFonts w:ascii="Times New Roman" w:hAnsi="Times New Roman" w:cs="Times New Roman"/>
          <w:sz w:val="24"/>
          <w:szCs w:val="24"/>
          <w:lang w:val="sr-Cyrl-RS"/>
        </w:rPr>
        <w:t>њује</w:t>
      </w:r>
      <w:r w:rsidRPr="00020C5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комплетну </w:t>
      </w:r>
      <w:r w:rsidRPr="00020C54">
        <w:rPr>
          <w:rFonts w:ascii="Times New Roman" w:hAnsi="Times New Roman" w:cs="Times New Roman"/>
          <w:sz w:val="24"/>
          <w:szCs w:val="24"/>
          <w:lang w:val="sr-Cyrl-RS"/>
        </w:rPr>
        <w:t xml:space="preserve">документацију доставља </w:t>
      </w:r>
      <w:r>
        <w:rPr>
          <w:rFonts w:ascii="Times New Roman" w:hAnsi="Times New Roman" w:cs="Times New Roman"/>
          <w:sz w:val="24"/>
          <w:szCs w:val="24"/>
          <w:lang w:val="sr-Cyrl-RS"/>
        </w:rPr>
        <w:t>Т</w:t>
      </w:r>
      <w:r w:rsidRPr="00020C54">
        <w:rPr>
          <w:rFonts w:ascii="Times New Roman" w:hAnsi="Times New Roman" w:cs="Times New Roman"/>
          <w:sz w:val="24"/>
          <w:szCs w:val="24"/>
          <w:lang w:val="sr-Cyrl-RS"/>
        </w:rPr>
        <w:t>иму за</w:t>
      </w:r>
      <w:r>
        <w:rPr>
          <w:rFonts w:ascii="Times New Roman" w:hAnsi="Times New Roman" w:cs="Times New Roman"/>
          <w:sz w:val="24"/>
          <w:szCs w:val="24"/>
          <w:lang w:val="sr-Cyrl-RS"/>
        </w:rPr>
        <w:t xml:space="preserve"> јавне</w:t>
      </w:r>
      <w:r w:rsidRPr="00020C54">
        <w:rPr>
          <w:rFonts w:ascii="Times New Roman" w:hAnsi="Times New Roman" w:cs="Times New Roman"/>
          <w:sz w:val="24"/>
          <w:szCs w:val="24"/>
          <w:lang w:val="sr-Cyrl-RS"/>
        </w:rPr>
        <w:t xml:space="preserve"> набавке</w:t>
      </w:r>
      <w:r>
        <w:rPr>
          <w:rFonts w:ascii="Times New Roman" w:hAnsi="Times New Roman" w:cs="Times New Roman"/>
          <w:sz w:val="24"/>
          <w:szCs w:val="24"/>
          <w:lang w:val="sr-Cyrl-RS"/>
        </w:rPr>
        <w:t xml:space="preserve"> и набавке на које се Закон не примењује</w:t>
      </w:r>
      <w:r w:rsidR="00922518">
        <w:rPr>
          <w:rFonts w:ascii="Times New Roman" w:hAnsi="Times New Roman" w:cs="Times New Roman"/>
          <w:sz w:val="24"/>
          <w:szCs w:val="24"/>
          <w:lang w:val="sr-Cyrl-RS"/>
        </w:rPr>
        <w:t xml:space="preserve">, </w:t>
      </w:r>
      <w:r w:rsidR="00032365">
        <w:rPr>
          <w:rFonts w:ascii="Times New Roman" w:hAnsi="Times New Roman" w:cs="Times New Roman"/>
          <w:sz w:val="24"/>
          <w:szCs w:val="24"/>
          <w:lang w:val="sr-Cyrl-RS"/>
        </w:rPr>
        <w:t xml:space="preserve">а </w:t>
      </w:r>
      <w:r w:rsidR="00922518" w:rsidRPr="00970EAC">
        <w:rPr>
          <w:rFonts w:ascii="Times New Roman" w:hAnsi="Times New Roman" w:cs="Times New Roman"/>
          <w:sz w:val="24"/>
          <w:szCs w:val="24"/>
          <w:lang w:val="sr-Cyrl-RS"/>
        </w:rPr>
        <w:t>примерак уговора</w:t>
      </w:r>
      <w:r w:rsidR="00922518">
        <w:rPr>
          <w:rFonts w:ascii="Times New Roman" w:hAnsi="Times New Roman" w:cs="Times New Roman"/>
          <w:sz w:val="24"/>
          <w:szCs w:val="24"/>
          <w:lang w:val="sr-Cyrl-RS"/>
        </w:rPr>
        <w:t xml:space="preserve"> Комисији</w:t>
      </w:r>
      <w:r w:rsidR="00973036">
        <w:rPr>
          <w:rFonts w:ascii="Times New Roman" w:hAnsi="Times New Roman" w:cs="Times New Roman"/>
          <w:sz w:val="24"/>
          <w:szCs w:val="24"/>
          <w:lang w:val="sr-Cyrl-RS"/>
        </w:rPr>
        <w:t xml:space="preserve"> за</w:t>
      </w:r>
      <w:r w:rsidR="00922518">
        <w:rPr>
          <w:rFonts w:ascii="Times New Roman" w:hAnsi="Times New Roman" w:cs="Times New Roman"/>
          <w:sz w:val="24"/>
          <w:szCs w:val="24"/>
          <w:lang w:val="sr-Cyrl-RS"/>
        </w:rPr>
        <w:t xml:space="preserve"> </w:t>
      </w:r>
      <w:r w:rsidR="00973036">
        <w:rPr>
          <w:rFonts w:ascii="Times New Roman" w:hAnsi="Times New Roman" w:cs="Times New Roman"/>
          <w:sz w:val="24"/>
          <w:szCs w:val="24"/>
          <w:lang w:val="sr-Cyrl-RS"/>
        </w:rPr>
        <w:t>пријем добара, услуга и радова који су предмет јавних набавки и набавки на које се Закон не примењује, контролу квалитета и контролу извршење уговора о јавним набавкама и набавкама на које се Закон не примењује</w:t>
      </w:r>
      <w:r w:rsidRPr="00020C54">
        <w:rPr>
          <w:rFonts w:ascii="Times New Roman" w:hAnsi="Times New Roman" w:cs="Times New Roman"/>
          <w:sz w:val="24"/>
          <w:szCs w:val="24"/>
          <w:lang w:val="sr-Cyrl-RS"/>
        </w:rPr>
        <w:t>.</w:t>
      </w:r>
    </w:p>
    <w:p w14:paraId="2BD19B6B" w14:textId="2E35ED6F" w:rsidR="00020C54" w:rsidRDefault="00020C54" w:rsidP="00020C54">
      <w:pPr>
        <w:pStyle w:val="BodyText"/>
        <w:ind w:right="110" w:firstLine="607"/>
        <w:jc w:val="both"/>
        <w:rPr>
          <w:rFonts w:ascii="Times New Roman" w:hAnsi="Times New Roman" w:cs="Times New Roman"/>
          <w:sz w:val="24"/>
          <w:szCs w:val="24"/>
          <w:lang w:val="sr-Cyrl-RS"/>
        </w:rPr>
      </w:pPr>
      <w:r w:rsidRPr="00020C54">
        <w:rPr>
          <w:rFonts w:ascii="Times New Roman" w:hAnsi="Times New Roman" w:cs="Times New Roman"/>
          <w:sz w:val="24"/>
          <w:szCs w:val="24"/>
          <w:lang w:val="sr-Cyrl-RS"/>
        </w:rPr>
        <w:t>На документацију из става 1.</w:t>
      </w:r>
      <w:r>
        <w:rPr>
          <w:rFonts w:ascii="Times New Roman" w:hAnsi="Times New Roman" w:cs="Times New Roman"/>
          <w:sz w:val="24"/>
          <w:szCs w:val="24"/>
          <w:lang w:val="sr-Cyrl-RS"/>
        </w:rPr>
        <w:t xml:space="preserve"> </w:t>
      </w:r>
      <w:r w:rsidRPr="00020C54">
        <w:rPr>
          <w:rFonts w:ascii="Times New Roman" w:hAnsi="Times New Roman" w:cs="Times New Roman"/>
          <w:sz w:val="24"/>
          <w:szCs w:val="24"/>
          <w:lang w:val="sr-Cyrl-RS"/>
        </w:rPr>
        <w:t xml:space="preserve">овог члана која је настала током планирања, спровођења поступка набавке и извршења уговора о набавци, Школа примењује одредбе Правилника о канцеларијском и </w:t>
      </w:r>
      <w:r w:rsidRPr="00970EAC">
        <w:rPr>
          <w:rFonts w:ascii="Times New Roman" w:hAnsi="Times New Roman" w:cs="Times New Roman"/>
          <w:sz w:val="24"/>
          <w:szCs w:val="24"/>
          <w:lang w:val="sr-Cyrl-RS"/>
        </w:rPr>
        <w:t>архивском пословању Школе и Листу категорија документарног материјала са роковима чувања Школе, у складу са Законом о архивској грађи.</w:t>
      </w:r>
    </w:p>
    <w:p w14:paraId="62BA3796" w14:textId="77777777" w:rsidR="002F2061" w:rsidRPr="00EF2684" w:rsidRDefault="002F2061" w:rsidP="00020C54">
      <w:pPr>
        <w:pStyle w:val="BodyText"/>
        <w:ind w:right="110" w:firstLine="607"/>
        <w:jc w:val="both"/>
        <w:rPr>
          <w:rFonts w:ascii="Times New Roman" w:hAnsi="Times New Roman" w:cs="Times New Roman"/>
          <w:sz w:val="24"/>
          <w:szCs w:val="24"/>
          <w:lang w:val="sr-Cyrl-RS"/>
        </w:rPr>
      </w:pPr>
    </w:p>
    <w:p w14:paraId="615E3567" w14:textId="5BEEEC09" w:rsidR="007036BB" w:rsidRPr="00E62F6D" w:rsidRDefault="00E62F6D" w:rsidP="007036BB">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О</w:t>
      </w:r>
      <w:r w:rsidR="007036BB" w:rsidRPr="00F819D6">
        <w:rPr>
          <w:rFonts w:ascii="Times New Roman" w:hAnsi="Times New Roman" w:cs="Times New Roman"/>
          <w:sz w:val="24"/>
          <w:szCs w:val="24"/>
        </w:rPr>
        <w:t>дговорност у поступку јавне набавке</w:t>
      </w:r>
      <w:r>
        <w:rPr>
          <w:rFonts w:ascii="Times New Roman" w:hAnsi="Times New Roman" w:cs="Times New Roman"/>
          <w:sz w:val="24"/>
          <w:szCs w:val="24"/>
          <w:lang w:val="sr-Cyrl-RS"/>
        </w:rPr>
        <w:t xml:space="preserve"> и набавки на које се Закон не примењује</w:t>
      </w:r>
    </w:p>
    <w:p w14:paraId="04DE4834" w14:textId="3EA6F345" w:rsidR="002607FA" w:rsidRPr="0015015A" w:rsidRDefault="002607FA" w:rsidP="002607FA">
      <w:pPr>
        <w:ind w:left="1"/>
        <w:jc w:val="center"/>
        <w:rPr>
          <w:rFonts w:ascii="Times New Roman" w:hAnsi="Times New Roman" w:cs="Times New Roman"/>
          <w:b/>
          <w:sz w:val="24"/>
          <w:szCs w:val="24"/>
          <w:lang w:val="sr-Cyrl-RS"/>
        </w:rPr>
      </w:pPr>
      <w:r w:rsidRPr="00F819D6">
        <w:rPr>
          <w:rFonts w:ascii="Times New Roman" w:hAnsi="Times New Roman" w:cs="Times New Roman"/>
          <w:b/>
          <w:sz w:val="24"/>
          <w:szCs w:val="24"/>
        </w:rPr>
        <w:t>Члан</w:t>
      </w:r>
      <w:r w:rsidR="004A5152">
        <w:rPr>
          <w:rFonts w:ascii="Times New Roman" w:hAnsi="Times New Roman" w:cs="Times New Roman"/>
          <w:b/>
          <w:sz w:val="24"/>
          <w:szCs w:val="24"/>
          <w:lang w:val="sr-Cyrl-RS"/>
        </w:rPr>
        <w:t xml:space="preserve"> 1</w:t>
      </w:r>
      <w:r w:rsidR="00970EAC">
        <w:rPr>
          <w:rFonts w:ascii="Times New Roman" w:hAnsi="Times New Roman" w:cs="Times New Roman"/>
          <w:b/>
          <w:sz w:val="24"/>
          <w:szCs w:val="24"/>
          <w:lang w:val="sr-Cyrl-RS"/>
        </w:rPr>
        <w:t>1</w:t>
      </w:r>
    </w:p>
    <w:p w14:paraId="25F30CF3" w14:textId="77777777" w:rsidR="00F42EE9" w:rsidRPr="00721992" w:rsidRDefault="00F42EE9" w:rsidP="00F42EE9">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lastRenderedPageBreak/>
        <w:t>За законитост спровођења поступка јавне набавке, сачињавање предлога и доношење одлука, решења и других аката у поступку јавне набавке одговорни су: директор</w:t>
      </w:r>
      <w:r>
        <w:rPr>
          <w:rFonts w:ascii="Times New Roman" w:hAnsi="Times New Roman" w:cs="Times New Roman"/>
          <w:sz w:val="24"/>
          <w:szCs w:val="24"/>
          <w:lang w:val="sr-Cyrl-RS"/>
        </w:rPr>
        <w:t xml:space="preserve"> и</w:t>
      </w:r>
      <w:r w:rsidRPr="00721992">
        <w:rPr>
          <w:rFonts w:ascii="Times New Roman" w:hAnsi="Times New Roman" w:cs="Times New Roman"/>
          <w:sz w:val="24"/>
          <w:szCs w:val="24"/>
          <w:lang w:val="sr-Cyrl-RS"/>
        </w:rPr>
        <w:t xml:space="preserve"> Комисија</w:t>
      </w:r>
      <w:r>
        <w:rPr>
          <w:rFonts w:ascii="Times New Roman" w:hAnsi="Times New Roman" w:cs="Times New Roman"/>
          <w:sz w:val="24"/>
          <w:szCs w:val="24"/>
          <w:lang w:val="sr-Cyrl-RS"/>
        </w:rPr>
        <w:t xml:space="preserve"> </w:t>
      </w:r>
      <w:r w:rsidRPr="00721992">
        <w:rPr>
          <w:rFonts w:ascii="Times New Roman" w:hAnsi="Times New Roman" w:cs="Times New Roman"/>
          <w:sz w:val="24"/>
          <w:szCs w:val="24"/>
          <w:lang w:val="sr-Cyrl-RS"/>
        </w:rPr>
        <w:t>за јавн</w:t>
      </w:r>
      <w:r>
        <w:rPr>
          <w:rFonts w:ascii="Times New Roman" w:hAnsi="Times New Roman" w:cs="Times New Roman"/>
          <w:sz w:val="24"/>
          <w:szCs w:val="24"/>
          <w:lang w:val="sr-Cyrl-RS"/>
        </w:rPr>
        <w:t>у</w:t>
      </w:r>
      <w:r w:rsidRPr="00721992">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у</w:t>
      </w:r>
      <w:r w:rsidRPr="00721992">
        <w:rPr>
          <w:rFonts w:ascii="Times New Roman" w:hAnsi="Times New Roman" w:cs="Times New Roman"/>
          <w:sz w:val="24"/>
          <w:szCs w:val="24"/>
          <w:lang w:val="sr-Cyrl-RS"/>
        </w:rPr>
        <w:t>.</w:t>
      </w:r>
    </w:p>
    <w:p w14:paraId="78448E81" w14:textId="67CFC1D5" w:rsidR="00F42EE9" w:rsidRPr="00721992" w:rsidRDefault="00F42EE9" w:rsidP="00F42EE9">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t>За законитост спровођења поступка набавке</w:t>
      </w:r>
      <w:r>
        <w:rPr>
          <w:rFonts w:ascii="Times New Roman" w:hAnsi="Times New Roman" w:cs="Times New Roman"/>
          <w:sz w:val="24"/>
          <w:szCs w:val="24"/>
          <w:lang w:val="sr-Cyrl-RS"/>
        </w:rPr>
        <w:t xml:space="preserve"> на коју се Закон не примењује</w:t>
      </w:r>
      <w:r w:rsidRPr="00721992">
        <w:rPr>
          <w:rFonts w:ascii="Times New Roman" w:hAnsi="Times New Roman" w:cs="Times New Roman"/>
          <w:sz w:val="24"/>
          <w:szCs w:val="24"/>
          <w:lang w:val="sr-Cyrl-RS"/>
        </w:rPr>
        <w:t>, сачињавање предлога и доношење одлука, решења и других аката у поступку набавке</w:t>
      </w:r>
      <w:r>
        <w:rPr>
          <w:rFonts w:ascii="Times New Roman" w:hAnsi="Times New Roman" w:cs="Times New Roman"/>
          <w:sz w:val="24"/>
          <w:szCs w:val="24"/>
          <w:lang w:val="sr-Cyrl-RS"/>
        </w:rPr>
        <w:t xml:space="preserve"> на коју се Закон не примењује</w:t>
      </w:r>
      <w:r w:rsidRPr="00721992">
        <w:rPr>
          <w:rFonts w:ascii="Times New Roman" w:hAnsi="Times New Roman" w:cs="Times New Roman"/>
          <w:sz w:val="24"/>
          <w:szCs w:val="24"/>
          <w:lang w:val="sr-Cyrl-RS"/>
        </w:rPr>
        <w:t xml:space="preserve"> одговорни су: директор</w:t>
      </w:r>
      <w:r>
        <w:rPr>
          <w:rFonts w:ascii="Times New Roman" w:hAnsi="Times New Roman" w:cs="Times New Roman"/>
          <w:sz w:val="24"/>
          <w:szCs w:val="24"/>
          <w:lang w:val="sr-Cyrl-RS"/>
        </w:rPr>
        <w:t xml:space="preserve"> и</w:t>
      </w:r>
      <w:r w:rsidRPr="00721992">
        <w:rPr>
          <w:rFonts w:ascii="Times New Roman" w:hAnsi="Times New Roman" w:cs="Times New Roman"/>
          <w:sz w:val="24"/>
          <w:szCs w:val="24"/>
          <w:lang w:val="sr-Cyrl-RS"/>
        </w:rPr>
        <w:t xml:space="preserve"> </w:t>
      </w:r>
      <w:r w:rsidR="00984437" w:rsidRPr="002F2061">
        <w:rPr>
          <w:rFonts w:ascii="Times New Roman" w:hAnsi="Times New Roman" w:cs="Times New Roman"/>
          <w:sz w:val="24"/>
          <w:szCs w:val="24"/>
          <w:lang w:val="sr-Cyrl-RS"/>
        </w:rPr>
        <w:t>Лице/</w:t>
      </w:r>
      <w:r w:rsidRPr="002F2061">
        <w:rPr>
          <w:rFonts w:ascii="Times New Roman" w:hAnsi="Times New Roman" w:cs="Times New Roman"/>
          <w:sz w:val="24"/>
          <w:szCs w:val="24"/>
          <w:lang w:val="sr-Cyrl-RS"/>
        </w:rPr>
        <w:t>Комисија</w:t>
      </w:r>
      <w:r>
        <w:rPr>
          <w:rFonts w:ascii="Times New Roman" w:hAnsi="Times New Roman" w:cs="Times New Roman"/>
          <w:sz w:val="24"/>
          <w:szCs w:val="24"/>
          <w:lang w:val="sr-Cyrl-RS"/>
        </w:rPr>
        <w:t xml:space="preserve"> </w:t>
      </w:r>
      <w:r w:rsidRPr="00721992">
        <w:rPr>
          <w:rFonts w:ascii="Times New Roman" w:hAnsi="Times New Roman" w:cs="Times New Roman"/>
          <w:sz w:val="24"/>
          <w:szCs w:val="24"/>
          <w:lang w:val="sr-Cyrl-RS"/>
        </w:rPr>
        <w:t>за набавк</w:t>
      </w:r>
      <w:r>
        <w:rPr>
          <w:rFonts w:ascii="Times New Roman" w:hAnsi="Times New Roman" w:cs="Times New Roman"/>
          <w:sz w:val="24"/>
          <w:szCs w:val="24"/>
          <w:lang w:val="sr-Cyrl-RS"/>
        </w:rPr>
        <w:t>у на коју се Закон не примењује</w:t>
      </w:r>
      <w:r w:rsidRPr="00721992">
        <w:rPr>
          <w:rFonts w:ascii="Times New Roman" w:hAnsi="Times New Roman" w:cs="Times New Roman"/>
          <w:sz w:val="24"/>
          <w:szCs w:val="24"/>
          <w:lang w:val="sr-Cyrl-RS"/>
        </w:rPr>
        <w:t>.</w:t>
      </w:r>
    </w:p>
    <w:p w14:paraId="3886DB0C" w14:textId="1165755B" w:rsidR="00F42EE9" w:rsidRPr="00721992" w:rsidRDefault="00F42EE9" w:rsidP="00F42EE9">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t xml:space="preserve">Свака организациона јединица, односно свако запослено лице које спроводи радње у поступку јавне набавке у складу са прописима и </w:t>
      </w:r>
      <w:r>
        <w:rPr>
          <w:rFonts w:ascii="Times New Roman" w:hAnsi="Times New Roman" w:cs="Times New Roman"/>
          <w:sz w:val="24"/>
          <w:szCs w:val="24"/>
          <w:lang w:val="sr-Cyrl-RS"/>
        </w:rPr>
        <w:t>П</w:t>
      </w:r>
      <w:r w:rsidRPr="00721992">
        <w:rPr>
          <w:rFonts w:ascii="Times New Roman" w:hAnsi="Times New Roman" w:cs="Times New Roman"/>
          <w:sz w:val="24"/>
          <w:szCs w:val="24"/>
          <w:lang w:val="sr-Cyrl-RS"/>
        </w:rPr>
        <w:t>авилником, одговара за предузете радње и његове радње у случају несавесног извршења или неизвршења подлежу дисциплинској одговорности</w:t>
      </w:r>
      <w:r>
        <w:rPr>
          <w:rFonts w:ascii="Times New Roman" w:hAnsi="Times New Roman" w:cs="Times New Roman"/>
          <w:sz w:val="24"/>
          <w:szCs w:val="24"/>
          <w:lang w:val="sr-Cyrl-RS"/>
        </w:rPr>
        <w:t>.</w:t>
      </w:r>
    </w:p>
    <w:p w14:paraId="33C3DE25" w14:textId="77777777" w:rsidR="00E62F6D" w:rsidRPr="00721992" w:rsidRDefault="00E62F6D" w:rsidP="00E62F6D">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t>Сва лица која на било који начин учествују у пословима набавки у Школи дужна су да поштују начела чувања службене тајне у смислу Закона о тајности података.</w:t>
      </w:r>
    </w:p>
    <w:p w14:paraId="7C2DF70C" w14:textId="01200EB3" w:rsidR="00E62F6D" w:rsidRPr="00721992" w:rsidRDefault="00E62F6D" w:rsidP="00E62F6D">
      <w:pPr>
        <w:pStyle w:val="BodyText"/>
        <w:ind w:right="110" w:firstLine="607"/>
        <w:jc w:val="both"/>
        <w:rPr>
          <w:rFonts w:ascii="Times New Roman" w:hAnsi="Times New Roman" w:cs="Times New Roman"/>
          <w:sz w:val="24"/>
          <w:szCs w:val="24"/>
          <w:lang w:val="sr-Cyrl-RS"/>
        </w:rPr>
      </w:pPr>
      <w:r w:rsidRPr="00970EAC">
        <w:rPr>
          <w:rFonts w:ascii="Times New Roman" w:hAnsi="Times New Roman" w:cs="Times New Roman"/>
          <w:sz w:val="24"/>
          <w:szCs w:val="24"/>
          <w:lang w:val="sr-Cyrl-RS"/>
        </w:rPr>
        <w:t>Сва лица која на било који начин учествују у пословима набавки у Школи дужна су да поштују забрану сукоба интереса у поступцима јавних набавки и набавки на које се Закон не примењује.</w:t>
      </w:r>
    </w:p>
    <w:p w14:paraId="375C3D53" w14:textId="61487231" w:rsidR="007036BB" w:rsidRDefault="007036BB" w:rsidP="007036BB">
      <w:pPr>
        <w:ind w:left="1"/>
        <w:jc w:val="center"/>
        <w:rPr>
          <w:rFonts w:ascii="Times New Roman" w:hAnsi="Times New Roman" w:cs="Times New Roman"/>
          <w:sz w:val="24"/>
          <w:szCs w:val="24"/>
          <w:lang w:val="sr-Cyrl-RS"/>
        </w:rPr>
      </w:pPr>
      <w:r w:rsidRPr="00F819D6">
        <w:rPr>
          <w:rFonts w:ascii="Times New Roman" w:hAnsi="Times New Roman" w:cs="Times New Roman"/>
          <w:b/>
          <w:sz w:val="24"/>
          <w:szCs w:val="24"/>
        </w:rPr>
        <w:t>Члан</w:t>
      </w:r>
      <w:r>
        <w:rPr>
          <w:rFonts w:ascii="Times New Roman" w:hAnsi="Times New Roman" w:cs="Times New Roman"/>
          <w:b/>
          <w:sz w:val="24"/>
          <w:szCs w:val="24"/>
          <w:lang w:val="sr-Cyrl-RS"/>
        </w:rPr>
        <w:t xml:space="preserve"> 1</w:t>
      </w:r>
      <w:r w:rsidR="0035173C">
        <w:rPr>
          <w:rFonts w:ascii="Times New Roman" w:hAnsi="Times New Roman" w:cs="Times New Roman"/>
          <w:b/>
          <w:sz w:val="24"/>
          <w:szCs w:val="24"/>
          <w:lang w:val="sr-Cyrl-RS"/>
        </w:rPr>
        <w:t>2</w:t>
      </w:r>
    </w:p>
    <w:p w14:paraId="74116662" w14:textId="04B96C92" w:rsidR="00F42EE9" w:rsidRPr="00721992" w:rsidRDefault="00F42EE9" w:rsidP="00F42EE9">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t xml:space="preserve">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обавља </w:t>
      </w:r>
      <w:bookmarkStart w:id="0" w:name="_Hlk63680728"/>
      <w:r>
        <w:rPr>
          <w:rFonts w:ascii="Times New Roman" w:hAnsi="Times New Roman" w:cs="Times New Roman"/>
          <w:sz w:val="24"/>
          <w:szCs w:val="24"/>
          <w:lang w:val="sr-Cyrl-RS"/>
        </w:rPr>
        <w:t>координатор Тима за јавне набавке и набавке на које се Закон не примењује</w:t>
      </w:r>
      <w:bookmarkEnd w:id="0"/>
      <w:r w:rsidR="008A7A1E">
        <w:rPr>
          <w:rFonts w:ascii="Times New Roman" w:hAnsi="Times New Roman" w:cs="Times New Roman"/>
          <w:sz w:val="24"/>
          <w:szCs w:val="24"/>
          <w:lang w:val="sr-Cyrl-RS"/>
        </w:rPr>
        <w:t>.</w:t>
      </w:r>
    </w:p>
    <w:p w14:paraId="244DD808" w14:textId="447C3939" w:rsidR="00F42EE9" w:rsidRDefault="00F42EE9" w:rsidP="00F42EE9">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t xml:space="preserve">Евиденције о вредности и врсти јавних набавки из чланова 11-21. Закона, и то по сваком основу за изузеће посебно, као и јавне набавке из члана 27. став 1. Закона, </w:t>
      </w:r>
      <w:r>
        <w:rPr>
          <w:rFonts w:ascii="Times New Roman" w:hAnsi="Times New Roman" w:cs="Times New Roman"/>
          <w:sz w:val="24"/>
          <w:szCs w:val="24"/>
          <w:lang w:val="sr-Cyrl-RS"/>
        </w:rPr>
        <w:t>координатор Тима за јавне набавке и набавке на које се Закон не примењује</w:t>
      </w:r>
      <w:r w:rsidRPr="00721992">
        <w:rPr>
          <w:rFonts w:ascii="Times New Roman" w:hAnsi="Times New Roman" w:cs="Times New Roman"/>
          <w:sz w:val="24"/>
          <w:szCs w:val="24"/>
          <w:lang w:val="sr-Cyrl-RS"/>
        </w:rPr>
        <w:t xml:space="preserve"> објављује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14:paraId="6CAC248F" w14:textId="77777777" w:rsidR="00E62F6D" w:rsidRPr="00721992" w:rsidRDefault="00E62F6D" w:rsidP="00F42EE9">
      <w:pPr>
        <w:pStyle w:val="BodyText"/>
        <w:ind w:right="110" w:firstLine="607"/>
        <w:jc w:val="both"/>
        <w:rPr>
          <w:rFonts w:ascii="Times New Roman" w:hAnsi="Times New Roman" w:cs="Times New Roman"/>
          <w:sz w:val="24"/>
          <w:szCs w:val="24"/>
          <w:lang w:val="sr-Cyrl-RS"/>
        </w:rPr>
      </w:pPr>
    </w:p>
    <w:p w14:paraId="3EBC94F1" w14:textId="1200D1C5" w:rsidR="00E62F6D" w:rsidRPr="00E62F6D" w:rsidRDefault="00E62F6D" w:rsidP="00E62F6D">
      <w:pPr>
        <w:ind w:left="1"/>
        <w:jc w:val="center"/>
        <w:rPr>
          <w:rFonts w:ascii="Times New Roman" w:hAnsi="Times New Roman" w:cs="Times New Roman"/>
          <w:b/>
          <w:bCs/>
          <w:sz w:val="24"/>
          <w:szCs w:val="24"/>
        </w:rPr>
      </w:pPr>
      <w:r w:rsidRPr="00E62F6D">
        <w:rPr>
          <w:rFonts w:ascii="Times New Roman" w:hAnsi="Times New Roman" w:cs="Times New Roman"/>
          <w:b/>
          <w:bCs/>
          <w:sz w:val="24"/>
          <w:szCs w:val="24"/>
          <w:lang w:val="sr-Cyrl-RS"/>
        </w:rPr>
        <w:t>Професионализације и усавршавања запослених који обављају послове јавних набавки,</w:t>
      </w:r>
    </w:p>
    <w:p w14:paraId="50B34D1A" w14:textId="51F85408" w:rsidR="00E62F6D" w:rsidRDefault="00E62F6D" w:rsidP="00E62F6D">
      <w:pPr>
        <w:ind w:left="1"/>
        <w:jc w:val="center"/>
        <w:rPr>
          <w:rFonts w:ascii="Times New Roman" w:hAnsi="Times New Roman" w:cs="Times New Roman"/>
          <w:sz w:val="24"/>
          <w:szCs w:val="24"/>
          <w:lang w:val="sr-Cyrl-RS"/>
        </w:rPr>
      </w:pPr>
      <w:r w:rsidRPr="00F819D6">
        <w:rPr>
          <w:rFonts w:ascii="Times New Roman" w:hAnsi="Times New Roman" w:cs="Times New Roman"/>
          <w:b/>
          <w:sz w:val="24"/>
          <w:szCs w:val="24"/>
        </w:rPr>
        <w:t>Члан</w:t>
      </w:r>
      <w:r>
        <w:rPr>
          <w:rFonts w:ascii="Times New Roman" w:hAnsi="Times New Roman" w:cs="Times New Roman"/>
          <w:b/>
          <w:sz w:val="24"/>
          <w:szCs w:val="24"/>
          <w:lang w:val="sr-Cyrl-RS"/>
        </w:rPr>
        <w:t xml:space="preserve"> 13</w:t>
      </w:r>
    </w:p>
    <w:p w14:paraId="140D88D1" w14:textId="4FC38F34" w:rsidR="0015015A" w:rsidRDefault="0015015A" w:rsidP="0015015A">
      <w:pPr>
        <w:pStyle w:val="BodyText"/>
        <w:ind w:left="1092" w:right="110"/>
        <w:jc w:val="both"/>
        <w:rPr>
          <w:rFonts w:ascii="Times New Roman" w:hAnsi="Times New Roman" w:cs="Times New Roman"/>
          <w:color w:val="FF0000"/>
          <w:sz w:val="24"/>
          <w:szCs w:val="24"/>
          <w:lang w:val="sr-Cyrl-RS"/>
        </w:rPr>
      </w:pPr>
    </w:p>
    <w:p w14:paraId="1C598E24" w14:textId="5C89D5A5" w:rsidR="00E62F6D" w:rsidRDefault="00E62F6D" w:rsidP="00E62F6D">
      <w:pPr>
        <w:pStyle w:val="BodyText"/>
        <w:ind w:left="0" w:right="110" w:firstLine="720"/>
        <w:jc w:val="both"/>
        <w:rPr>
          <w:rFonts w:ascii="Times New Roman" w:hAnsi="Times New Roman" w:cs="Times New Roman"/>
          <w:color w:val="FF0000"/>
          <w:sz w:val="24"/>
          <w:szCs w:val="24"/>
          <w:lang w:val="sr-Cyrl-RS"/>
        </w:rPr>
      </w:pPr>
      <w:r w:rsidRPr="008A7A1E">
        <w:rPr>
          <w:rFonts w:ascii="Times New Roman" w:hAnsi="Times New Roman" w:cs="Times New Roman"/>
          <w:sz w:val="24"/>
          <w:szCs w:val="24"/>
          <w:lang w:val="sr-Cyrl-RS"/>
        </w:rPr>
        <w:t xml:space="preserve">Запосленима који обављају послове јавних набавки и набавки на које се Закон не примењује, у циљу правилног, ефикасног и економичног обављања послова из области јавних набавки и набавки на које се Закон не примењује, континуирано се обезбеђује, у складу са планом набавки на које се Закон не примењује, </w:t>
      </w:r>
      <w:r w:rsidRPr="00E42751">
        <w:rPr>
          <w:rFonts w:ascii="Times New Roman" w:hAnsi="Times New Roman" w:cs="Times New Roman"/>
          <w:b/>
          <w:sz w:val="24"/>
          <w:szCs w:val="24"/>
          <w:lang w:val="sr-Cyrl-RS"/>
        </w:rPr>
        <w:t>професионализације и усавршавања, набавком стручне литературе</w:t>
      </w:r>
      <w:r>
        <w:rPr>
          <w:rFonts w:ascii="Times New Roman" w:hAnsi="Times New Roman" w:cs="Times New Roman"/>
          <w:sz w:val="24"/>
          <w:szCs w:val="24"/>
          <w:lang w:val="sr-Cyrl-RS"/>
        </w:rPr>
        <w:t xml:space="preserve"> и семинара.</w:t>
      </w:r>
    </w:p>
    <w:p w14:paraId="7581CBB1" w14:textId="77777777" w:rsidR="00E62F6D" w:rsidRDefault="00E62F6D" w:rsidP="0015015A">
      <w:pPr>
        <w:pStyle w:val="BodyText"/>
        <w:ind w:left="1092" w:right="110"/>
        <w:jc w:val="both"/>
        <w:rPr>
          <w:rFonts w:ascii="Times New Roman" w:hAnsi="Times New Roman" w:cs="Times New Roman"/>
          <w:color w:val="FF0000"/>
          <w:sz w:val="24"/>
          <w:szCs w:val="24"/>
          <w:lang w:val="sr-Cyrl-RS"/>
        </w:rPr>
      </w:pPr>
    </w:p>
    <w:p w14:paraId="3DB705FF" w14:textId="4E2AADA8" w:rsidR="0015015A" w:rsidRPr="0015015A" w:rsidRDefault="0015015A" w:rsidP="0015015A">
      <w:pPr>
        <w:pStyle w:val="Heading1"/>
        <w:numPr>
          <w:ilvl w:val="0"/>
          <w:numId w:val="3"/>
        </w:numPr>
        <w:tabs>
          <w:tab w:val="left" w:pos="299"/>
        </w:tabs>
        <w:ind w:left="298" w:hanging="186"/>
        <w:rPr>
          <w:rFonts w:ascii="Times New Roman" w:hAnsi="Times New Roman" w:cs="Times New Roman"/>
          <w:sz w:val="24"/>
          <w:szCs w:val="24"/>
        </w:rPr>
      </w:pPr>
      <w:r>
        <w:rPr>
          <w:rFonts w:ascii="Times New Roman" w:hAnsi="Times New Roman" w:cs="Times New Roman"/>
          <w:sz w:val="24"/>
          <w:szCs w:val="24"/>
          <w:lang w:val="sr-Cyrl-RS"/>
        </w:rPr>
        <w:t>ЈАВНЕ НАБАВКЕ</w:t>
      </w:r>
    </w:p>
    <w:p w14:paraId="5654E81D" w14:textId="12597176" w:rsidR="0015015A" w:rsidRDefault="0015015A" w:rsidP="0015015A">
      <w:pPr>
        <w:pStyle w:val="Heading1"/>
        <w:tabs>
          <w:tab w:val="left" w:pos="299"/>
        </w:tabs>
        <w:jc w:val="left"/>
        <w:rPr>
          <w:rFonts w:ascii="Times New Roman" w:hAnsi="Times New Roman" w:cs="Times New Roman"/>
          <w:sz w:val="24"/>
          <w:szCs w:val="24"/>
          <w:lang w:val="sr-Cyrl-RS"/>
        </w:rPr>
      </w:pPr>
    </w:p>
    <w:p w14:paraId="09A54A39" w14:textId="55B0468D" w:rsidR="002607FA" w:rsidRPr="00F819D6" w:rsidRDefault="002607FA" w:rsidP="007C3807">
      <w:pPr>
        <w:pStyle w:val="Heading1"/>
        <w:numPr>
          <w:ilvl w:val="0"/>
          <w:numId w:val="14"/>
        </w:numPr>
        <w:tabs>
          <w:tab w:val="left" w:pos="299"/>
        </w:tabs>
        <w:rPr>
          <w:rFonts w:ascii="Times New Roman" w:hAnsi="Times New Roman" w:cs="Times New Roman"/>
          <w:sz w:val="24"/>
          <w:szCs w:val="24"/>
        </w:rPr>
      </w:pPr>
      <w:r w:rsidRPr="00F819D6">
        <w:rPr>
          <w:rFonts w:ascii="Times New Roman" w:hAnsi="Times New Roman" w:cs="Times New Roman"/>
          <w:sz w:val="24"/>
          <w:szCs w:val="24"/>
        </w:rPr>
        <w:t>ПЛАНИРАЊЕ</w:t>
      </w:r>
      <w:r w:rsidRPr="00F819D6">
        <w:rPr>
          <w:rFonts w:ascii="Times New Roman" w:hAnsi="Times New Roman" w:cs="Times New Roman"/>
          <w:spacing w:val="-1"/>
          <w:sz w:val="24"/>
          <w:szCs w:val="24"/>
        </w:rPr>
        <w:t xml:space="preserve"> </w:t>
      </w:r>
      <w:r w:rsidR="007C3807">
        <w:rPr>
          <w:rFonts w:ascii="Times New Roman" w:hAnsi="Times New Roman" w:cs="Times New Roman"/>
          <w:spacing w:val="-1"/>
          <w:sz w:val="24"/>
          <w:szCs w:val="24"/>
          <w:lang w:val="sr-Cyrl-RS"/>
        </w:rPr>
        <w:t xml:space="preserve">ЈАВНИХ </w:t>
      </w:r>
      <w:r w:rsidRPr="00F819D6">
        <w:rPr>
          <w:rFonts w:ascii="Times New Roman" w:hAnsi="Times New Roman" w:cs="Times New Roman"/>
          <w:sz w:val="24"/>
          <w:szCs w:val="24"/>
        </w:rPr>
        <w:t>НАБАВКИ</w:t>
      </w:r>
    </w:p>
    <w:p w14:paraId="2AEBAC60" w14:textId="77777777" w:rsidR="007C3807" w:rsidRDefault="007C3807" w:rsidP="002607FA">
      <w:pPr>
        <w:ind w:left="113"/>
        <w:rPr>
          <w:rFonts w:ascii="Times New Roman" w:hAnsi="Times New Roman" w:cs="Times New Roman"/>
          <w:b/>
          <w:sz w:val="24"/>
          <w:szCs w:val="24"/>
        </w:rPr>
      </w:pPr>
    </w:p>
    <w:p w14:paraId="40C56B3D" w14:textId="42121B36" w:rsidR="007C3807" w:rsidRDefault="007C3807" w:rsidP="007C3807">
      <w:pPr>
        <w:jc w:val="center"/>
        <w:rPr>
          <w:rFonts w:ascii="Times New Roman" w:hAnsi="Times New Roman" w:cs="Times New Roman"/>
          <w:b/>
          <w:sz w:val="24"/>
          <w:szCs w:val="24"/>
        </w:rPr>
      </w:pPr>
      <w:r w:rsidRPr="00433F31">
        <w:rPr>
          <w:rFonts w:ascii="Times New Roman" w:hAnsi="Times New Roman" w:cs="Times New Roman"/>
          <w:b/>
          <w:sz w:val="24"/>
          <w:szCs w:val="24"/>
        </w:rPr>
        <w:t>К</w:t>
      </w:r>
      <w:r>
        <w:rPr>
          <w:rFonts w:ascii="Times New Roman" w:hAnsi="Times New Roman" w:cs="Times New Roman"/>
          <w:b/>
          <w:sz w:val="24"/>
          <w:szCs w:val="24"/>
        </w:rPr>
        <w:t xml:space="preserve">ритеријуми за планирање </w:t>
      </w:r>
      <w:r w:rsidR="00D6067E">
        <w:rPr>
          <w:rFonts w:ascii="Times New Roman" w:hAnsi="Times New Roman" w:cs="Times New Roman"/>
          <w:b/>
          <w:sz w:val="24"/>
          <w:szCs w:val="24"/>
          <w:lang w:val="sr-Cyrl-RS"/>
        </w:rPr>
        <w:t xml:space="preserve">јавних </w:t>
      </w:r>
      <w:r>
        <w:rPr>
          <w:rFonts w:ascii="Times New Roman" w:hAnsi="Times New Roman" w:cs="Times New Roman"/>
          <w:b/>
          <w:sz w:val="24"/>
          <w:szCs w:val="24"/>
        </w:rPr>
        <w:t>набавки</w:t>
      </w:r>
    </w:p>
    <w:p w14:paraId="2CFBC299" w14:textId="6A89BACF" w:rsidR="007C3807" w:rsidRPr="00D70F1D" w:rsidRDefault="007C3807" w:rsidP="007C3807">
      <w:pPr>
        <w:jc w:val="center"/>
        <w:rPr>
          <w:rFonts w:ascii="Times New Roman" w:hAnsi="Times New Roman" w:cs="Times New Roman"/>
          <w:b/>
          <w:sz w:val="24"/>
          <w:szCs w:val="24"/>
          <w:lang w:val="sr-Cyrl-RS"/>
        </w:rPr>
      </w:pPr>
      <w:r w:rsidRPr="00433F31">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14</w:t>
      </w:r>
    </w:p>
    <w:p w14:paraId="516537E8" w14:textId="3CF550EE" w:rsidR="007C3807" w:rsidRPr="007C3807" w:rsidRDefault="007C3807" w:rsidP="007C3807">
      <w:pPr>
        <w:pStyle w:val="BodyText"/>
        <w:ind w:right="110" w:firstLine="607"/>
        <w:jc w:val="both"/>
        <w:rPr>
          <w:rFonts w:ascii="Times New Roman" w:hAnsi="Times New Roman" w:cs="Times New Roman"/>
          <w:sz w:val="24"/>
          <w:szCs w:val="24"/>
          <w:lang w:val="sr-Cyrl-RS"/>
        </w:rPr>
      </w:pPr>
      <w:r w:rsidRPr="007C3807">
        <w:rPr>
          <w:rFonts w:ascii="Times New Roman" w:hAnsi="Times New Roman" w:cs="Times New Roman"/>
          <w:sz w:val="24"/>
          <w:szCs w:val="24"/>
          <w:lang w:val="sr-Cyrl-RS"/>
        </w:rPr>
        <w:t xml:space="preserve">Критеријуми који се примењују за планирање </w:t>
      </w:r>
      <w:r w:rsidR="00D6067E">
        <w:rPr>
          <w:rFonts w:ascii="Times New Roman" w:hAnsi="Times New Roman" w:cs="Times New Roman"/>
          <w:sz w:val="24"/>
          <w:szCs w:val="24"/>
          <w:lang w:val="sr-Cyrl-RS"/>
        </w:rPr>
        <w:t>јавних</w:t>
      </w:r>
      <w:r w:rsidRPr="007C3807">
        <w:rPr>
          <w:rFonts w:ascii="Times New Roman" w:hAnsi="Times New Roman" w:cs="Times New Roman"/>
          <w:sz w:val="24"/>
          <w:szCs w:val="24"/>
          <w:lang w:val="sr-Cyrl-RS"/>
        </w:rPr>
        <w:t xml:space="preserve"> набавк</w:t>
      </w:r>
      <w:r w:rsidR="00D6067E">
        <w:rPr>
          <w:rFonts w:ascii="Times New Roman" w:hAnsi="Times New Roman" w:cs="Times New Roman"/>
          <w:sz w:val="24"/>
          <w:szCs w:val="24"/>
          <w:lang w:val="sr-Cyrl-RS"/>
        </w:rPr>
        <w:t>и</w:t>
      </w:r>
      <w:r w:rsidRPr="007C3807">
        <w:rPr>
          <w:rFonts w:ascii="Times New Roman" w:hAnsi="Times New Roman" w:cs="Times New Roman"/>
          <w:sz w:val="24"/>
          <w:szCs w:val="24"/>
          <w:lang w:val="sr-Cyrl-RS"/>
        </w:rPr>
        <w:t xml:space="preserve"> су: </w:t>
      </w:r>
    </w:p>
    <w:p w14:paraId="331E8E55" w14:textId="4BAAC913"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да ли је предмет јавне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рада, усвојене стратегије и акциони планови...)</w:t>
      </w:r>
      <w:r w:rsidR="00D6067E" w:rsidRPr="002F2061">
        <w:rPr>
          <w:rFonts w:ascii="Times New Roman" w:hAnsi="Times New Roman" w:cs="Times New Roman"/>
          <w:sz w:val="24"/>
          <w:szCs w:val="24"/>
          <w:lang w:val="sr-Cyrl-RS"/>
        </w:rPr>
        <w:t>;</w:t>
      </w:r>
    </w:p>
    <w:p w14:paraId="36471E8F" w14:textId="0F1DD9D9"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да ли техничке спецификације и количине одређеног предмета јавне набавке одговарају стварним потребама </w:t>
      </w:r>
      <w:r w:rsidR="00D6067E" w:rsidRPr="002F2061">
        <w:rPr>
          <w:rFonts w:ascii="Times New Roman" w:hAnsi="Times New Roman" w:cs="Times New Roman"/>
          <w:sz w:val="24"/>
          <w:szCs w:val="24"/>
          <w:lang w:val="sr-Cyrl-RS"/>
        </w:rPr>
        <w:t>Школе</w:t>
      </w:r>
      <w:r w:rsidRPr="002F2061">
        <w:rPr>
          <w:rFonts w:ascii="Times New Roman" w:hAnsi="Times New Roman" w:cs="Times New Roman"/>
          <w:sz w:val="24"/>
          <w:szCs w:val="24"/>
          <w:lang w:val="sr-Cyrl-RS"/>
        </w:rPr>
        <w:t>;</w:t>
      </w:r>
    </w:p>
    <w:p w14:paraId="616C18F5" w14:textId="304D7FE5"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да ли је процењена вредност јавне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14:paraId="0B065403" w14:textId="28304916"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да ли јавна набавка има за последицу стварање додатних трошкова, колика је висина и каква је природа тих трошкова и да ли је као таква исплатива;  </w:t>
      </w:r>
    </w:p>
    <w:p w14:paraId="0CD1A4E0" w14:textId="5F70A31D"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да ли постоје друга могућа решења за задовољавање исте потребе и које су предности и недостаци тих решења у односу на постојеће; </w:t>
      </w:r>
    </w:p>
    <w:p w14:paraId="61AED82D" w14:textId="7F2E6C5E"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стање на залихама, односно праћење и анализа показатеља у вези са потрошњом добара (дневно, месечно, квартално, годишње и сл); </w:t>
      </w:r>
    </w:p>
    <w:p w14:paraId="0BA81609" w14:textId="33005460" w:rsidR="007C3807" w:rsidRPr="007C3807"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lastRenderedPageBreak/>
        <w:t>прикупљање и анализа постојећих информација и база података о добављачима и закључ</w:t>
      </w:r>
      <w:r w:rsidRPr="007C3807">
        <w:rPr>
          <w:rFonts w:ascii="Times New Roman" w:hAnsi="Times New Roman" w:cs="Times New Roman"/>
          <w:sz w:val="24"/>
          <w:szCs w:val="24"/>
          <w:lang w:val="sr-Cyrl-RS"/>
        </w:rPr>
        <w:t>еним уговорима;</w:t>
      </w:r>
    </w:p>
    <w:p w14:paraId="4A620906" w14:textId="2EB1B507"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14:paraId="2E00F609" w14:textId="727A9253" w:rsidR="007C3807" w:rsidRPr="002F2061"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14:paraId="75EB7C5A" w14:textId="634C709D" w:rsidR="007C3807" w:rsidRPr="007C3807" w:rsidRDefault="007C3807" w:rsidP="007C3807">
      <w:pPr>
        <w:pStyle w:val="BodyText"/>
        <w:numPr>
          <w:ilvl w:val="0"/>
          <w:numId w:val="15"/>
        </w:numPr>
        <w:ind w:right="110"/>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ризици и трошкови у случају неспровођења поступка јавне набавке, као и трошкови алтернативних решења</w:t>
      </w:r>
      <w:r w:rsidRPr="007C3807">
        <w:rPr>
          <w:rFonts w:ascii="Times New Roman" w:hAnsi="Times New Roman" w:cs="Times New Roman"/>
          <w:sz w:val="24"/>
          <w:szCs w:val="24"/>
          <w:lang w:val="sr-Cyrl-RS"/>
        </w:rPr>
        <w:t>.</w:t>
      </w:r>
    </w:p>
    <w:p w14:paraId="2FE7031D" w14:textId="77777777" w:rsidR="007C3807" w:rsidRDefault="007C3807" w:rsidP="002607FA">
      <w:pPr>
        <w:ind w:left="113"/>
        <w:rPr>
          <w:rFonts w:ascii="Times New Roman" w:hAnsi="Times New Roman" w:cs="Times New Roman"/>
          <w:b/>
          <w:sz w:val="24"/>
          <w:szCs w:val="24"/>
        </w:rPr>
      </w:pPr>
    </w:p>
    <w:p w14:paraId="317A128C" w14:textId="6FC92679" w:rsidR="00D6067E" w:rsidRDefault="00D6067E" w:rsidP="00D6067E">
      <w:pPr>
        <w:jc w:val="center"/>
        <w:rPr>
          <w:rFonts w:ascii="Times New Roman" w:hAnsi="Times New Roman" w:cs="Times New Roman"/>
          <w:b/>
          <w:sz w:val="24"/>
          <w:szCs w:val="24"/>
        </w:rPr>
      </w:pPr>
      <w:r>
        <w:rPr>
          <w:rFonts w:ascii="Times New Roman" w:hAnsi="Times New Roman" w:cs="Times New Roman"/>
          <w:b/>
          <w:sz w:val="24"/>
          <w:szCs w:val="24"/>
          <w:lang w:val="sr-Cyrl-RS"/>
        </w:rPr>
        <w:t>Носилац п</w:t>
      </w:r>
      <w:r>
        <w:rPr>
          <w:rFonts w:ascii="Times New Roman" w:hAnsi="Times New Roman" w:cs="Times New Roman"/>
          <w:b/>
          <w:sz w:val="24"/>
          <w:szCs w:val="24"/>
        </w:rPr>
        <w:t>ланирањ</w:t>
      </w:r>
      <w:r>
        <w:rPr>
          <w:rFonts w:ascii="Times New Roman" w:hAnsi="Times New Roman" w:cs="Times New Roman"/>
          <w:b/>
          <w:sz w:val="24"/>
          <w:szCs w:val="24"/>
          <w:lang w:val="sr-Cyrl-RS"/>
        </w:rPr>
        <w:t>а</w:t>
      </w:r>
      <w:r>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јавних </w:t>
      </w:r>
      <w:r>
        <w:rPr>
          <w:rFonts w:ascii="Times New Roman" w:hAnsi="Times New Roman" w:cs="Times New Roman"/>
          <w:b/>
          <w:sz w:val="24"/>
          <w:szCs w:val="24"/>
        </w:rPr>
        <w:t>набавки</w:t>
      </w:r>
    </w:p>
    <w:p w14:paraId="68E34F66" w14:textId="461A2C22" w:rsidR="00D6067E" w:rsidRPr="00D6067E" w:rsidRDefault="00D6067E" w:rsidP="00D6067E">
      <w:pPr>
        <w:pStyle w:val="BodyText"/>
        <w:ind w:right="110"/>
        <w:jc w:val="center"/>
        <w:rPr>
          <w:rFonts w:ascii="Times New Roman" w:hAnsi="Times New Roman" w:cs="Times New Roman"/>
          <w:b/>
          <w:bCs/>
          <w:sz w:val="24"/>
          <w:szCs w:val="24"/>
          <w:lang w:val="sr-Cyrl-RS"/>
        </w:rPr>
      </w:pPr>
      <w:r w:rsidRPr="00D6067E">
        <w:rPr>
          <w:rFonts w:ascii="Times New Roman" w:hAnsi="Times New Roman" w:cs="Times New Roman"/>
          <w:b/>
          <w:bCs/>
          <w:sz w:val="24"/>
          <w:szCs w:val="24"/>
          <w:lang w:val="sr-Cyrl-RS"/>
        </w:rPr>
        <w:t xml:space="preserve">Члан </w:t>
      </w:r>
      <w:r w:rsidR="00D70F1D">
        <w:rPr>
          <w:rFonts w:ascii="Times New Roman" w:hAnsi="Times New Roman" w:cs="Times New Roman"/>
          <w:b/>
          <w:bCs/>
          <w:sz w:val="24"/>
          <w:szCs w:val="24"/>
          <w:lang w:val="sr-Cyrl-RS"/>
        </w:rPr>
        <w:t>15</w:t>
      </w:r>
    </w:p>
    <w:p w14:paraId="24D1E51C" w14:textId="512AC770"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Послове планирања</w:t>
      </w:r>
      <w:r>
        <w:rPr>
          <w:rFonts w:ascii="Times New Roman" w:hAnsi="Times New Roman" w:cs="Times New Roman"/>
          <w:sz w:val="24"/>
          <w:szCs w:val="24"/>
          <w:lang w:val="sr-Cyrl-RS"/>
        </w:rPr>
        <w:t xml:space="preserve"> јавних</w:t>
      </w:r>
      <w:r w:rsidRPr="00D6067E">
        <w:rPr>
          <w:rFonts w:ascii="Times New Roman" w:hAnsi="Times New Roman" w:cs="Times New Roman"/>
          <w:sz w:val="24"/>
          <w:szCs w:val="24"/>
          <w:lang w:val="sr-Cyrl-RS"/>
        </w:rPr>
        <w:t xml:space="preserve"> набавки обавља </w:t>
      </w:r>
      <w:r w:rsidRPr="00E42751">
        <w:rPr>
          <w:rFonts w:ascii="Times New Roman" w:hAnsi="Times New Roman" w:cs="Times New Roman"/>
          <w:b/>
          <w:sz w:val="24"/>
          <w:szCs w:val="24"/>
          <w:lang w:val="sr-Cyrl-RS"/>
        </w:rPr>
        <w:t>Тим за јавне набавке и</w:t>
      </w:r>
      <w:r>
        <w:rPr>
          <w:rFonts w:ascii="Times New Roman" w:hAnsi="Times New Roman" w:cs="Times New Roman"/>
          <w:sz w:val="24"/>
          <w:szCs w:val="24"/>
          <w:lang w:val="sr-Cyrl-RS"/>
        </w:rPr>
        <w:t xml:space="preserve"> набавке на које се Закон не примењује. </w:t>
      </w:r>
    </w:p>
    <w:p w14:paraId="5F875CAF" w14:textId="3B242D65" w:rsidR="007C3807" w:rsidRDefault="007C3807" w:rsidP="002607FA">
      <w:pPr>
        <w:ind w:left="113"/>
        <w:rPr>
          <w:rFonts w:ascii="Times New Roman" w:hAnsi="Times New Roman" w:cs="Times New Roman"/>
          <w:b/>
          <w:sz w:val="24"/>
          <w:szCs w:val="24"/>
        </w:rPr>
      </w:pPr>
    </w:p>
    <w:p w14:paraId="2D742E99" w14:textId="2796B6CB" w:rsidR="00D6067E" w:rsidRPr="00D6067E" w:rsidRDefault="00003FCD" w:rsidP="00D6067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w:t>
      </w:r>
      <w:r w:rsidR="00D6067E" w:rsidRPr="00D6067E">
        <w:rPr>
          <w:rFonts w:ascii="Times New Roman" w:hAnsi="Times New Roman" w:cs="Times New Roman"/>
          <w:b/>
          <w:sz w:val="24"/>
          <w:szCs w:val="24"/>
          <w:lang w:val="sr-Cyrl-RS"/>
        </w:rPr>
        <w:t>сказивањ</w:t>
      </w:r>
      <w:r>
        <w:rPr>
          <w:rFonts w:ascii="Times New Roman" w:hAnsi="Times New Roman" w:cs="Times New Roman"/>
          <w:b/>
          <w:sz w:val="24"/>
          <w:szCs w:val="24"/>
          <w:lang w:val="sr-Cyrl-RS"/>
        </w:rPr>
        <w:t>е</w:t>
      </w:r>
      <w:r w:rsidR="00D6067E" w:rsidRPr="00D6067E">
        <w:rPr>
          <w:rFonts w:ascii="Times New Roman" w:hAnsi="Times New Roman" w:cs="Times New Roman"/>
          <w:b/>
          <w:sz w:val="24"/>
          <w:szCs w:val="24"/>
          <w:lang w:val="sr-Cyrl-RS"/>
        </w:rPr>
        <w:t xml:space="preserve"> потреба, провера исказаних потреба и утврђивање стварних потреба предмета </w:t>
      </w:r>
      <w:r>
        <w:rPr>
          <w:rFonts w:ascii="Times New Roman" w:hAnsi="Times New Roman" w:cs="Times New Roman"/>
          <w:b/>
          <w:sz w:val="24"/>
          <w:szCs w:val="24"/>
          <w:lang w:val="sr-Cyrl-RS"/>
        </w:rPr>
        <w:t xml:space="preserve">јавне </w:t>
      </w:r>
      <w:r w:rsidR="00D6067E" w:rsidRPr="00D6067E">
        <w:rPr>
          <w:rFonts w:ascii="Times New Roman" w:hAnsi="Times New Roman" w:cs="Times New Roman"/>
          <w:b/>
          <w:sz w:val="24"/>
          <w:szCs w:val="24"/>
          <w:lang w:val="sr-Cyrl-RS"/>
        </w:rPr>
        <w:t>набавке</w:t>
      </w:r>
    </w:p>
    <w:p w14:paraId="0B3113D0" w14:textId="3EB6EF40" w:rsidR="00D6067E" w:rsidRPr="00D6067E" w:rsidRDefault="00D6067E" w:rsidP="00D6067E">
      <w:pPr>
        <w:jc w:val="center"/>
        <w:rPr>
          <w:rFonts w:ascii="Times New Roman" w:hAnsi="Times New Roman" w:cs="Times New Roman"/>
          <w:b/>
          <w:sz w:val="24"/>
          <w:szCs w:val="24"/>
          <w:lang w:val="sr-Cyrl-RS"/>
        </w:rPr>
      </w:pPr>
      <w:r w:rsidRPr="00D6067E">
        <w:rPr>
          <w:rFonts w:ascii="Times New Roman" w:hAnsi="Times New Roman" w:cs="Times New Roman"/>
          <w:b/>
          <w:sz w:val="24"/>
          <w:szCs w:val="24"/>
          <w:lang w:val="sr-Cyrl-RS"/>
        </w:rPr>
        <w:t xml:space="preserve">Члан </w:t>
      </w:r>
      <w:r w:rsidR="00D70F1D">
        <w:rPr>
          <w:rFonts w:ascii="Times New Roman" w:hAnsi="Times New Roman" w:cs="Times New Roman"/>
          <w:b/>
          <w:sz w:val="24"/>
          <w:szCs w:val="24"/>
          <w:lang w:val="sr-Cyrl-RS"/>
        </w:rPr>
        <w:t>16</w:t>
      </w:r>
    </w:p>
    <w:p w14:paraId="5DEBD5BF" w14:textId="5D3C6FFB" w:rsidR="00D6067E" w:rsidRPr="00D6067E" w:rsidRDefault="00D6067E" w:rsidP="00003FCD">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Тим за</w:t>
      </w:r>
      <w:r w:rsidRPr="00BD523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 xml:space="preserve"> и набавке на које се Закон не примењује</w:t>
      </w:r>
      <w:r w:rsidRPr="00D6067E">
        <w:rPr>
          <w:rFonts w:ascii="Times New Roman" w:hAnsi="Times New Roman" w:cs="Times New Roman"/>
          <w:sz w:val="24"/>
          <w:szCs w:val="24"/>
          <w:lang w:val="sr-Cyrl-RS"/>
        </w:rPr>
        <w:t xml:space="preserve"> пре почетка поступка пријављивања потреба за предметима јавних набавки, доставља </w:t>
      </w:r>
      <w:r>
        <w:rPr>
          <w:rFonts w:ascii="Times New Roman" w:hAnsi="Times New Roman" w:cs="Times New Roman"/>
          <w:sz w:val="24"/>
          <w:szCs w:val="24"/>
          <w:lang w:val="sr-Cyrl-RS"/>
        </w:rPr>
        <w:t>свим организационим јединицама у Школи</w:t>
      </w:r>
      <w:r w:rsidRPr="0015015A">
        <w:rPr>
          <w:rFonts w:ascii="Times New Roman" w:hAnsi="Times New Roman" w:cs="Times New Roman"/>
          <w:sz w:val="24"/>
          <w:szCs w:val="24"/>
          <w:lang w:val="sr-Cyrl-RS"/>
        </w:rPr>
        <w:t xml:space="preserve"> </w:t>
      </w:r>
      <w:r w:rsidRPr="00D6067E">
        <w:rPr>
          <w:rFonts w:ascii="Times New Roman" w:hAnsi="Times New Roman" w:cs="Times New Roman"/>
          <w:sz w:val="24"/>
          <w:szCs w:val="24"/>
          <w:lang w:val="sr-Cyrl-RS"/>
        </w:rPr>
        <w:t>упутств</w:t>
      </w:r>
      <w:r w:rsidR="00151795">
        <w:rPr>
          <w:rFonts w:ascii="Times New Roman" w:hAnsi="Times New Roman" w:cs="Times New Roman"/>
          <w:sz w:val="24"/>
          <w:szCs w:val="24"/>
          <w:lang w:val="sr-Cyrl-RS"/>
        </w:rPr>
        <w:t>о</w:t>
      </w:r>
      <w:r w:rsidRPr="00D6067E">
        <w:rPr>
          <w:rFonts w:ascii="Times New Roman" w:hAnsi="Times New Roman" w:cs="Times New Roman"/>
          <w:sz w:val="24"/>
          <w:szCs w:val="24"/>
          <w:lang w:val="sr-Cyrl-RS"/>
        </w:rPr>
        <w:t xml:space="preserve"> за планирање</w:t>
      </w:r>
      <w:r w:rsidR="00151795">
        <w:rPr>
          <w:rFonts w:ascii="Times New Roman" w:hAnsi="Times New Roman" w:cs="Times New Roman"/>
          <w:sz w:val="24"/>
          <w:szCs w:val="24"/>
          <w:lang w:val="sr-Cyrl-RS"/>
        </w:rPr>
        <w:t>, којим се</w:t>
      </w:r>
      <w:r w:rsidRPr="00D6067E">
        <w:rPr>
          <w:rFonts w:ascii="Times New Roman" w:hAnsi="Times New Roman" w:cs="Times New Roman"/>
          <w:sz w:val="24"/>
          <w:szCs w:val="24"/>
          <w:lang w:val="sr-Cyrl-RS"/>
        </w:rPr>
        <w:t xml:space="preserve"> одређују основни елементи за планирање потреба узимајући у обзир податке о извршеним набавкама, стању залиха и очекиваним променама у вршењу одређених пословних активности у складу са развојним циљевима, релевантни подаци у вези са пројекцијом макроекономских, као и других релевантних тржишних кретања у планској години</w:t>
      </w:r>
      <w:r w:rsidR="00003FCD">
        <w:rPr>
          <w:rFonts w:ascii="Times New Roman" w:hAnsi="Times New Roman" w:cs="Times New Roman"/>
          <w:sz w:val="24"/>
          <w:szCs w:val="24"/>
          <w:lang w:val="sr-Cyrl-RS"/>
        </w:rPr>
        <w:t>,</w:t>
      </w:r>
      <w:r w:rsidR="00151795">
        <w:rPr>
          <w:rFonts w:ascii="Times New Roman" w:hAnsi="Times New Roman" w:cs="Times New Roman"/>
          <w:sz w:val="24"/>
          <w:szCs w:val="24"/>
          <w:lang w:val="sr-Cyrl-RS"/>
        </w:rPr>
        <w:t xml:space="preserve"> у чијем прилогу је</w:t>
      </w:r>
      <w:r w:rsidR="00003FCD">
        <w:rPr>
          <w:rFonts w:ascii="Times New Roman" w:hAnsi="Times New Roman" w:cs="Times New Roman"/>
          <w:sz w:val="24"/>
          <w:szCs w:val="24"/>
          <w:lang w:val="sr-Cyrl-RS"/>
        </w:rPr>
        <w:t xml:space="preserve"> </w:t>
      </w:r>
      <w:r w:rsidR="00003FCD" w:rsidRPr="00167364">
        <w:rPr>
          <w:rFonts w:ascii="Times New Roman" w:hAnsi="Times New Roman" w:cs="Times New Roman"/>
          <w:sz w:val="24"/>
          <w:szCs w:val="24"/>
          <w:lang w:val="sr-Cyrl-RS"/>
        </w:rPr>
        <w:t xml:space="preserve">Образац за планирање – </w:t>
      </w:r>
      <w:r w:rsidRPr="00167364">
        <w:rPr>
          <w:rFonts w:ascii="Times New Roman" w:hAnsi="Times New Roman" w:cs="Times New Roman"/>
          <w:sz w:val="24"/>
          <w:szCs w:val="24"/>
          <w:lang w:val="sr-Cyrl-RS"/>
        </w:rPr>
        <w:t>табел</w:t>
      </w:r>
      <w:r w:rsidR="00151795" w:rsidRPr="00167364">
        <w:rPr>
          <w:rFonts w:ascii="Times New Roman" w:hAnsi="Times New Roman" w:cs="Times New Roman"/>
          <w:sz w:val="24"/>
          <w:szCs w:val="24"/>
          <w:lang w:val="sr-Cyrl-RS"/>
        </w:rPr>
        <w:t>а</w:t>
      </w:r>
      <w:r w:rsidRPr="00167364">
        <w:rPr>
          <w:rFonts w:ascii="Times New Roman" w:hAnsi="Times New Roman" w:cs="Times New Roman"/>
          <w:sz w:val="24"/>
          <w:szCs w:val="24"/>
          <w:lang w:val="sr-Cyrl-RS"/>
        </w:rPr>
        <w:t xml:space="preserve"> за прикупљање и достављање тражених података о јавним набавкама</w:t>
      </w:r>
      <w:r w:rsidR="003009F1" w:rsidRPr="00167364">
        <w:rPr>
          <w:rFonts w:ascii="Times New Roman" w:hAnsi="Times New Roman" w:cs="Times New Roman"/>
          <w:sz w:val="24"/>
          <w:szCs w:val="24"/>
          <w:lang w:val="sr-Cyrl-RS"/>
        </w:rPr>
        <w:t xml:space="preserve"> (образац бр. 1)</w:t>
      </w:r>
      <w:r w:rsidRPr="00167364">
        <w:rPr>
          <w:rFonts w:ascii="Times New Roman" w:hAnsi="Times New Roman" w:cs="Times New Roman"/>
          <w:sz w:val="24"/>
          <w:szCs w:val="24"/>
          <w:lang w:val="sr-Cyrl-RS"/>
        </w:rPr>
        <w:t xml:space="preserve"> сходно конкретном предмету и типу набавке, са свим подацима који су </w:t>
      </w:r>
      <w:r w:rsidR="00151795" w:rsidRPr="00167364">
        <w:rPr>
          <w:rFonts w:ascii="Times New Roman" w:hAnsi="Times New Roman" w:cs="Times New Roman"/>
          <w:sz w:val="24"/>
          <w:szCs w:val="24"/>
          <w:lang w:val="sr-Cyrl-RS"/>
        </w:rPr>
        <w:t>Тиму за јавне набавке и набавке на које се Закон не примењује</w:t>
      </w:r>
      <w:r w:rsidRPr="00167364">
        <w:rPr>
          <w:rFonts w:ascii="Times New Roman" w:hAnsi="Times New Roman" w:cs="Times New Roman"/>
          <w:sz w:val="24"/>
          <w:szCs w:val="24"/>
          <w:lang w:val="sr-Cyrl-RS"/>
        </w:rPr>
        <w:t xml:space="preserve"> неопходни да би сачинио јединствени план јавних</w:t>
      </w:r>
      <w:r w:rsidRPr="00D6067E">
        <w:rPr>
          <w:rFonts w:ascii="Times New Roman" w:hAnsi="Times New Roman" w:cs="Times New Roman"/>
          <w:sz w:val="24"/>
          <w:szCs w:val="24"/>
          <w:lang w:val="sr-Cyrl-RS"/>
        </w:rPr>
        <w:t xml:space="preserve"> набавки </w:t>
      </w:r>
      <w:r w:rsidR="00151795">
        <w:rPr>
          <w:rFonts w:ascii="Times New Roman" w:hAnsi="Times New Roman" w:cs="Times New Roman"/>
          <w:sz w:val="24"/>
          <w:szCs w:val="24"/>
          <w:lang w:val="sr-Cyrl-RS"/>
        </w:rPr>
        <w:t>Школе</w:t>
      </w:r>
      <w:r w:rsidRPr="00D6067E">
        <w:rPr>
          <w:rFonts w:ascii="Times New Roman" w:hAnsi="Times New Roman" w:cs="Times New Roman"/>
          <w:sz w:val="24"/>
          <w:szCs w:val="24"/>
          <w:lang w:val="sr-Cyrl-RS"/>
        </w:rPr>
        <w:t>, у складу</w:t>
      </w:r>
      <w:r w:rsidR="00003FCD">
        <w:rPr>
          <w:rFonts w:ascii="Times New Roman" w:hAnsi="Times New Roman" w:cs="Times New Roman"/>
          <w:sz w:val="24"/>
          <w:szCs w:val="24"/>
          <w:lang w:val="sr-Cyrl-RS"/>
        </w:rPr>
        <w:t xml:space="preserve"> </w:t>
      </w:r>
      <w:r w:rsidRPr="00D6067E">
        <w:rPr>
          <w:rFonts w:ascii="Times New Roman" w:hAnsi="Times New Roman" w:cs="Times New Roman"/>
          <w:sz w:val="24"/>
          <w:szCs w:val="24"/>
          <w:lang w:val="sr-Cyrl-RS"/>
        </w:rPr>
        <w:t>са Законом</w:t>
      </w:r>
      <w:r w:rsidR="00151795">
        <w:rPr>
          <w:rFonts w:ascii="Times New Roman" w:hAnsi="Times New Roman" w:cs="Times New Roman"/>
          <w:sz w:val="24"/>
          <w:szCs w:val="24"/>
          <w:lang w:val="sr-Cyrl-RS"/>
        </w:rPr>
        <w:t>,</w:t>
      </w:r>
      <w:r w:rsidRPr="00D6067E">
        <w:rPr>
          <w:rFonts w:ascii="Times New Roman" w:hAnsi="Times New Roman" w:cs="Times New Roman"/>
          <w:sz w:val="24"/>
          <w:szCs w:val="24"/>
          <w:lang w:val="sr-Cyrl-RS"/>
        </w:rPr>
        <w:t xml:space="preserve"> подзаконским актима и општим актима Наручиоца</w:t>
      </w:r>
      <w:r w:rsidR="003009F1">
        <w:rPr>
          <w:rFonts w:ascii="Times New Roman" w:hAnsi="Times New Roman" w:cs="Times New Roman"/>
          <w:sz w:val="24"/>
          <w:szCs w:val="24"/>
          <w:lang w:val="sr-Cyrl-RS"/>
        </w:rPr>
        <w:t>.</w:t>
      </w:r>
    </w:p>
    <w:p w14:paraId="3B73F02E" w14:textId="77777777" w:rsidR="00D6067E" w:rsidRPr="00D6067E" w:rsidRDefault="00D6067E" w:rsidP="00003FCD">
      <w:pPr>
        <w:pStyle w:val="BodyText"/>
        <w:ind w:right="110" w:firstLine="607"/>
        <w:jc w:val="both"/>
        <w:rPr>
          <w:rFonts w:ascii="Times New Roman" w:hAnsi="Times New Roman" w:cs="Times New Roman"/>
          <w:sz w:val="24"/>
          <w:szCs w:val="24"/>
          <w:lang w:val="sr-Cyrl-RS"/>
        </w:rPr>
      </w:pPr>
    </w:p>
    <w:p w14:paraId="69D1EED9" w14:textId="61743629" w:rsidR="00D6067E" w:rsidRPr="00151795" w:rsidRDefault="00D6067E" w:rsidP="00151795">
      <w:pPr>
        <w:jc w:val="center"/>
        <w:rPr>
          <w:rFonts w:ascii="Times New Roman" w:hAnsi="Times New Roman" w:cs="Times New Roman"/>
          <w:b/>
          <w:sz w:val="24"/>
          <w:szCs w:val="24"/>
          <w:lang w:val="sr-Cyrl-RS"/>
        </w:rPr>
      </w:pPr>
      <w:r w:rsidRPr="00151795">
        <w:rPr>
          <w:rFonts w:ascii="Times New Roman" w:hAnsi="Times New Roman" w:cs="Times New Roman"/>
          <w:b/>
          <w:sz w:val="24"/>
          <w:szCs w:val="24"/>
          <w:lang w:val="sr-Cyrl-RS"/>
        </w:rPr>
        <w:t>Члан 1</w:t>
      </w:r>
      <w:r w:rsidR="00D70F1D">
        <w:rPr>
          <w:rFonts w:ascii="Times New Roman" w:hAnsi="Times New Roman" w:cs="Times New Roman"/>
          <w:b/>
          <w:sz w:val="24"/>
          <w:szCs w:val="24"/>
          <w:lang w:val="sr-Cyrl-RS"/>
        </w:rPr>
        <w:t>7</w:t>
      </w:r>
    </w:p>
    <w:p w14:paraId="35C4E861" w14:textId="06E12B76"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Поступак планирања </w:t>
      </w:r>
      <w:r w:rsidR="00151795" w:rsidRPr="002F2061">
        <w:rPr>
          <w:rFonts w:ascii="Times New Roman" w:hAnsi="Times New Roman" w:cs="Times New Roman"/>
          <w:sz w:val="24"/>
          <w:szCs w:val="24"/>
          <w:lang w:val="sr-Cyrl-RS"/>
        </w:rPr>
        <w:t>организационе јединице</w:t>
      </w:r>
      <w:r w:rsidRPr="002F2061">
        <w:rPr>
          <w:rFonts w:ascii="Times New Roman" w:hAnsi="Times New Roman" w:cs="Times New Roman"/>
          <w:sz w:val="24"/>
          <w:szCs w:val="24"/>
          <w:lang w:val="sr-Cyrl-RS"/>
        </w:rPr>
        <w:t xml:space="preserve"> започињу утврђивањем стварних потреба за предметима набавки, неопходних за обављање редовних активности из делокруга одређених </w:t>
      </w:r>
      <w:r w:rsidR="00151795" w:rsidRPr="002F2061">
        <w:rPr>
          <w:rFonts w:ascii="Times New Roman" w:hAnsi="Times New Roman" w:cs="Times New Roman"/>
          <w:sz w:val="24"/>
          <w:szCs w:val="24"/>
          <w:lang w:val="sr-Cyrl-RS"/>
        </w:rPr>
        <w:t>организационих јединица</w:t>
      </w:r>
      <w:r w:rsidRPr="002F2061">
        <w:rPr>
          <w:rFonts w:ascii="Times New Roman" w:hAnsi="Times New Roman" w:cs="Times New Roman"/>
          <w:sz w:val="24"/>
          <w:szCs w:val="24"/>
          <w:lang w:val="sr-Cyrl-RS"/>
        </w:rPr>
        <w:t>, и које су у складу са постављеним</w:t>
      </w:r>
      <w:r w:rsidRPr="00D6067E">
        <w:rPr>
          <w:rFonts w:ascii="Times New Roman" w:hAnsi="Times New Roman" w:cs="Times New Roman"/>
          <w:sz w:val="24"/>
          <w:szCs w:val="24"/>
          <w:lang w:val="sr-Cyrl-RS"/>
        </w:rPr>
        <w:t xml:space="preserve"> циљевима.</w:t>
      </w:r>
    </w:p>
    <w:p w14:paraId="5E139A24" w14:textId="754D1153" w:rsid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 xml:space="preserve">Стварне потребе за предметима набавки </w:t>
      </w:r>
      <w:r w:rsidR="00151795">
        <w:rPr>
          <w:rFonts w:ascii="Times New Roman" w:hAnsi="Times New Roman" w:cs="Times New Roman"/>
          <w:sz w:val="24"/>
          <w:szCs w:val="24"/>
          <w:lang w:val="sr-Cyrl-RS"/>
        </w:rPr>
        <w:t>организационе јединице</w:t>
      </w:r>
      <w:r w:rsidRPr="00D6067E">
        <w:rPr>
          <w:rFonts w:ascii="Times New Roman" w:hAnsi="Times New Roman" w:cs="Times New Roman"/>
          <w:sz w:val="24"/>
          <w:szCs w:val="24"/>
          <w:lang w:val="sr-Cyrl-RS"/>
        </w:rPr>
        <w:t xml:space="preserve"> одређују у складу са критеријумима за планирање јавних набавки.</w:t>
      </w:r>
    </w:p>
    <w:p w14:paraId="7268AC0D" w14:textId="6047D111" w:rsidR="00003FCD" w:rsidRPr="00003FCD" w:rsidRDefault="00003FCD" w:rsidP="00003FCD">
      <w:pPr>
        <w:pStyle w:val="BodyText"/>
        <w:ind w:right="110" w:firstLine="607"/>
        <w:jc w:val="both"/>
        <w:rPr>
          <w:rFonts w:ascii="Times New Roman" w:hAnsi="Times New Roman" w:cs="Times New Roman"/>
          <w:sz w:val="24"/>
          <w:szCs w:val="24"/>
          <w:lang w:val="sr-Cyrl-RS"/>
        </w:rPr>
      </w:pPr>
      <w:r w:rsidRPr="00003FCD">
        <w:rPr>
          <w:rFonts w:ascii="Times New Roman" w:hAnsi="Times New Roman" w:cs="Times New Roman"/>
          <w:sz w:val="24"/>
          <w:szCs w:val="24"/>
          <w:lang w:val="sr-Cyrl-RS"/>
        </w:rPr>
        <w:t xml:space="preserve">Организационе јединице исказују своје стварне потребе тако што у достављени </w:t>
      </w:r>
      <w:r>
        <w:rPr>
          <w:rFonts w:ascii="Times New Roman" w:hAnsi="Times New Roman" w:cs="Times New Roman"/>
          <w:sz w:val="24"/>
          <w:szCs w:val="24"/>
          <w:lang w:val="sr-Cyrl-RS"/>
        </w:rPr>
        <w:t>О</w:t>
      </w:r>
      <w:r w:rsidRPr="00003FCD">
        <w:rPr>
          <w:rFonts w:ascii="Times New Roman" w:hAnsi="Times New Roman" w:cs="Times New Roman"/>
          <w:sz w:val="24"/>
          <w:szCs w:val="24"/>
          <w:lang w:val="sr-Cyrl-RS"/>
        </w:rPr>
        <w:t>бразац</w:t>
      </w:r>
      <w:r>
        <w:rPr>
          <w:rFonts w:ascii="Times New Roman" w:hAnsi="Times New Roman" w:cs="Times New Roman"/>
          <w:sz w:val="24"/>
          <w:szCs w:val="24"/>
          <w:lang w:val="sr-Cyrl-RS"/>
        </w:rPr>
        <w:t xml:space="preserve"> за планирање </w:t>
      </w:r>
      <w:r w:rsidRPr="00003FCD">
        <w:rPr>
          <w:rFonts w:ascii="Times New Roman" w:hAnsi="Times New Roman" w:cs="Times New Roman"/>
          <w:sz w:val="24"/>
          <w:szCs w:val="24"/>
          <w:lang w:val="sr-Cyrl-RS"/>
        </w:rPr>
        <w:t>уносе потребне податке а нарочито:</w:t>
      </w:r>
    </w:p>
    <w:p w14:paraId="7054ACE7" w14:textId="65CE4B3E" w:rsidR="00003FCD" w:rsidRPr="00003FCD" w:rsidRDefault="00003FCD" w:rsidP="00003FCD">
      <w:pPr>
        <w:pStyle w:val="BodyText"/>
        <w:numPr>
          <w:ilvl w:val="0"/>
          <w:numId w:val="18"/>
        </w:numPr>
        <w:ind w:right="110"/>
        <w:jc w:val="both"/>
        <w:rPr>
          <w:rFonts w:ascii="Times New Roman" w:hAnsi="Times New Roman" w:cs="Times New Roman"/>
          <w:sz w:val="24"/>
          <w:szCs w:val="24"/>
          <w:lang w:val="sr-Cyrl-RS"/>
        </w:rPr>
      </w:pPr>
      <w:r w:rsidRPr="00003FCD">
        <w:rPr>
          <w:rFonts w:ascii="Times New Roman" w:hAnsi="Times New Roman" w:cs="Times New Roman"/>
          <w:sz w:val="24"/>
          <w:szCs w:val="24"/>
          <w:lang w:val="sr-Cyrl-RS"/>
        </w:rPr>
        <w:t xml:space="preserve">предмет </w:t>
      </w:r>
      <w:r>
        <w:rPr>
          <w:rFonts w:ascii="Times New Roman" w:hAnsi="Times New Roman" w:cs="Times New Roman"/>
          <w:sz w:val="24"/>
          <w:szCs w:val="24"/>
          <w:lang w:val="sr-Cyrl-RS"/>
        </w:rPr>
        <w:t xml:space="preserve">јавне </w:t>
      </w:r>
      <w:r w:rsidRPr="00003FCD">
        <w:rPr>
          <w:rFonts w:ascii="Times New Roman" w:hAnsi="Times New Roman" w:cs="Times New Roman"/>
          <w:sz w:val="24"/>
          <w:szCs w:val="24"/>
          <w:lang w:val="sr-Cyrl-RS"/>
        </w:rPr>
        <w:t>набавке - кратак и јасан опис предмета</w:t>
      </w:r>
      <w:r>
        <w:rPr>
          <w:rFonts w:ascii="Times New Roman" w:hAnsi="Times New Roman" w:cs="Times New Roman"/>
          <w:sz w:val="24"/>
          <w:szCs w:val="24"/>
          <w:lang w:val="sr-Cyrl-RS"/>
        </w:rPr>
        <w:t xml:space="preserve"> јавне</w:t>
      </w:r>
      <w:r w:rsidRPr="00003FCD">
        <w:rPr>
          <w:rFonts w:ascii="Times New Roman" w:hAnsi="Times New Roman" w:cs="Times New Roman"/>
          <w:sz w:val="24"/>
          <w:szCs w:val="24"/>
          <w:lang w:val="sr-Cyrl-RS"/>
        </w:rPr>
        <w:t xml:space="preserve"> набавке за коју је потребно спровести поступак, са предлогом да се набавка подели у више партија, уколико је то потребно;</w:t>
      </w:r>
    </w:p>
    <w:p w14:paraId="172E066A" w14:textId="77777777" w:rsidR="00003FCD" w:rsidRPr="00003FCD" w:rsidRDefault="00003FCD" w:rsidP="00003FCD">
      <w:pPr>
        <w:pStyle w:val="BodyText"/>
        <w:numPr>
          <w:ilvl w:val="0"/>
          <w:numId w:val="18"/>
        </w:numPr>
        <w:ind w:right="110"/>
        <w:jc w:val="both"/>
        <w:rPr>
          <w:rFonts w:ascii="Times New Roman" w:hAnsi="Times New Roman" w:cs="Times New Roman"/>
          <w:sz w:val="24"/>
          <w:szCs w:val="24"/>
          <w:lang w:val="sr-Cyrl-RS"/>
        </w:rPr>
      </w:pPr>
      <w:r w:rsidRPr="00003FCD">
        <w:rPr>
          <w:rFonts w:ascii="Times New Roman" w:hAnsi="Times New Roman" w:cs="Times New Roman"/>
          <w:sz w:val="24"/>
          <w:szCs w:val="24"/>
          <w:lang w:val="sr-Cyrl-RS"/>
        </w:rPr>
        <w:t>предлог периода на који се уговор закључује;</w:t>
      </w:r>
    </w:p>
    <w:p w14:paraId="5BB8DD3C" w14:textId="77777777" w:rsidR="00003FCD" w:rsidRPr="00003FCD" w:rsidRDefault="00003FCD" w:rsidP="00003FCD">
      <w:pPr>
        <w:pStyle w:val="BodyText"/>
        <w:numPr>
          <w:ilvl w:val="0"/>
          <w:numId w:val="18"/>
        </w:numPr>
        <w:ind w:right="110"/>
        <w:jc w:val="both"/>
        <w:rPr>
          <w:rFonts w:ascii="Times New Roman" w:hAnsi="Times New Roman" w:cs="Times New Roman"/>
          <w:sz w:val="24"/>
          <w:szCs w:val="24"/>
          <w:lang w:val="sr-Cyrl-RS"/>
        </w:rPr>
      </w:pPr>
      <w:r w:rsidRPr="00003FCD">
        <w:rPr>
          <w:rFonts w:ascii="Times New Roman" w:hAnsi="Times New Roman" w:cs="Times New Roman"/>
          <w:sz w:val="24"/>
          <w:szCs w:val="24"/>
          <w:lang w:val="sr-Cyrl-RS"/>
        </w:rPr>
        <w:t>процењену вредност набавке;</w:t>
      </w:r>
    </w:p>
    <w:p w14:paraId="5E0C20A2" w14:textId="77777777" w:rsidR="00003FCD" w:rsidRPr="00003FCD" w:rsidRDefault="00003FCD" w:rsidP="00003FCD">
      <w:pPr>
        <w:pStyle w:val="BodyText"/>
        <w:numPr>
          <w:ilvl w:val="0"/>
          <w:numId w:val="18"/>
        </w:numPr>
        <w:ind w:right="110"/>
        <w:jc w:val="both"/>
        <w:rPr>
          <w:rFonts w:ascii="Times New Roman" w:hAnsi="Times New Roman" w:cs="Times New Roman"/>
          <w:sz w:val="24"/>
          <w:szCs w:val="24"/>
          <w:lang w:val="sr-Cyrl-RS"/>
        </w:rPr>
      </w:pPr>
      <w:r w:rsidRPr="00003FCD">
        <w:rPr>
          <w:rFonts w:ascii="Times New Roman" w:hAnsi="Times New Roman" w:cs="Times New Roman"/>
          <w:sz w:val="24"/>
          <w:szCs w:val="24"/>
          <w:lang w:val="sr-Cyrl-RS"/>
        </w:rPr>
        <w:t>оквирни датум стављања на располагање добара, завршетка радова и извршења услуга.</w:t>
      </w:r>
    </w:p>
    <w:p w14:paraId="124CDEE4" w14:textId="5E755135" w:rsidR="00003FCD" w:rsidRPr="00003FCD" w:rsidRDefault="00003FCD" w:rsidP="00003FCD">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Организационе јединице</w:t>
      </w:r>
      <w:r w:rsidRPr="00003FCD">
        <w:rPr>
          <w:rFonts w:ascii="Times New Roman" w:hAnsi="Times New Roman" w:cs="Times New Roman"/>
          <w:sz w:val="24"/>
          <w:szCs w:val="24"/>
          <w:lang w:val="sr-Cyrl-RS"/>
        </w:rPr>
        <w:t xml:space="preserve"> попуњене обрасце за планирање достављају </w:t>
      </w:r>
      <w:r>
        <w:rPr>
          <w:rFonts w:ascii="Times New Roman" w:hAnsi="Times New Roman" w:cs="Times New Roman"/>
          <w:sz w:val="24"/>
          <w:szCs w:val="24"/>
          <w:lang w:val="sr-Cyrl-RS"/>
        </w:rPr>
        <w:t>Тиму за</w:t>
      </w:r>
      <w:r w:rsidRPr="00BD523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 xml:space="preserve"> и набавке на које се Закон не примењује</w:t>
      </w:r>
      <w:r w:rsidRPr="00D6067E">
        <w:rPr>
          <w:rFonts w:ascii="Times New Roman" w:hAnsi="Times New Roman" w:cs="Times New Roman"/>
          <w:sz w:val="24"/>
          <w:szCs w:val="24"/>
          <w:lang w:val="sr-Cyrl-RS"/>
        </w:rPr>
        <w:t xml:space="preserve"> </w:t>
      </w:r>
      <w:r w:rsidRPr="00003FCD">
        <w:rPr>
          <w:rFonts w:ascii="Times New Roman" w:hAnsi="Times New Roman" w:cs="Times New Roman"/>
          <w:sz w:val="24"/>
          <w:szCs w:val="24"/>
          <w:lang w:val="sr-Cyrl-RS"/>
        </w:rPr>
        <w:t xml:space="preserve">најкасније до </w:t>
      </w:r>
      <w:r>
        <w:rPr>
          <w:rFonts w:ascii="Times New Roman" w:hAnsi="Times New Roman" w:cs="Times New Roman"/>
          <w:sz w:val="24"/>
          <w:szCs w:val="24"/>
          <w:lang w:val="sr-Cyrl-RS"/>
        </w:rPr>
        <w:t>30. јуна</w:t>
      </w:r>
      <w:r w:rsidRPr="00003FCD">
        <w:rPr>
          <w:rFonts w:ascii="Times New Roman" w:hAnsi="Times New Roman" w:cs="Times New Roman"/>
          <w:sz w:val="24"/>
          <w:szCs w:val="24"/>
          <w:lang w:val="sr-Cyrl-RS"/>
        </w:rPr>
        <w:t>, а у случају потребе или ванредних околности може се одредити и други датум</w:t>
      </w:r>
    </w:p>
    <w:p w14:paraId="2A0F83DB" w14:textId="77777777" w:rsidR="00003FCD" w:rsidRPr="00003FCD" w:rsidRDefault="00003FCD" w:rsidP="00003FCD">
      <w:pPr>
        <w:pStyle w:val="BodyText"/>
        <w:ind w:right="110" w:firstLine="607"/>
        <w:jc w:val="both"/>
        <w:rPr>
          <w:rFonts w:ascii="Times New Roman" w:hAnsi="Times New Roman" w:cs="Times New Roman"/>
          <w:sz w:val="24"/>
          <w:szCs w:val="24"/>
          <w:lang w:val="sr-Cyrl-RS"/>
        </w:rPr>
      </w:pPr>
      <w:r w:rsidRPr="00003FCD">
        <w:rPr>
          <w:rFonts w:ascii="Times New Roman" w:hAnsi="Times New Roman" w:cs="Times New Roman"/>
          <w:sz w:val="24"/>
          <w:szCs w:val="24"/>
          <w:lang w:val="sr-Cyrl-RS"/>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14:paraId="310D4D2B" w14:textId="644612FD"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 xml:space="preserve">Проверу усклађености исказаних потребе са критеријумима за планирање набавки врши </w:t>
      </w:r>
      <w:r w:rsidR="00151795">
        <w:rPr>
          <w:rFonts w:ascii="Times New Roman" w:hAnsi="Times New Roman" w:cs="Times New Roman"/>
          <w:sz w:val="24"/>
          <w:szCs w:val="24"/>
          <w:lang w:val="sr-Cyrl-RS"/>
        </w:rPr>
        <w:t>Тим за</w:t>
      </w:r>
      <w:r w:rsidR="00151795" w:rsidRPr="00BD5231">
        <w:rPr>
          <w:rFonts w:ascii="Times New Roman" w:hAnsi="Times New Roman" w:cs="Times New Roman"/>
          <w:sz w:val="24"/>
          <w:szCs w:val="24"/>
          <w:lang w:val="sr-Cyrl-RS"/>
        </w:rPr>
        <w:t xml:space="preserve"> јавне набавке</w:t>
      </w:r>
      <w:r w:rsidR="00151795">
        <w:rPr>
          <w:rFonts w:ascii="Times New Roman" w:hAnsi="Times New Roman" w:cs="Times New Roman"/>
          <w:sz w:val="24"/>
          <w:szCs w:val="24"/>
          <w:lang w:val="sr-Cyrl-RS"/>
        </w:rPr>
        <w:t xml:space="preserve"> и набавке на које се Закон не примењује</w:t>
      </w:r>
      <w:r w:rsidRPr="00D6067E">
        <w:rPr>
          <w:rFonts w:ascii="Times New Roman" w:hAnsi="Times New Roman" w:cs="Times New Roman"/>
          <w:sz w:val="24"/>
          <w:szCs w:val="24"/>
          <w:lang w:val="sr-Cyrl-RS"/>
        </w:rPr>
        <w:t xml:space="preserve">, који након извршене провере обавештава </w:t>
      </w:r>
      <w:r w:rsidR="00151795">
        <w:rPr>
          <w:rFonts w:ascii="Times New Roman" w:hAnsi="Times New Roman" w:cs="Times New Roman"/>
          <w:sz w:val="24"/>
          <w:szCs w:val="24"/>
          <w:lang w:val="sr-Cyrl-RS"/>
        </w:rPr>
        <w:t>организационе јединице</w:t>
      </w:r>
      <w:r w:rsidRPr="00D6067E">
        <w:rPr>
          <w:rFonts w:ascii="Times New Roman" w:hAnsi="Times New Roman" w:cs="Times New Roman"/>
          <w:sz w:val="24"/>
          <w:szCs w:val="24"/>
          <w:lang w:val="sr-Cyrl-RS"/>
        </w:rPr>
        <w:t xml:space="preserve"> о свим евентуалним, уоченим неслагањима потреба са критеријумима за планирање набавки. </w:t>
      </w:r>
    </w:p>
    <w:p w14:paraId="66562849" w14:textId="1DF47409" w:rsid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lastRenderedPageBreak/>
        <w:t xml:space="preserve">Након пријема обавештења из става 3. овог члана, </w:t>
      </w:r>
      <w:r w:rsidR="00151795">
        <w:rPr>
          <w:rFonts w:ascii="Times New Roman" w:hAnsi="Times New Roman" w:cs="Times New Roman"/>
          <w:sz w:val="24"/>
          <w:szCs w:val="24"/>
          <w:lang w:val="sr-Cyrl-RS"/>
        </w:rPr>
        <w:t>организационе јединице</w:t>
      </w:r>
      <w:r w:rsidRPr="00D6067E">
        <w:rPr>
          <w:rFonts w:ascii="Times New Roman" w:hAnsi="Times New Roman" w:cs="Times New Roman"/>
          <w:sz w:val="24"/>
          <w:szCs w:val="24"/>
          <w:lang w:val="sr-Cyrl-RS"/>
        </w:rPr>
        <w:t xml:space="preserve"> врше неопходне исправке и утврђују стварну потребу за сваку појединачну јавну набавку у складу са овим обавеште</w:t>
      </w:r>
      <w:r w:rsidR="003009F1">
        <w:rPr>
          <w:rFonts w:ascii="Times New Roman" w:hAnsi="Times New Roman" w:cs="Times New Roman"/>
          <w:sz w:val="24"/>
          <w:szCs w:val="24"/>
          <w:lang w:val="sr-Cyrl-RS"/>
        </w:rPr>
        <w:t>њем. О извршеним исправкама и у</w:t>
      </w:r>
      <w:r w:rsidRPr="00D6067E">
        <w:rPr>
          <w:rFonts w:ascii="Times New Roman" w:hAnsi="Times New Roman" w:cs="Times New Roman"/>
          <w:sz w:val="24"/>
          <w:szCs w:val="24"/>
          <w:lang w:val="sr-Cyrl-RS"/>
        </w:rPr>
        <w:t xml:space="preserve">тврђеним ставраним потребама </w:t>
      </w:r>
      <w:r w:rsidR="00151795">
        <w:rPr>
          <w:rFonts w:ascii="Times New Roman" w:hAnsi="Times New Roman" w:cs="Times New Roman"/>
          <w:sz w:val="24"/>
          <w:szCs w:val="24"/>
          <w:lang w:val="sr-Cyrl-RS"/>
        </w:rPr>
        <w:t>организационе јединице</w:t>
      </w:r>
      <w:r w:rsidRPr="00D6067E">
        <w:rPr>
          <w:rFonts w:ascii="Times New Roman" w:hAnsi="Times New Roman" w:cs="Times New Roman"/>
          <w:sz w:val="24"/>
          <w:szCs w:val="24"/>
          <w:lang w:val="sr-Cyrl-RS"/>
        </w:rPr>
        <w:t xml:space="preserve"> обавештавају </w:t>
      </w:r>
      <w:r w:rsidR="00151795">
        <w:rPr>
          <w:rFonts w:ascii="Times New Roman" w:hAnsi="Times New Roman" w:cs="Times New Roman"/>
          <w:sz w:val="24"/>
          <w:szCs w:val="24"/>
          <w:lang w:val="sr-Cyrl-RS"/>
        </w:rPr>
        <w:t>Тим за</w:t>
      </w:r>
      <w:r w:rsidR="00151795" w:rsidRPr="00BD5231">
        <w:rPr>
          <w:rFonts w:ascii="Times New Roman" w:hAnsi="Times New Roman" w:cs="Times New Roman"/>
          <w:sz w:val="24"/>
          <w:szCs w:val="24"/>
          <w:lang w:val="sr-Cyrl-RS"/>
        </w:rPr>
        <w:t xml:space="preserve"> јавне набавке</w:t>
      </w:r>
      <w:r w:rsidR="00151795">
        <w:rPr>
          <w:rFonts w:ascii="Times New Roman" w:hAnsi="Times New Roman" w:cs="Times New Roman"/>
          <w:sz w:val="24"/>
          <w:szCs w:val="24"/>
          <w:lang w:val="sr-Cyrl-RS"/>
        </w:rPr>
        <w:t xml:space="preserve"> и набавке на које се Закон не примењује</w:t>
      </w:r>
      <w:r w:rsidRPr="00D6067E">
        <w:rPr>
          <w:rFonts w:ascii="Times New Roman" w:hAnsi="Times New Roman" w:cs="Times New Roman"/>
          <w:sz w:val="24"/>
          <w:szCs w:val="24"/>
          <w:lang w:val="sr-Cyrl-RS"/>
        </w:rPr>
        <w:t>.</w:t>
      </w:r>
    </w:p>
    <w:p w14:paraId="2F44051B" w14:textId="5F849C92" w:rsidR="00F31600" w:rsidRDefault="00F31600" w:rsidP="00D6067E">
      <w:pPr>
        <w:pStyle w:val="BodyText"/>
        <w:ind w:right="110" w:firstLine="607"/>
        <w:jc w:val="both"/>
        <w:rPr>
          <w:rFonts w:ascii="Times New Roman" w:hAnsi="Times New Roman" w:cs="Times New Roman"/>
          <w:sz w:val="24"/>
          <w:szCs w:val="24"/>
          <w:lang w:val="sr-Cyrl-RS"/>
        </w:rPr>
      </w:pPr>
    </w:p>
    <w:p w14:paraId="7FD15A4A" w14:textId="32A8C2AA" w:rsidR="00D6067E" w:rsidRPr="00151795" w:rsidRDefault="00E62F6D" w:rsidP="004C2EC5">
      <w:pPr>
        <w:pStyle w:val="BodyText"/>
        <w:tabs>
          <w:tab w:val="left" w:pos="4320"/>
        </w:tabs>
        <w:ind w:right="11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w:t>
      </w:r>
      <w:r w:rsidR="00D6067E" w:rsidRPr="00151795">
        <w:rPr>
          <w:rFonts w:ascii="Times New Roman" w:hAnsi="Times New Roman" w:cs="Times New Roman"/>
          <w:b/>
          <w:bCs/>
          <w:sz w:val="24"/>
          <w:szCs w:val="24"/>
          <w:lang w:val="sr-Cyrl-RS"/>
        </w:rPr>
        <w:t>дређивања предмета</w:t>
      </w:r>
      <w:r w:rsidR="00151795">
        <w:rPr>
          <w:rFonts w:ascii="Times New Roman" w:hAnsi="Times New Roman" w:cs="Times New Roman"/>
          <w:b/>
          <w:bCs/>
          <w:sz w:val="24"/>
          <w:szCs w:val="24"/>
          <w:lang w:val="sr-Cyrl-RS"/>
        </w:rPr>
        <w:t xml:space="preserve"> јавне</w:t>
      </w:r>
      <w:r w:rsidR="00D6067E" w:rsidRPr="00151795">
        <w:rPr>
          <w:rFonts w:ascii="Times New Roman" w:hAnsi="Times New Roman" w:cs="Times New Roman"/>
          <w:b/>
          <w:bCs/>
          <w:sz w:val="24"/>
          <w:szCs w:val="24"/>
          <w:lang w:val="sr-Cyrl-RS"/>
        </w:rPr>
        <w:t xml:space="preserve"> набавке и техничких спецификација предмета</w:t>
      </w:r>
      <w:r w:rsidR="00151795">
        <w:rPr>
          <w:rFonts w:ascii="Times New Roman" w:hAnsi="Times New Roman" w:cs="Times New Roman"/>
          <w:b/>
          <w:bCs/>
          <w:sz w:val="24"/>
          <w:szCs w:val="24"/>
          <w:lang w:val="sr-Cyrl-RS"/>
        </w:rPr>
        <w:t xml:space="preserve"> јавне</w:t>
      </w:r>
      <w:r w:rsidR="00D6067E" w:rsidRPr="00151795">
        <w:rPr>
          <w:rFonts w:ascii="Times New Roman" w:hAnsi="Times New Roman" w:cs="Times New Roman"/>
          <w:b/>
          <w:bCs/>
          <w:sz w:val="24"/>
          <w:szCs w:val="24"/>
          <w:lang w:val="sr-Cyrl-RS"/>
        </w:rPr>
        <w:t xml:space="preserve"> набавке</w:t>
      </w:r>
    </w:p>
    <w:p w14:paraId="14B35DD9" w14:textId="5CF988CE" w:rsidR="00D6067E" w:rsidRPr="00151795" w:rsidRDefault="00D6067E" w:rsidP="00151795">
      <w:pPr>
        <w:pStyle w:val="BodyText"/>
        <w:ind w:right="110"/>
        <w:jc w:val="center"/>
        <w:rPr>
          <w:rFonts w:ascii="Times New Roman" w:hAnsi="Times New Roman" w:cs="Times New Roman"/>
          <w:b/>
          <w:bCs/>
          <w:sz w:val="24"/>
          <w:szCs w:val="24"/>
          <w:lang w:val="sr-Cyrl-RS"/>
        </w:rPr>
      </w:pPr>
      <w:r w:rsidRPr="00151795">
        <w:rPr>
          <w:rFonts w:ascii="Times New Roman" w:hAnsi="Times New Roman" w:cs="Times New Roman"/>
          <w:b/>
          <w:bCs/>
          <w:sz w:val="24"/>
          <w:szCs w:val="24"/>
          <w:lang w:val="sr-Cyrl-RS"/>
        </w:rPr>
        <w:t>Члан 1</w:t>
      </w:r>
      <w:r w:rsidR="00D70F1D">
        <w:rPr>
          <w:rFonts w:ascii="Times New Roman" w:hAnsi="Times New Roman" w:cs="Times New Roman"/>
          <w:b/>
          <w:bCs/>
          <w:sz w:val="24"/>
          <w:szCs w:val="24"/>
          <w:lang w:val="sr-Cyrl-RS"/>
        </w:rPr>
        <w:t>8</w:t>
      </w:r>
    </w:p>
    <w:p w14:paraId="4023F9BE" w14:textId="7006949C"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Предмет набавке су добра, услуге или радови који су одређени у складу са Законом</w:t>
      </w:r>
      <w:r>
        <w:rPr>
          <w:rFonts w:ascii="Times New Roman" w:hAnsi="Times New Roman" w:cs="Times New Roman"/>
          <w:sz w:val="24"/>
          <w:szCs w:val="24"/>
          <w:lang w:val="sr-Cyrl-RS"/>
        </w:rPr>
        <w:t xml:space="preserve"> </w:t>
      </w:r>
      <w:r w:rsidRPr="00D6067E">
        <w:rPr>
          <w:rFonts w:ascii="Times New Roman" w:hAnsi="Times New Roman" w:cs="Times New Roman"/>
          <w:sz w:val="24"/>
          <w:szCs w:val="24"/>
          <w:lang w:val="sr-Cyrl-RS"/>
        </w:rPr>
        <w:t>и Општим речником набавки (ЦПВ).</w:t>
      </w:r>
    </w:p>
    <w:p w14:paraId="3F30B26F" w14:textId="67BA767E"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 xml:space="preserve">Техничким спецификацијама се предмет </w:t>
      </w:r>
      <w:r w:rsidR="00151795">
        <w:rPr>
          <w:rFonts w:ascii="Times New Roman" w:hAnsi="Times New Roman" w:cs="Times New Roman"/>
          <w:sz w:val="24"/>
          <w:szCs w:val="24"/>
          <w:lang w:val="sr-Cyrl-RS"/>
        </w:rPr>
        <w:t xml:space="preserve">јавне </w:t>
      </w:r>
      <w:r w:rsidRPr="00D6067E">
        <w:rPr>
          <w:rFonts w:ascii="Times New Roman" w:hAnsi="Times New Roman" w:cs="Times New Roman"/>
          <w:sz w:val="24"/>
          <w:szCs w:val="24"/>
          <w:lang w:val="sr-Cyrl-RS"/>
        </w:rPr>
        <w:t>набавке одређује у складу са Законом</w:t>
      </w:r>
      <w:r>
        <w:rPr>
          <w:rFonts w:ascii="Times New Roman" w:hAnsi="Times New Roman" w:cs="Times New Roman"/>
          <w:sz w:val="24"/>
          <w:szCs w:val="24"/>
          <w:lang w:val="sr-Cyrl-RS"/>
        </w:rPr>
        <w:t xml:space="preserve"> </w:t>
      </w:r>
      <w:r w:rsidRPr="00D6067E">
        <w:rPr>
          <w:rFonts w:ascii="Times New Roman" w:hAnsi="Times New Roman" w:cs="Times New Roman"/>
          <w:sz w:val="24"/>
          <w:szCs w:val="24"/>
          <w:lang w:val="sr-Cyrl-RS"/>
        </w:rPr>
        <w:t>и критеријумима за планирање</w:t>
      </w:r>
      <w:r w:rsidR="00151795">
        <w:rPr>
          <w:rFonts w:ascii="Times New Roman" w:hAnsi="Times New Roman" w:cs="Times New Roman"/>
          <w:sz w:val="24"/>
          <w:szCs w:val="24"/>
          <w:lang w:val="sr-Cyrl-RS"/>
        </w:rPr>
        <w:t xml:space="preserve"> јавних</w:t>
      </w:r>
      <w:r w:rsidRPr="00D6067E">
        <w:rPr>
          <w:rFonts w:ascii="Times New Roman" w:hAnsi="Times New Roman" w:cs="Times New Roman"/>
          <w:sz w:val="24"/>
          <w:szCs w:val="24"/>
          <w:lang w:val="sr-Cyrl-RS"/>
        </w:rPr>
        <w:t xml:space="preserve"> набавки, којима су предвиђене карактеристике добара, услуга или радова који су предмет </w:t>
      </w:r>
      <w:r w:rsidR="00151795">
        <w:rPr>
          <w:rFonts w:ascii="Times New Roman" w:hAnsi="Times New Roman" w:cs="Times New Roman"/>
          <w:sz w:val="24"/>
          <w:szCs w:val="24"/>
          <w:lang w:val="sr-Cyrl-RS"/>
        </w:rPr>
        <w:t xml:space="preserve">јавне </w:t>
      </w:r>
      <w:r w:rsidRPr="00D6067E">
        <w:rPr>
          <w:rFonts w:ascii="Times New Roman" w:hAnsi="Times New Roman" w:cs="Times New Roman"/>
          <w:sz w:val="24"/>
          <w:szCs w:val="24"/>
          <w:lang w:val="sr-Cyrl-RS"/>
        </w:rPr>
        <w:t xml:space="preserve">набавке, описане на једноставан, јасан, објективан, разумљив и логично структуиран начин и који одговара потребама </w:t>
      </w:r>
      <w:r w:rsidR="00151795">
        <w:rPr>
          <w:rFonts w:ascii="Times New Roman" w:hAnsi="Times New Roman" w:cs="Times New Roman"/>
          <w:sz w:val="24"/>
          <w:szCs w:val="24"/>
          <w:lang w:val="sr-Cyrl-RS"/>
        </w:rPr>
        <w:t>Школе</w:t>
      </w:r>
      <w:r w:rsidRPr="00D6067E">
        <w:rPr>
          <w:rFonts w:ascii="Times New Roman" w:hAnsi="Times New Roman" w:cs="Times New Roman"/>
          <w:sz w:val="24"/>
          <w:szCs w:val="24"/>
          <w:lang w:val="sr-Cyrl-RS"/>
        </w:rPr>
        <w:t>.</w:t>
      </w:r>
    </w:p>
    <w:p w14:paraId="4A3A1FF2" w14:textId="77777777" w:rsidR="00D6067E" w:rsidRPr="00D6067E" w:rsidRDefault="00D6067E" w:rsidP="00D6067E">
      <w:pPr>
        <w:pStyle w:val="BodyText"/>
        <w:ind w:right="110" w:firstLine="607"/>
        <w:jc w:val="both"/>
        <w:rPr>
          <w:rFonts w:ascii="Times New Roman" w:hAnsi="Times New Roman" w:cs="Times New Roman"/>
          <w:sz w:val="24"/>
          <w:szCs w:val="24"/>
          <w:lang w:val="sr-Cyrl-RS"/>
        </w:rPr>
      </w:pPr>
    </w:p>
    <w:p w14:paraId="32E855AA" w14:textId="3B472D88" w:rsidR="00D6067E" w:rsidRPr="00151795" w:rsidRDefault="00E62F6D" w:rsidP="00151795">
      <w:pPr>
        <w:pStyle w:val="BodyText"/>
        <w:ind w:right="11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w:t>
      </w:r>
      <w:r w:rsidR="00D6067E" w:rsidRPr="00151795">
        <w:rPr>
          <w:rFonts w:ascii="Times New Roman" w:hAnsi="Times New Roman" w:cs="Times New Roman"/>
          <w:b/>
          <w:bCs/>
          <w:sz w:val="24"/>
          <w:szCs w:val="24"/>
          <w:lang w:val="sr-Cyrl-RS"/>
        </w:rPr>
        <w:t>дређивањ</w:t>
      </w:r>
      <w:r>
        <w:rPr>
          <w:rFonts w:ascii="Times New Roman" w:hAnsi="Times New Roman" w:cs="Times New Roman"/>
          <w:b/>
          <w:bCs/>
          <w:sz w:val="24"/>
          <w:szCs w:val="24"/>
          <w:lang w:val="sr-Cyrl-RS"/>
        </w:rPr>
        <w:t xml:space="preserve">е </w:t>
      </w:r>
      <w:r w:rsidR="00D6067E" w:rsidRPr="00151795">
        <w:rPr>
          <w:rFonts w:ascii="Times New Roman" w:hAnsi="Times New Roman" w:cs="Times New Roman"/>
          <w:b/>
          <w:bCs/>
          <w:sz w:val="24"/>
          <w:szCs w:val="24"/>
          <w:lang w:val="sr-Cyrl-RS"/>
        </w:rPr>
        <w:t>процењене вредности јавне набавке</w:t>
      </w:r>
    </w:p>
    <w:p w14:paraId="1200C998" w14:textId="28CBFD19" w:rsidR="00D6067E" w:rsidRPr="00151795" w:rsidRDefault="00D6067E" w:rsidP="00151795">
      <w:pPr>
        <w:pStyle w:val="BodyText"/>
        <w:ind w:right="110"/>
        <w:jc w:val="center"/>
        <w:rPr>
          <w:rFonts w:ascii="Times New Roman" w:hAnsi="Times New Roman" w:cs="Times New Roman"/>
          <w:b/>
          <w:bCs/>
          <w:sz w:val="24"/>
          <w:szCs w:val="24"/>
          <w:lang w:val="sr-Cyrl-RS"/>
        </w:rPr>
      </w:pPr>
      <w:r w:rsidRPr="00151795">
        <w:rPr>
          <w:rFonts w:ascii="Times New Roman" w:hAnsi="Times New Roman" w:cs="Times New Roman"/>
          <w:b/>
          <w:bCs/>
          <w:sz w:val="24"/>
          <w:szCs w:val="24"/>
          <w:lang w:val="sr-Cyrl-RS"/>
        </w:rPr>
        <w:t>Члан 1</w:t>
      </w:r>
      <w:r w:rsidR="00D70F1D">
        <w:rPr>
          <w:rFonts w:ascii="Times New Roman" w:hAnsi="Times New Roman" w:cs="Times New Roman"/>
          <w:b/>
          <w:bCs/>
          <w:sz w:val="24"/>
          <w:szCs w:val="24"/>
          <w:lang w:val="sr-Cyrl-RS"/>
        </w:rPr>
        <w:t>9</w:t>
      </w:r>
    </w:p>
    <w:p w14:paraId="4342895C" w14:textId="77777777"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Процењена вредност јавне набавке исказује се у динарима, без пореза на додату вредност.</w:t>
      </w:r>
    </w:p>
    <w:p w14:paraId="6A9C70A7" w14:textId="3568B25C" w:rsidR="00D6067E" w:rsidRPr="002F2061" w:rsidRDefault="00D6067E" w:rsidP="00D6067E">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Процењена вредност јавне набавке обухвата укупни плативи износ понуђачу, а обухвата процену укупних плаћања које ће извршити </w:t>
      </w:r>
      <w:r w:rsidR="002B01B5" w:rsidRPr="002F2061">
        <w:rPr>
          <w:rFonts w:ascii="Times New Roman" w:hAnsi="Times New Roman" w:cs="Times New Roman"/>
          <w:sz w:val="24"/>
          <w:szCs w:val="24"/>
          <w:lang w:val="sr-Cyrl-RS"/>
        </w:rPr>
        <w:t>Школа</w:t>
      </w:r>
      <w:r w:rsidRPr="002F2061">
        <w:rPr>
          <w:rFonts w:ascii="Times New Roman" w:hAnsi="Times New Roman" w:cs="Times New Roman"/>
          <w:sz w:val="24"/>
          <w:szCs w:val="24"/>
          <w:lang w:val="sr-Cyrl-RS"/>
        </w:rPr>
        <w:t>, укључујући све опције уговора и могуће продужење уговора, уколико је предвиђено у конкурсној документацији.</w:t>
      </w:r>
    </w:p>
    <w:p w14:paraId="0E9A9588" w14:textId="77777777"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Процењена вредност јавне набавке одређује се у складу са техничким спецификацијама утврђеног предмета набавке и утврђеним количинама, а као резултат претходног искуства</w:t>
      </w:r>
      <w:r w:rsidRPr="00D6067E">
        <w:rPr>
          <w:rFonts w:ascii="Times New Roman" w:hAnsi="Times New Roman" w:cs="Times New Roman"/>
          <w:sz w:val="24"/>
          <w:szCs w:val="24"/>
          <w:lang w:val="sr-Cyrl-RS"/>
        </w:rPr>
        <w:t xml:space="preserve"> у набавци конкретног предмета набавке и спроведеног испитивања и истраживања тржишта.</w:t>
      </w:r>
    </w:p>
    <w:p w14:paraId="5B67343B" w14:textId="77777777" w:rsidR="00D6067E" w:rsidRPr="00D6067E" w:rsidRDefault="00D6067E" w:rsidP="00D6067E">
      <w:pPr>
        <w:pStyle w:val="BodyText"/>
        <w:ind w:right="110" w:firstLine="607"/>
        <w:jc w:val="both"/>
        <w:rPr>
          <w:rFonts w:ascii="Times New Roman" w:hAnsi="Times New Roman" w:cs="Times New Roman"/>
          <w:sz w:val="24"/>
          <w:szCs w:val="24"/>
          <w:lang w:val="sr-Cyrl-RS"/>
        </w:rPr>
      </w:pPr>
    </w:p>
    <w:p w14:paraId="214BB39F" w14:textId="36FEE06F" w:rsidR="00D6067E" w:rsidRPr="002B01B5" w:rsidRDefault="00E62F6D" w:rsidP="002B01B5">
      <w:pPr>
        <w:pStyle w:val="BodyText"/>
        <w:ind w:right="11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w:t>
      </w:r>
      <w:r w:rsidR="00D6067E" w:rsidRPr="002B01B5">
        <w:rPr>
          <w:rFonts w:ascii="Times New Roman" w:hAnsi="Times New Roman" w:cs="Times New Roman"/>
          <w:b/>
          <w:bCs/>
          <w:sz w:val="24"/>
          <w:szCs w:val="24"/>
          <w:lang w:val="sr-Cyrl-RS"/>
        </w:rPr>
        <w:t>спитивањ</w:t>
      </w:r>
      <w:r>
        <w:rPr>
          <w:rFonts w:ascii="Times New Roman" w:hAnsi="Times New Roman" w:cs="Times New Roman"/>
          <w:b/>
          <w:bCs/>
          <w:sz w:val="24"/>
          <w:szCs w:val="24"/>
          <w:lang w:val="sr-Cyrl-RS"/>
        </w:rPr>
        <w:t>е</w:t>
      </w:r>
      <w:r w:rsidR="00D6067E" w:rsidRPr="002B01B5">
        <w:rPr>
          <w:rFonts w:ascii="Times New Roman" w:hAnsi="Times New Roman" w:cs="Times New Roman"/>
          <w:b/>
          <w:bCs/>
          <w:sz w:val="24"/>
          <w:szCs w:val="24"/>
          <w:lang w:val="sr-Cyrl-RS"/>
        </w:rPr>
        <w:t xml:space="preserve"> и истраживањ</w:t>
      </w:r>
      <w:r>
        <w:rPr>
          <w:rFonts w:ascii="Times New Roman" w:hAnsi="Times New Roman" w:cs="Times New Roman"/>
          <w:b/>
          <w:bCs/>
          <w:sz w:val="24"/>
          <w:szCs w:val="24"/>
          <w:lang w:val="sr-Cyrl-RS"/>
        </w:rPr>
        <w:t>е</w:t>
      </w:r>
      <w:r w:rsidR="00D6067E" w:rsidRPr="002B01B5">
        <w:rPr>
          <w:rFonts w:ascii="Times New Roman" w:hAnsi="Times New Roman" w:cs="Times New Roman"/>
          <w:b/>
          <w:bCs/>
          <w:sz w:val="24"/>
          <w:szCs w:val="24"/>
          <w:lang w:val="sr-Cyrl-RS"/>
        </w:rPr>
        <w:t xml:space="preserve"> тржишта предмета</w:t>
      </w:r>
      <w:r w:rsidR="00922518">
        <w:rPr>
          <w:rFonts w:ascii="Times New Roman" w:hAnsi="Times New Roman" w:cs="Times New Roman"/>
          <w:b/>
          <w:bCs/>
          <w:sz w:val="24"/>
          <w:szCs w:val="24"/>
          <w:lang w:val="sr-Cyrl-RS"/>
        </w:rPr>
        <w:t xml:space="preserve"> јавне</w:t>
      </w:r>
      <w:r w:rsidR="00D6067E" w:rsidRPr="002B01B5">
        <w:rPr>
          <w:rFonts w:ascii="Times New Roman" w:hAnsi="Times New Roman" w:cs="Times New Roman"/>
          <w:b/>
          <w:bCs/>
          <w:sz w:val="24"/>
          <w:szCs w:val="24"/>
          <w:lang w:val="sr-Cyrl-RS"/>
        </w:rPr>
        <w:t xml:space="preserve"> набавке</w:t>
      </w:r>
    </w:p>
    <w:p w14:paraId="7A00F48D" w14:textId="2D9A7157" w:rsidR="00D6067E" w:rsidRPr="002B01B5" w:rsidRDefault="00D6067E" w:rsidP="002B01B5">
      <w:pPr>
        <w:pStyle w:val="BodyText"/>
        <w:ind w:right="110"/>
        <w:jc w:val="center"/>
        <w:rPr>
          <w:rFonts w:ascii="Times New Roman" w:hAnsi="Times New Roman" w:cs="Times New Roman"/>
          <w:b/>
          <w:bCs/>
          <w:sz w:val="24"/>
          <w:szCs w:val="24"/>
          <w:lang w:val="sr-Cyrl-RS"/>
        </w:rPr>
      </w:pPr>
      <w:r w:rsidRPr="002B01B5">
        <w:rPr>
          <w:rFonts w:ascii="Times New Roman" w:hAnsi="Times New Roman" w:cs="Times New Roman"/>
          <w:b/>
          <w:bCs/>
          <w:sz w:val="24"/>
          <w:szCs w:val="24"/>
          <w:lang w:val="sr-Cyrl-RS"/>
        </w:rPr>
        <w:t xml:space="preserve">Члан </w:t>
      </w:r>
      <w:r w:rsidR="00D70F1D">
        <w:rPr>
          <w:rFonts w:ascii="Times New Roman" w:hAnsi="Times New Roman" w:cs="Times New Roman"/>
          <w:b/>
          <w:bCs/>
          <w:sz w:val="24"/>
          <w:szCs w:val="24"/>
          <w:lang w:val="sr-Cyrl-RS"/>
        </w:rPr>
        <w:t>20</w:t>
      </w:r>
    </w:p>
    <w:p w14:paraId="1052CF1C" w14:textId="52A04258" w:rsidR="00D6067E" w:rsidRPr="00D6067E" w:rsidRDefault="003009F1" w:rsidP="00D6067E">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Организацио</w:t>
      </w:r>
      <w:r w:rsidR="00F332F2">
        <w:rPr>
          <w:rFonts w:ascii="Times New Roman" w:hAnsi="Times New Roman" w:cs="Times New Roman"/>
          <w:sz w:val="24"/>
          <w:szCs w:val="24"/>
          <w:lang w:val="sr-Cyrl-RS"/>
        </w:rPr>
        <w:t>не јединице</w:t>
      </w:r>
      <w:r w:rsidR="00D6067E" w:rsidRPr="00D6067E">
        <w:rPr>
          <w:rFonts w:ascii="Times New Roman" w:hAnsi="Times New Roman" w:cs="Times New Roman"/>
          <w:sz w:val="24"/>
          <w:szCs w:val="24"/>
          <w:lang w:val="sr-Cyrl-RS"/>
        </w:rPr>
        <w:t xml:space="preserve"> испитују и истражују тржиште, узимајући у обзир сваки појединачни предмет</w:t>
      </w:r>
      <w:r w:rsidR="00F332F2">
        <w:rPr>
          <w:rFonts w:ascii="Times New Roman" w:hAnsi="Times New Roman" w:cs="Times New Roman"/>
          <w:sz w:val="24"/>
          <w:szCs w:val="24"/>
          <w:lang w:val="sr-Cyrl-RS"/>
        </w:rPr>
        <w:t xml:space="preserve"> јавне</w:t>
      </w:r>
      <w:r w:rsidR="00D6067E" w:rsidRPr="00D6067E">
        <w:rPr>
          <w:rFonts w:ascii="Times New Roman" w:hAnsi="Times New Roman" w:cs="Times New Roman"/>
          <w:sz w:val="24"/>
          <w:szCs w:val="24"/>
          <w:lang w:val="sr-Cyrl-RS"/>
        </w:rPr>
        <w:t xml:space="preserve"> набавке, на један или више следећих начина: </w:t>
      </w:r>
    </w:p>
    <w:p w14:paraId="53E01B92" w14:textId="05D3075F" w:rsidR="00D6067E" w:rsidRPr="00D6067E" w:rsidRDefault="00D6067E" w:rsidP="00F332F2">
      <w:pPr>
        <w:pStyle w:val="BodyText"/>
        <w:numPr>
          <w:ilvl w:val="0"/>
          <w:numId w:val="17"/>
        </w:numPr>
        <w:ind w:right="110"/>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испитивањем претходних искустава у набавци истог предмета набавке (постојеће информације и базе података о добављачима и уговорима);</w:t>
      </w:r>
    </w:p>
    <w:p w14:paraId="5389298D" w14:textId="77777777" w:rsidR="00F332F2" w:rsidRDefault="00F332F2" w:rsidP="00F332F2">
      <w:pPr>
        <w:pStyle w:val="BodyText"/>
        <w:numPr>
          <w:ilvl w:val="0"/>
          <w:numId w:val="17"/>
        </w:numPr>
        <w:ind w:right="110"/>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упоређивањем цена више потенцијалних понуђача</w:t>
      </w:r>
      <w:r>
        <w:rPr>
          <w:rFonts w:ascii="Times New Roman" w:hAnsi="Times New Roman" w:cs="Times New Roman"/>
          <w:sz w:val="24"/>
          <w:szCs w:val="24"/>
          <w:lang w:val="sr-Cyrl-RS"/>
        </w:rPr>
        <w:t>;</w:t>
      </w:r>
    </w:p>
    <w:p w14:paraId="578E84EF" w14:textId="6F4C0C84" w:rsidR="00D6067E" w:rsidRPr="00D6067E" w:rsidRDefault="00D6067E" w:rsidP="00F332F2">
      <w:pPr>
        <w:pStyle w:val="BodyText"/>
        <w:numPr>
          <w:ilvl w:val="0"/>
          <w:numId w:val="17"/>
        </w:numPr>
        <w:ind w:right="110"/>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w:t>
      </w:r>
    </w:p>
    <w:p w14:paraId="118E96F3" w14:textId="0B6AEC6C" w:rsidR="00D6067E" w:rsidRPr="00D6067E" w:rsidRDefault="00D6067E" w:rsidP="00F332F2">
      <w:pPr>
        <w:pStyle w:val="BodyText"/>
        <w:numPr>
          <w:ilvl w:val="0"/>
          <w:numId w:val="17"/>
        </w:numPr>
        <w:ind w:right="110"/>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 xml:space="preserve">испитивање искустава других наручилаца; </w:t>
      </w:r>
    </w:p>
    <w:p w14:paraId="26419EC1" w14:textId="1FFC9F89" w:rsidR="00D6067E" w:rsidRPr="00D6067E" w:rsidRDefault="00D6067E" w:rsidP="00F332F2">
      <w:pPr>
        <w:pStyle w:val="BodyText"/>
        <w:numPr>
          <w:ilvl w:val="0"/>
          <w:numId w:val="17"/>
        </w:numPr>
        <w:ind w:right="110"/>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путем анкета, упитника и сл,</w:t>
      </w:r>
    </w:p>
    <w:p w14:paraId="4D702325" w14:textId="026B2071" w:rsidR="00922518" w:rsidRPr="00922518" w:rsidRDefault="00D6067E" w:rsidP="00922518">
      <w:pPr>
        <w:pStyle w:val="BodyText"/>
        <w:numPr>
          <w:ilvl w:val="0"/>
          <w:numId w:val="17"/>
        </w:numPr>
        <w:ind w:right="110"/>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на други одговорајући начин</w:t>
      </w:r>
      <w:r w:rsidR="00F332F2">
        <w:rPr>
          <w:rFonts w:ascii="Times New Roman" w:hAnsi="Times New Roman" w:cs="Times New Roman"/>
          <w:sz w:val="24"/>
          <w:szCs w:val="24"/>
          <w:lang w:val="sr-Cyrl-RS"/>
        </w:rPr>
        <w:t>.</w:t>
      </w:r>
    </w:p>
    <w:p w14:paraId="3B50C506" w14:textId="4C69E788" w:rsidR="00D6067E" w:rsidRPr="00D6067E" w:rsidRDefault="00D6067E" w:rsidP="00D6067E">
      <w:pPr>
        <w:pStyle w:val="BodyText"/>
        <w:ind w:right="110" w:firstLine="607"/>
        <w:jc w:val="both"/>
        <w:rPr>
          <w:rFonts w:ascii="Times New Roman" w:hAnsi="Times New Roman" w:cs="Times New Roman"/>
          <w:sz w:val="24"/>
          <w:szCs w:val="24"/>
          <w:lang w:val="sr-Cyrl-RS"/>
        </w:rPr>
      </w:pPr>
      <w:r w:rsidRPr="00D6067E">
        <w:rPr>
          <w:rFonts w:ascii="Times New Roman" w:hAnsi="Times New Roman" w:cs="Times New Roman"/>
          <w:sz w:val="24"/>
          <w:szCs w:val="24"/>
          <w:lang w:val="sr-Cyrl-RS"/>
        </w:rPr>
        <w:t>Испитивање и истраживања тржишта мора се вршити на објективан и систематичан начин, посебно водећи рачуна о начелу једнакости понуђача.</w:t>
      </w:r>
    </w:p>
    <w:p w14:paraId="0C1EACAB" w14:textId="77777777" w:rsidR="00922518" w:rsidRPr="00167364" w:rsidRDefault="00922518" w:rsidP="00922518">
      <w:pPr>
        <w:pStyle w:val="BodyText"/>
        <w:ind w:right="112" w:firstLine="607"/>
        <w:jc w:val="both"/>
        <w:rPr>
          <w:rFonts w:ascii="Times New Roman" w:hAnsi="Times New Roman" w:cs="Times New Roman"/>
          <w:sz w:val="24"/>
          <w:szCs w:val="24"/>
          <w:lang w:val="sr-Cyrl-RS"/>
        </w:rPr>
      </w:pPr>
      <w:r w:rsidRPr="00F819D6">
        <w:rPr>
          <w:rFonts w:ascii="Times New Roman" w:hAnsi="Times New Roman" w:cs="Times New Roman"/>
          <w:sz w:val="24"/>
          <w:szCs w:val="24"/>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w:t>
      </w:r>
      <w:r w:rsidRPr="00167364">
        <w:rPr>
          <w:rFonts w:ascii="Times New Roman" w:hAnsi="Times New Roman" w:cs="Times New Roman"/>
          <w:sz w:val="24"/>
          <w:szCs w:val="24"/>
        </w:rPr>
        <w:t>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14:paraId="691E0741" w14:textId="61EFBC6F" w:rsidR="003009F1" w:rsidRPr="003009F1" w:rsidRDefault="003009F1" w:rsidP="00922518">
      <w:pPr>
        <w:pStyle w:val="BodyText"/>
        <w:ind w:right="112"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О испитивању и истраживању тржишта сачињава се запсиник (образац бр. 2).</w:t>
      </w:r>
    </w:p>
    <w:p w14:paraId="24A356F1" w14:textId="77777777" w:rsidR="00D6067E" w:rsidRPr="00D6067E" w:rsidRDefault="00D6067E" w:rsidP="00D6067E">
      <w:pPr>
        <w:pStyle w:val="BodyText"/>
        <w:ind w:right="110" w:firstLine="607"/>
        <w:jc w:val="both"/>
        <w:rPr>
          <w:rFonts w:ascii="Times New Roman" w:hAnsi="Times New Roman" w:cs="Times New Roman"/>
          <w:sz w:val="24"/>
          <w:szCs w:val="24"/>
          <w:lang w:val="sr-Cyrl-RS"/>
        </w:rPr>
      </w:pPr>
    </w:p>
    <w:p w14:paraId="294B1446" w14:textId="1E5C7B61" w:rsidR="00D6067E" w:rsidRPr="00F332F2" w:rsidRDefault="00D6067E" w:rsidP="00F332F2">
      <w:pPr>
        <w:pStyle w:val="BodyText"/>
        <w:ind w:right="110"/>
        <w:jc w:val="center"/>
        <w:rPr>
          <w:rFonts w:ascii="Times New Roman" w:hAnsi="Times New Roman" w:cs="Times New Roman"/>
          <w:b/>
          <w:bCs/>
          <w:sz w:val="24"/>
          <w:szCs w:val="24"/>
          <w:lang w:val="sr-Cyrl-RS"/>
        </w:rPr>
      </w:pPr>
      <w:r w:rsidRPr="00F332F2">
        <w:rPr>
          <w:rFonts w:ascii="Times New Roman" w:hAnsi="Times New Roman" w:cs="Times New Roman"/>
          <w:b/>
          <w:bCs/>
          <w:sz w:val="24"/>
          <w:szCs w:val="24"/>
          <w:lang w:val="sr-Cyrl-RS"/>
        </w:rPr>
        <w:t>Одређивање одговарајуће врсте поступка и утврђивање истоврсности јавне набавке</w:t>
      </w:r>
    </w:p>
    <w:p w14:paraId="2C5578B8" w14:textId="723F7760" w:rsidR="00D6067E" w:rsidRPr="00F332F2" w:rsidRDefault="00D6067E" w:rsidP="00F332F2">
      <w:pPr>
        <w:pStyle w:val="BodyText"/>
        <w:ind w:right="110"/>
        <w:jc w:val="center"/>
        <w:rPr>
          <w:rFonts w:ascii="Times New Roman" w:hAnsi="Times New Roman" w:cs="Times New Roman"/>
          <w:b/>
          <w:bCs/>
          <w:sz w:val="24"/>
          <w:szCs w:val="24"/>
          <w:lang w:val="sr-Cyrl-RS"/>
        </w:rPr>
      </w:pPr>
      <w:r w:rsidRPr="00F332F2">
        <w:rPr>
          <w:rFonts w:ascii="Times New Roman" w:hAnsi="Times New Roman" w:cs="Times New Roman"/>
          <w:b/>
          <w:bCs/>
          <w:sz w:val="24"/>
          <w:szCs w:val="24"/>
          <w:lang w:val="sr-Cyrl-RS"/>
        </w:rPr>
        <w:t xml:space="preserve">Члан </w:t>
      </w:r>
      <w:r w:rsidR="00D70F1D">
        <w:rPr>
          <w:rFonts w:ascii="Times New Roman" w:hAnsi="Times New Roman" w:cs="Times New Roman"/>
          <w:b/>
          <w:bCs/>
          <w:sz w:val="24"/>
          <w:szCs w:val="24"/>
          <w:lang w:val="sr-Cyrl-RS"/>
        </w:rPr>
        <w:t>21</w:t>
      </w:r>
    </w:p>
    <w:p w14:paraId="009A4DF1" w14:textId="2494E300" w:rsidR="00D6067E" w:rsidRPr="00D6067E" w:rsidRDefault="00F332F2" w:rsidP="00D6067E">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Тим за</w:t>
      </w:r>
      <w:r w:rsidRPr="00BD523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 xml:space="preserve"> и набавке на које се Закон не примењује</w:t>
      </w:r>
      <w:r w:rsidR="00D6067E" w:rsidRPr="00D6067E">
        <w:rPr>
          <w:rFonts w:ascii="Times New Roman" w:hAnsi="Times New Roman" w:cs="Times New Roman"/>
          <w:sz w:val="24"/>
          <w:szCs w:val="24"/>
          <w:lang w:val="sr-Cyrl-RS"/>
        </w:rPr>
        <w:t xml:space="preserve">, након утврђивања списка свих предмета јавних набавки, одређује укупну процењену вредност истоврсних јавних набавки на нивоу </w:t>
      </w:r>
      <w:r>
        <w:rPr>
          <w:rFonts w:ascii="Times New Roman" w:hAnsi="Times New Roman" w:cs="Times New Roman"/>
          <w:sz w:val="24"/>
          <w:szCs w:val="24"/>
          <w:lang w:val="sr-Cyrl-RS"/>
        </w:rPr>
        <w:t>Школе, одређуј</w:t>
      </w:r>
      <w:r w:rsidR="00D6067E" w:rsidRPr="00D6067E">
        <w:rPr>
          <w:rFonts w:ascii="Times New Roman" w:hAnsi="Times New Roman" w:cs="Times New Roman"/>
          <w:sz w:val="24"/>
          <w:szCs w:val="24"/>
          <w:lang w:val="sr-Cyrl-RS"/>
        </w:rPr>
        <w:t>е врсту поступка за сваки предмет</w:t>
      </w:r>
      <w:r>
        <w:rPr>
          <w:rFonts w:ascii="Times New Roman" w:hAnsi="Times New Roman" w:cs="Times New Roman"/>
          <w:sz w:val="24"/>
          <w:szCs w:val="24"/>
          <w:lang w:val="sr-Cyrl-RS"/>
        </w:rPr>
        <w:t xml:space="preserve"> јавне</w:t>
      </w:r>
      <w:r w:rsidR="00D6067E" w:rsidRPr="00D6067E">
        <w:rPr>
          <w:rFonts w:ascii="Times New Roman" w:hAnsi="Times New Roman" w:cs="Times New Roman"/>
          <w:sz w:val="24"/>
          <w:szCs w:val="24"/>
          <w:lang w:val="sr-Cyrl-RS"/>
        </w:rPr>
        <w:t xml:space="preserve"> набавке, у складу са укупном процењеном вредношћу истоврсне јавне набавке, и у складу са другим одредбама Закона</w:t>
      </w:r>
      <w:r>
        <w:rPr>
          <w:rFonts w:ascii="Times New Roman" w:hAnsi="Times New Roman" w:cs="Times New Roman"/>
          <w:sz w:val="24"/>
          <w:szCs w:val="24"/>
          <w:lang w:val="sr-Cyrl-RS"/>
        </w:rPr>
        <w:t xml:space="preserve"> и</w:t>
      </w:r>
      <w:r w:rsidR="00D6067E" w:rsidRPr="00D6067E">
        <w:rPr>
          <w:rFonts w:ascii="Times New Roman" w:hAnsi="Times New Roman" w:cs="Times New Roman"/>
          <w:sz w:val="24"/>
          <w:szCs w:val="24"/>
          <w:lang w:val="sr-Cyrl-RS"/>
        </w:rPr>
        <w:t xml:space="preserve"> обједињује све </w:t>
      </w:r>
      <w:r w:rsidR="00D6067E" w:rsidRPr="00D6067E">
        <w:rPr>
          <w:rFonts w:ascii="Times New Roman" w:hAnsi="Times New Roman" w:cs="Times New Roman"/>
          <w:sz w:val="24"/>
          <w:szCs w:val="24"/>
          <w:lang w:val="sr-Cyrl-RS"/>
        </w:rPr>
        <w:lastRenderedPageBreak/>
        <w:t>истоврсне јавне набавке у јединствени поступак, где год је то могуће, имајући у виду динамику потреба и плаћања.</w:t>
      </w:r>
    </w:p>
    <w:p w14:paraId="3AACBABE" w14:textId="77777777" w:rsidR="00D6067E" w:rsidRPr="00D6067E" w:rsidRDefault="00D6067E" w:rsidP="00D6067E">
      <w:pPr>
        <w:pStyle w:val="BodyText"/>
        <w:ind w:right="110" w:firstLine="607"/>
        <w:jc w:val="both"/>
        <w:rPr>
          <w:rFonts w:ascii="Times New Roman" w:hAnsi="Times New Roman" w:cs="Times New Roman"/>
          <w:sz w:val="24"/>
          <w:szCs w:val="24"/>
          <w:lang w:val="sr-Cyrl-RS"/>
        </w:rPr>
      </w:pPr>
    </w:p>
    <w:p w14:paraId="5D4203D1" w14:textId="0E6C6D29" w:rsidR="004C2EC5" w:rsidRPr="004C2EC5" w:rsidRDefault="004C2EC5" w:rsidP="004C2EC5">
      <w:pPr>
        <w:pStyle w:val="BodyText"/>
        <w:ind w:left="0" w:right="110"/>
        <w:jc w:val="center"/>
        <w:rPr>
          <w:rFonts w:ascii="Times New Roman" w:hAnsi="Times New Roman" w:cs="Times New Roman"/>
          <w:b/>
          <w:bCs/>
          <w:sz w:val="24"/>
          <w:szCs w:val="24"/>
          <w:lang w:val="sr-Cyrl-RS"/>
        </w:rPr>
      </w:pPr>
      <w:r w:rsidRPr="004C2EC5">
        <w:rPr>
          <w:rFonts w:ascii="Times New Roman" w:hAnsi="Times New Roman" w:cs="Times New Roman"/>
          <w:b/>
          <w:bCs/>
          <w:sz w:val="24"/>
          <w:szCs w:val="24"/>
          <w:lang w:val="sr-Cyrl-RS"/>
        </w:rPr>
        <w:t xml:space="preserve">Израда предлога плана </w:t>
      </w:r>
      <w:r>
        <w:rPr>
          <w:rFonts w:ascii="Times New Roman" w:hAnsi="Times New Roman" w:cs="Times New Roman"/>
          <w:b/>
          <w:bCs/>
          <w:sz w:val="24"/>
          <w:szCs w:val="24"/>
          <w:lang w:val="sr-Cyrl-RS"/>
        </w:rPr>
        <w:t xml:space="preserve">јавних </w:t>
      </w:r>
      <w:r w:rsidRPr="004C2EC5">
        <w:rPr>
          <w:rFonts w:ascii="Times New Roman" w:hAnsi="Times New Roman" w:cs="Times New Roman"/>
          <w:b/>
          <w:bCs/>
          <w:sz w:val="24"/>
          <w:szCs w:val="24"/>
          <w:lang w:val="sr-Cyrl-RS"/>
        </w:rPr>
        <w:t>набавки</w:t>
      </w:r>
    </w:p>
    <w:p w14:paraId="3E1E42C9" w14:textId="581FE828" w:rsidR="004C2EC5" w:rsidRPr="00167364" w:rsidRDefault="004C2EC5" w:rsidP="004C2EC5">
      <w:pPr>
        <w:ind w:left="4"/>
        <w:jc w:val="center"/>
        <w:rPr>
          <w:rFonts w:ascii="Times New Roman" w:hAnsi="Times New Roman" w:cs="Times New Roman"/>
          <w:b/>
          <w:sz w:val="24"/>
          <w:szCs w:val="24"/>
        </w:rPr>
      </w:pPr>
      <w:r w:rsidRPr="00167364">
        <w:rPr>
          <w:rFonts w:ascii="Times New Roman" w:hAnsi="Times New Roman" w:cs="Times New Roman"/>
          <w:b/>
          <w:sz w:val="24"/>
          <w:szCs w:val="24"/>
        </w:rPr>
        <w:t xml:space="preserve">Члан </w:t>
      </w:r>
      <w:r w:rsidR="00D70F1D" w:rsidRPr="00167364">
        <w:rPr>
          <w:rFonts w:ascii="Times New Roman" w:hAnsi="Times New Roman" w:cs="Times New Roman"/>
          <w:b/>
          <w:sz w:val="24"/>
          <w:szCs w:val="24"/>
          <w:lang w:val="sr-Cyrl-RS"/>
        </w:rPr>
        <w:t>2</w:t>
      </w:r>
      <w:r w:rsidRPr="00167364">
        <w:rPr>
          <w:rFonts w:ascii="Times New Roman" w:hAnsi="Times New Roman" w:cs="Times New Roman"/>
          <w:b/>
          <w:sz w:val="24"/>
          <w:szCs w:val="24"/>
        </w:rPr>
        <w:t>2</w:t>
      </w:r>
    </w:p>
    <w:p w14:paraId="3349C849" w14:textId="609F7AF5" w:rsidR="004C2EC5" w:rsidRPr="004C2EC5" w:rsidRDefault="004C2EC5" w:rsidP="004C2EC5">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Тим за јавне набавке и набавке на које се Закон не примењује,израђује предлог плана јавних набав</w:t>
      </w:r>
      <w:r w:rsidR="003009F1" w:rsidRPr="00167364">
        <w:rPr>
          <w:rFonts w:ascii="Times New Roman" w:hAnsi="Times New Roman" w:cs="Times New Roman"/>
          <w:sz w:val="24"/>
          <w:szCs w:val="24"/>
          <w:lang w:val="sr-Cyrl-RS"/>
        </w:rPr>
        <w:t>ки (образац бр. 3).</w:t>
      </w:r>
    </w:p>
    <w:p w14:paraId="3095791A" w14:textId="77777777" w:rsidR="004C2EC5" w:rsidRPr="00F819D6" w:rsidRDefault="004C2EC5" w:rsidP="004C2EC5">
      <w:pPr>
        <w:pStyle w:val="BodyText"/>
        <w:ind w:left="0"/>
        <w:rPr>
          <w:rFonts w:ascii="Times New Roman" w:hAnsi="Times New Roman" w:cs="Times New Roman"/>
          <w:sz w:val="24"/>
          <w:szCs w:val="24"/>
        </w:rPr>
      </w:pPr>
    </w:p>
    <w:p w14:paraId="451889B9" w14:textId="64FB18F8" w:rsidR="004C2EC5" w:rsidRPr="00F819D6" w:rsidRDefault="004C2EC5" w:rsidP="004C2EC5">
      <w:pPr>
        <w:pStyle w:val="Heading1"/>
        <w:ind w:left="113"/>
        <w:rPr>
          <w:rFonts w:ascii="Times New Roman" w:hAnsi="Times New Roman" w:cs="Times New Roman"/>
          <w:sz w:val="24"/>
          <w:szCs w:val="24"/>
        </w:rPr>
      </w:pPr>
      <w:r w:rsidRPr="00F819D6">
        <w:rPr>
          <w:rFonts w:ascii="Times New Roman" w:hAnsi="Times New Roman" w:cs="Times New Roman"/>
          <w:sz w:val="24"/>
          <w:szCs w:val="24"/>
        </w:rPr>
        <w:t xml:space="preserve">Доношење плана </w:t>
      </w:r>
      <w:r w:rsidR="00746F04">
        <w:rPr>
          <w:rFonts w:ascii="Times New Roman" w:hAnsi="Times New Roman" w:cs="Times New Roman"/>
          <w:sz w:val="24"/>
          <w:szCs w:val="24"/>
          <w:lang w:val="sr-Cyrl-RS"/>
        </w:rPr>
        <w:t xml:space="preserve">јавних </w:t>
      </w:r>
      <w:r w:rsidRPr="00F819D6">
        <w:rPr>
          <w:rFonts w:ascii="Times New Roman" w:hAnsi="Times New Roman" w:cs="Times New Roman"/>
          <w:sz w:val="24"/>
          <w:szCs w:val="24"/>
        </w:rPr>
        <w:t>набавки</w:t>
      </w:r>
    </w:p>
    <w:p w14:paraId="107453A6" w14:textId="144A4ED5" w:rsidR="004C2EC5" w:rsidRPr="004C2EC5" w:rsidRDefault="004C2EC5" w:rsidP="004C2EC5">
      <w:pPr>
        <w:pStyle w:val="Heading1"/>
        <w:ind w:left="113"/>
        <w:rPr>
          <w:rFonts w:ascii="Times New Roman" w:hAnsi="Times New Roman" w:cs="Times New Roman"/>
          <w:sz w:val="24"/>
          <w:szCs w:val="24"/>
        </w:rPr>
      </w:pPr>
      <w:r w:rsidRPr="004C2EC5">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2</w:t>
      </w:r>
      <w:r w:rsidRPr="004C2EC5">
        <w:rPr>
          <w:rFonts w:ascii="Times New Roman" w:hAnsi="Times New Roman" w:cs="Times New Roman"/>
          <w:sz w:val="24"/>
          <w:szCs w:val="24"/>
        </w:rPr>
        <w:t>3</w:t>
      </w:r>
    </w:p>
    <w:p w14:paraId="48A09567" w14:textId="1E9D4DB5" w:rsidR="004C2EC5" w:rsidRPr="00167364" w:rsidRDefault="004C2EC5" w:rsidP="004C2EC5">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 xml:space="preserve">План јавних набавки, након усвајања буџета Републике Србије, односно буџета јединица локалне самоуправе и финансијског плана за наредну годину доноси Школски одбор </w:t>
      </w:r>
      <w:r w:rsidR="00746F04" w:rsidRPr="00167364">
        <w:rPr>
          <w:rFonts w:ascii="Times New Roman" w:hAnsi="Times New Roman" w:cs="Times New Roman"/>
          <w:sz w:val="24"/>
          <w:szCs w:val="24"/>
          <w:lang w:val="sr-Cyrl-RS"/>
        </w:rPr>
        <w:t>пре покретања прве ја</w:t>
      </w:r>
      <w:r w:rsidR="008A7A1E" w:rsidRPr="00167364">
        <w:rPr>
          <w:rFonts w:ascii="Times New Roman" w:hAnsi="Times New Roman" w:cs="Times New Roman"/>
          <w:sz w:val="24"/>
          <w:szCs w:val="24"/>
          <w:lang w:val="sr-Cyrl-RS"/>
        </w:rPr>
        <w:t>вне набавке.</w:t>
      </w:r>
    </w:p>
    <w:p w14:paraId="05A97516" w14:textId="7A5E9F13" w:rsidR="004C2EC5" w:rsidRPr="00167364" w:rsidRDefault="004C2EC5" w:rsidP="004C2EC5">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 xml:space="preserve">План јавних </w:t>
      </w:r>
      <w:r w:rsidRPr="00C74414">
        <w:rPr>
          <w:rFonts w:ascii="Times New Roman" w:hAnsi="Times New Roman" w:cs="Times New Roman"/>
          <w:b/>
          <w:sz w:val="24"/>
          <w:szCs w:val="24"/>
          <w:lang w:val="sr-Cyrl-RS"/>
        </w:rPr>
        <w:t>набавки мора бити усклађени са финансијским планом Школе</w:t>
      </w:r>
      <w:r w:rsidRPr="00167364">
        <w:rPr>
          <w:rFonts w:ascii="Times New Roman" w:hAnsi="Times New Roman" w:cs="Times New Roman"/>
          <w:sz w:val="24"/>
          <w:szCs w:val="24"/>
          <w:lang w:val="sr-Cyrl-RS"/>
        </w:rPr>
        <w:t>.</w:t>
      </w:r>
    </w:p>
    <w:p w14:paraId="63397E0C" w14:textId="0723AC47" w:rsidR="004C2EC5" w:rsidRPr="004C2EC5" w:rsidRDefault="004C2EC5" w:rsidP="004C2EC5">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 xml:space="preserve">Школа може покренути поступак </w:t>
      </w:r>
      <w:r>
        <w:rPr>
          <w:rFonts w:ascii="Times New Roman" w:hAnsi="Times New Roman" w:cs="Times New Roman"/>
          <w:sz w:val="24"/>
          <w:szCs w:val="24"/>
          <w:lang w:val="sr-Cyrl-RS"/>
        </w:rPr>
        <w:t xml:space="preserve">јавне </w:t>
      </w:r>
      <w:r w:rsidRPr="004C2EC5">
        <w:rPr>
          <w:rFonts w:ascii="Times New Roman" w:hAnsi="Times New Roman" w:cs="Times New Roman"/>
          <w:sz w:val="24"/>
          <w:szCs w:val="24"/>
          <w:lang w:val="sr-Cyrl-RS"/>
        </w:rPr>
        <w:t xml:space="preserve">набавке ако је </w:t>
      </w:r>
      <w:r w:rsidR="00D76EDB">
        <w:rPr>
          <w:rFonts w:ascii="Times New Roman" w:hAnsi="Times New Roman" w:cs="Times New Roman"/>
          <w:sz w:val="24"/>
          <w:szCs w:val="24"/>
          <w:lang w:val="sr-Cyrl-RS"/>
        </w:rPr>
        <w:t xml:space="preserve">јавна </w:t>
      </w:r>
      <w:r w:rsidRPr="004C2EC5">
        <w:rPr>
          <w:rFonts w:ascii="Times New Roman" w:hAnsi="Times New Roman" w:cs="Times New Roman"/>
          <w:sz w:val="24"/>
          <w:szCs w:val="24"/>
          <w:lang w:val="sr-Cyrl-RS"/>
        </w:rPr>
        <w:t xml:space="preserve">набавка предвиђена у годишњем плану набавки, а само у изузетним случајевима, када </w:t>
      </w:r>
      <w:r>
        <w:rPr>
          <w:rFonts w:ascii="Times New Roman" w:hAnsi="Times New Roman" w:cs="Times New Roman"/>
          <w:sz w:val="24"/>
          <w:szCs w:val="24"/>
          <w:lang w:val="sr-Cyrl-RS"/>
        </w:rPr>
        <w:t xml:space="preserve">јавну </w:t>
      </w:r>
      <w:r w:rsidRPr="004C2EC5">
        <w:rPr>
          <w:rFonts w:ascii="Times New Roman" w:hAnsi="Times New Roman" w:cs="Times New Roman"/>
          <w:sz w:val="24"/>
          <w:szCs w:val="24"/>
          <w:lang w:val="sr-Cyrl-RS"/>
        </w:rPr>
        <w:t>набавку није могуће унапред планирати или из разлога хитности може се покренути поступак</w:t>
      </w:r>
      <w:r>
        <w:rPr>
          <w:rFonts w:ascii="Times New Roman" w:hAnsi="Times New Roman" w:cs="Times New Roman"/>
          <w:sz w:val="24"/>
          <w:szCs w:val="24"/>
          <w:lang w:val="sr-Cyrl-RS"/>
        </w:rPr>
        <w:t xml:space="preserve"> јавне</w:t>
      </w:r>
      <w:r w:rsidRPr="004C2EC5">
        <w:rPr>
          <w:rFonts w:ascii="Times New Roman" w:hAnsi="Times New Roman" w:cs="Times New Roman"/>
          <w:sz w:val="24"/>
          <w:szCs w:val="24"/>
          <w:lang w:val="sr-Cyrl-RS"/>
        </w:rPr>
        <w:t xml:space="preserve"> набавке и ако набавка није предвиђена у плану набавки.</w:t>
      </w:r>
      <w:r w:rsidR="00D76EDB">
        <w:rPr>
          <w:rFonts w:ascii="Times New Roman" w:hAnsi="Times New Roman" w:cs="Times New Roman"/>
          <w:sz w:val="24"/>
          <w:szCs w:val="24"/>
          <w:lang w:val="sr-Cyrl-RS"/>
        </w:rPr>
        <w:t xml:space="preserve"> </w:t>
      </w:r>
      <w:r w:rsidRPr="004C2EC5">
        <w:rPr>
          <w:rFonts w:ascii="Times New Roman" w:hAnsi="Times New Roman" w:cs="Times New Roman"/>
          <w:sz w:val="24"/>
          <w:szCs w:val="24"/>
          <w:lang w:val="sr-Cyrl-RS"/>
        </w:rPr>
        <w:t>Разлози не могу бити они који су се могли предвидети и планирати, већ су настали као последица непредвиђених околности у пословању или више силе које нису зависиле од Школе и њених радњи.</w:t>
      </w:r>
    </w:p>
    <w:p w14:paraId="2FA56B00" w14:textId="1F972013" w:rsidR="004C2EC5" w:rsidRDefault="004C2EC5" w:rsidP="004C2EC5">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 xml:space="preserve">За покретање поступка из </w:t>
      </w:r>
      <w:r w:rsidRPr="00ED0D98">
        <w:rPr>
          <w:rFonts w:ascii="Times New Roman" w:hAnsi="Times New Roman" w:cs="Times New Roman"/>
          <w:sz w:val="24"/>
          <w:szCs w:val="24"/>
          <w:lang w:val="sr-Cyrl-RS"/>
        </w:rPr>
        <w:t xml:space="preserve">става </w:t>
      </w:r>
      <w:r w:rsidR="00635D0C" w:rsidRPr="00ED0D98">
        <w:rPr>
          <w:rFonts w:ascii="Times New Roman" w:hAnsi="Times New Roman" w:cs="Times New Roman"/>
          <w:sz w:val="24"/>
          <w:szCs w:val="24"/>
        </w:rPr>
        <w:t>3</w:t>
      </w:r>
      <w:r w:rsidRPr="00635D0C">
        <w:rPr>
          <w:rFonts w:ascii="Times New Roman" w:hAnsi="Times New Roman" w:cs="Times New Roman"/>
          <w:color w:val="FF0000"/>
          <w:sz w:val="24"/>
          <w:szCs w:val="24"/>
          <w:lang w:val="sr-Cyrl-RS"/>
        </w:rPr>
        <w:t xml:space="preserve">. </w:t>
      </w:r>
      <w:r w:rsidRPr="004C2EC5">
        <w:rPr>
          <w:rFonts w:ascii="Times New Roman" w:hAnsi="Times New Roman" w:cs="Times New Roman"/>
          <w:sz w:val="24"/>
          <w:szCs w:val="24"/>
          <w:lang w:val="sr-Cyrl-RS"/>
        </w:rPr>
        <w:t xml:space="preserve">овог члана потребна је </w:t>
      </w:r>
      <w:r>
        <w:rPr>
          <w:rFonts w:ascii="Times New Roman" w:hAnsi="Times New Roman" w:cs="Times New Roman"/>
          <w:sz w:val="24"/>
          <w:szCs w:val="24"/>
          <w:lang w:val="sr-Cyrl-RS"/>
        </w:rPr>
        <w:t>И</w:t>
      </w:r>
      <w:r w:rsidRPr="004C2EC5">
        <w:rPr>
          <w:rFonts w:ascii="Times New Roman" w:hAnsi="Times New Roman" w:cs="Times New Roman"/>
          <w:sz w:val="24"/>
          <w:szCs w:val="24"/>
          <w:lang w:val="sr-Cyrl-RS"/>
        </w:rPr>
        <w:t xml:space="preserve">зјава </w:t>
      </w:r>
      <w:r>
        <w:rPr>
          <w:rFonts w:ascii="Times New Roman" w:hAnsi="Times New Roman" w:cs="Times New Roman"/>
          <w:sz w:val="24"/>
          <w:szCs w:val="24"/>
          <w:lang w:val="sr-Cyrl-RS"/>
        </w:rPr>
        <w:t>директора</w:t>
      </w:r>
      <w:r w:rsidRPr="004C2EC5">
        <w:rPr>
          <w:rFonts w:ascii="Times New Roman" w:hAnsi="Times New Roman" w:cs="Times New Roman"/>
          <w:sz w:val="24"/>
          <w:szCs w:val="24"/>
          <w:lang w:val="sr-Cyrl-RS"/>
        </w:rPr>
        <w:t xml:space="preserve"> да ће се недостајућа средства обезбедити прерасподелом, односно прибављањем допунских средстава у финансијском плану Школе и да ће се у најкраћем року извршити измена </w:t>
      </w:r>
      <w:r>
        <w:rPr>
          <w:rFonts w:ascii="Times New Roman" w:hAnsi="Times New Roman" w:cs="Times New Roman"/>
          <w:sz w:val="24"/>
          <w:szCs w:val="24"/>
          <w:lang w:val="sr-Cyrl-RS"/>
        </w:rPr>
        <w:t>П</w:t>
      </w:r>
      <w:r w:rsidRPr="004C2EC5">
        <w:rPr>
          <w:rFonts w:ascii="Times New Roman" w:hAnsi="Times New Roman" w:cs="Times New Roman"/>
          <w:sz w:val="24"/>
          <w:szCs w:val="24"/>
          <w:lang w:val="sr-Cyrl-RS"/>
        </w:rPr>
        <w:t>лана набавки.</w:t>
      </w:r>
    </w:p>
    <w:p w14:paraId="39830BDB" w14:textId="77777777" w:rsidR="004C2EC5" w:rsidRPr="004C2EC5" w:rsidRDefault="004C2EC5" w:rsidP="004C2EC5">
      <w:pPr>
        <w:pStyle w:val="BodyText"/>
        <w:ind w:right="110" w:firstLine="607"/>
        <w:jc w:val="both"/>
        <w:rPr>
          <w:rFonts w:ascii="Times New Roman" w:hAnsi="Times New Roman" w:cs="Times New Roman"/>
          <w:sz w:val="24"/>
          <w:szCs w:val="24"/>
          <w:lang w:val="sr-Cyrl-RS"/>
        </w:rPr>
      </w:pPr>
    </w:p>
    <w:p w14:paraId="7806B444" w14:textId="39E1EB62" w:rsidR="004C2EC5" w:rsidRPr="00F819D6" w:rsidRDefault="004C2EC5" w:rsidP="004C2EC5">
      <w:pPr>
        <w:pStyle w:val="Heading1"/>
        <w:ind w:left="113"/>
        <w:rPr>
          <w:rFonts w:ascii="Times New Roman" w:hAnsi="Times New Roman" w:cs="Times New Roman"/>
          <w:sz w:val="24"/>
          <w:szCs w:val="24"/>
        </w:rPr>
      </w:pPr>
      <w:r w:rsidRPr="00F819D6">
        <w:rPr>
          <w:rFonts w:ascii="Times New Roman" w:hAnsi="Times New Roman" w:cs="Times New Roman"/>
          <w:sz w:val="24"/>
          <w:szCs w:val="24"/>
        </w:rPr>
        <w:t>Објављивање</w:t>
      </w:r>
      <w:r w:rsidR="00020C54">
        <w:rPr>
          <w:rFonts w:ascii="Times New Roman" w:hAnsi="Times New Roman" w:cs="Times New Roman"/>
          <w:sz w:val="24"/>
          <w:szCs w:val="24"/>
          <w:lang w:val="sr-Cyrl-RS"/>
        </w:rPr>
        <w:t xml:space="preserve"> п</w:t>
      </w:r>
      <w:r w:rsidRPr="00F819D6">
        <w:rPr>
          <w:rFonts w:ascii="Times New Roman" w:hAnsi="Times New Roman" w:cs="Times New Roman"/>
          <w:sz w:val="24"/>
          <w:szCs w:val="24"/>
        </w:rPr>
        <w:t>лана јавних набавки</w:t>
      </w:r>
    </w:p>
    <w:p w14:paraId="5E342D6D" w14:textId="18C98472" w:rsidR="004C2EC5" w:rsidRPr="00F819D6" w:rsidRDefault="004C2EC5" w:rsidP="004C2EC5">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2</w:t>
      </w:r>
      <w:r w:rsidRPr="00F819D6">
        <w:rPr>
          <w:rFonts w:ascii="Times New Roman" w:hAnsi="Times New Roman" w:cs="Times New Roman"/>
          <w:b/>
          <w:sz w:val="24"/>
          <w:szCs w:val="24"/>
        </w:rPr>
        <w:t>4</w:t>
      </w:r>
    </w:p>
    <w:p w14:paraId="5A82CF9B" w14:textId="19B1871E" w:rsidR="004C2EC5" w:rsidRDefault="004C2EC5" w:rsidP="004C2EC5">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 xml:space="preserve">Непосредно по доношењу, а најкасније у року од десет дана од дана доношења, </w:t>
      </w:r>
      <w:r w:rsidR="00020C54">
        <w:rPr>
          <w:rFonts w:ascii="Times New Roman" w:hAnsi="Times New Roman" w:cs="Times New Roman"/>
          <w:sz w:val="24"/>
          <w:szCs w:val="24"/>
          <w:lang w:val="sr-Cyrl-RS"/>
        </w:rPr>
        <w:t>п</w:t>
      </w:r>
      <w:r w:rsidRPr="004C2EC5">
        <w:rPr>
          <w:rFonts w:ascii="Times New Roman" w:hAnsi="Times New Roman" w:cs="Times New Roman"/>
          <w:sz w:val="24"/>
          <w:szCs w:val="24"/>
          <w:lang w:val="sr-Cyrl-RS"/>
        </w:rPr>
        <w:t>лан јавних набавки се објављује на Порталу јавних набавки и на интернет страници Школе.</w:t>
      </w:r>
    </w:p>
    <w:p w14:paraId="6F8A9AEC" w14:textId="77777777" w:rsidR="004C2EC5" w:rsidRPr="004C2EC5" w:rsidRDefault="004C2EC5" w:rsidP="004C2EC5">
      <w:pPr>
        <w:pStyle w:val="BodyText"/>
        <w:ind w:right="110" w:firstLine="607"/>
        <w:jc w:val="both"/>
        <w:rPr>
          <w:rFonts w:ascii="Times New Roman" w:hAnsi="Times New Roman" w:cs="Times New Roman"/>
          <w:sz w:val="24"/>
          <w:szCs w:val="24"/>
          <w:lang w:val="sr-Cyrl-RS"/>
        </w:rPr>
      </w:pPr>
    </w:p>
    <w:p w14:paraId="690BD330" w14:textId="0F140197" w:rsidR="004C2EC5" w:rsidRPr="00F819D6" w:rsidRDefault="004C2EC5" w:rsidP="00020C54">
      <w:pPr>
        <w:pStyle w:val="Heading1"/>
        <w:ind w:left="113"/>
        <w:rPr>
          <w:rFonts w:ascii="Times New Roman" w:hAnsi="Times New Roman" w:cs="Times New Roman"/>
          <w:sz w:val="24"/>
          <w:szCs w:val="24"/>
        </w:rPr>
      </w:pPr>
      <w:r w:rsidRPr="00F819D6">
        <w:rPr>
          <w:rFonts w:ascii="Times New Roman" w:hAnsi="Times New Roman" w:cs="Times New Roman"/>
          <w:sz w:val="24"/>
          <w:szCs w:val="24"/>
        </w:rPr>
        <w:t xml:space="preserve">Измене и допуне плана </w:t>
      </w:r>
      <w:r w:rsidR="00922518">
        <w:rPr>
          <w:rFonts w:ascii="Times New Roman" w:hAnsi="Times New Roman" w:cs="Times New Roman"/>
          <w:sz w:val="24"/>
          <w:szCs w:val="24"/>
          <w:lang w:val="sr-Cyrl-RS"/>
        </w:rPr>
        <w:t xml:space="preserve">јавних </w:t>
      </w:r>
      <w:r w:rsidRPr="00F819D6">
        <w:rPr>
          <w:rFonts w:ascii="Times New Roman" w:hAnsi="Times New Roman" w:cs="Times New Roman"/>
          <w:sz w:val="24"/>
          <w:szCs w:val="24"/>
        </w:rPr>
        <w:t>набавки</w:t>
      </w:r>
    </w:p>
    <w:p w14:paraId="0EEB6A21" w14:textId="19E4796D" w:rsidR="004C2EC5" w:rsidRPr="00F819D6" w:rsidRDefault="004C2EC5" w:rsidP="004C2EC5">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2</w:t>
      </w:r>
      <w:r w:rsidRPr="00F819D6">
        <w:rPr>
          <w:rFonts w:ascii="Times New Roman" w:hAnsi="Times New Roman" w:cs="Times New Roman"/>
          <w:b/>
          <w:sz w:val="24"/>
          <w:szCs w:val="24"/>
        </w:rPr>
        <w:t>5</w:t>
      </w:r>
    </w:p>
    <w:p w14:paraId="2AA1E072" w14:textId="77777777" w:rsidR="004C2EC5" w:rsidRPr="00020C54" w:rsidRDefault="004C2EC5" w:rsidP="00020C54">
      <w:pPr>
        <w:pStyle w:val="BodyText"/>
        <w:ind w:right="110" w:firstLine="607"/>
        <w:jc w:val="both"/>
        <w:rPr>
          <w:rFonts w:ascii="Times New Roman" w:hAnsi="Times New Roman" w:cs="Times New Roman"/>
          <w:sz w:val="24"/>
          <w:szCs w:val="24"/>
          <w:lang w:val="sr-Cyrl-RS"/>
        </w:rPr>
      </w:pPr>
      <w:r w:rsidRPr="00020C54">
        <w:rPr>
          <w:rFonts w:ascii="Times New Roman" w:hAnsi="Times New Roman" w:cs="Times New Roman"/>
          <w:sz w:val="24"/>
          <w:szCs w:val="24"/>
          <w:lang w:val="sr-Cyrl-RS"/>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14:paraId="7EF8242A" w14:textId="77777777" w:rsidR="004C2EC5" w:rsidRPr="00020C54" w:rsidRDefault="004C2EC5" w:rsidP="00020C54">
      <w:pPr>
        <w:pStyle w:val="BodyText"/>
        <w:ind w:right="110" w:firstLine="607"/>
        <w:jc w:val="both"/>
        <w:rPr>
          <w:rFonts w:ascii="Times New Roman" w:hAnsi="Times New Roman" w:cs="Times New Roman"/>
          <w:sz w:val="24"/>
          <w:szCs w:val="24"/>
          <w:lang w:val="sr-Cyrl-RS"/>
        </w:rPr>
      </w:pPr>
      <w:r w:rsidRPr="00020C54">
        <w:rPr>
          <w:rFonts w:ascii="Times New Roman" w:hAnsi="Times New Roman" w:cs="Times New Roman"/>
          <w:sz w:val="24"/>
          <w:szCs w:val="24"/>
          <w:lang w:val="sr-Cyrl-RS"/>
        </w:rPr>
        <w:t>Измене и допуне плана набавки доносе се у поступку и на начин који је прописан за доношење плана набавки.</w:t>
      </w:r>
    </w:p>
    <w:p w14:paraId="1090648F" w14:textId="154EF427" w:rsidR="004C2EC5" w:rsidRDefault="004C2EC5" w:rsidP="00020C54">
      <w:pPr>
        <w:pStyle w:val="BodyText"/>
        <w:ind w:right="110" w:firstLine="607"/>
        <w:jc w:val="both"/>
        <w:rPr>
          <w:rFonts w:ascii="Times New Roman" w:hAnsi="Times New Roman" w:cs="Times New Roman"/>
          <w:sz w:val="24"/>
          <w:szCs w:val="24"/>
          <w:lang w:val="sr-Cyrl-RS"/>
        </w:rPr>
      </w:pPr>
      <w:r w:rsidRPr="00020C54">
        <w:rPr>
          <w:rFonts w:ascii="Times New Roman" w:hAnsi="Times New Roman" w:cs="Times New Roman"/>
          <w:sz w:val="24"/>
          <w:szCs w:val="24"/>
          <w:lang w:val="sr-Cyrl-RS"/>
        </w:rPr>
        <w:t>Измене и допуне плана јавних набавки објављују се на Порталу јавних набавки и на интернет страници Школе, у року од десет дана од дана доношења.</w:t>
      </w:r>
    </w:p>
    <w:p w14:paraId="78A30BD4" w14:textId="77777777" w:rsidR="002607FA" w:rsidRPr="00922518" w:rsidRDefault="002607FA" w:rsidP="00922518">
      <w:pPr>
        <w:ind w:left="113"/>
        <w:jc w:val="center"/>
        <w:rPr>
          <w:rFonts w:ascii="Times New Roman" w:hAnsi="Times New Roman" w:cs="Times New Roman"/>
          <w:b/>
          <w:sz w:val="24"/>
          <w:szCs w:val="24"/>
        </w:rPr>
      </w:pPr>
    </w:p>
    <w:p w14:paraId="1D5B0CAC" w14:textId="764579F5" w:rsidR="002607FA" w:rsidRPr="00032365" w:rsidRDefault="002607FA" w:rsidP="00032365">
      <w:pPr>
        <w:pStyle w:val="Heading1"/>
        <w:numPr>
          <w:ilvl w:val="0"/>
          <w:numId w:val="14"/>
        </w:numPr>
        <w:tabs>
          <w:tab w:val="left" w:pos="299"/>
        </w:tabs>
        <w:rPr>
          <w:rFonts w:ascii="Times New Roman" w:hAnsi="Times New Roman" w:cs="Times New Roman"/>
          <w:sz w:val="24"/>
          <w:szCs w:val="24"/>
        </w:rPr>
      </w:pPr>
      <w:r w:rsidRPr="00032365">
        <w:rPr>
          <w:rFonts w:ascii="Times New Roman" w:hAnsi="Times New Roman" w:cs="Times New Roman"/>
          <w:sz w:val="24"/>
          <w:szCs w:val="24"/>
        </w:rPr>
        <w:t>СПРОВОЂЕЊЕ ПОСТУПКА ЈАВНЕ</w:t>
      </w:r>
      <w:r w:rsidRPr="00032365">
        <w:rPr>
          <w:rFonts w:ascii="Times New Roman" w:hAnsi="Times New Roman" w:cs="Times New Roman"/>
          <w:spacing w:val="-6"/>
          <w:sz w:val="24"/>
          <w:szCs w:val="24"/>
        </w:rPr>
        <w:t xml:space="preserve"> </w:t>
      </w:r>
      <w:r w:rsidRPr="00032365">
        <w:rPr>
          <w:rFonts w:ascii="Times New Roman" w:hAnsi="Times New Roman" w:cs="Times New Roman"/>
          <w:sz w:val="24"/>
          <w:szCs w:val="24"/>
        </w:rPr>
        <w:t>НАБАВКЕ</w:t>
      </w:r>
    </w:p>
    <w:p w14:paraId="4901F308" w14:textId="77777777" w:rsidR="002607FA" w:rsidRPr="00F819D6" w:rsidRDefault="002607FA" w:rsidP="002607FA">
      <w:pPr>
        <w:pStyle w:val="BodyText"/>
        <w:ind w:left="0"/>
        <w:rPr>
          <w:rFonts w:ascii="Times New Roman" w:hAnsi="Times New Roman" w:cs="Times New Roman"/>
          <w:b/>
          <w:sz w:val="24"/>
          <w:szCs w:val="24"/>
        </w:rPr>
      </w:pPr>
    </w:p>
    <w:p w14:paraId="6AD55DDC" w14:textId="77777777" w:rsidR="002607FA" w:rsidRPr="00032365" w:rsidRDefault="002607FA" w:rsidP="00032365">
      <w:pPr>
        <w:pStyle w:val="Heading1"/>
        <w:ind w:left="113"/>
        <w:rPr>
          <w:rFonts w:ascii="Times New Roman" w:hAnsi="Times New Roman" w:cs="Times New Roman"/>
          <w:sz w:val="24"/>
          <w:szCs w:val="24"/>
        </w:rPr>
      </w:pPr>
      <w:r w:rsidRPr="00032365">
        <w:rPr>
          <w:rFonts w:ascii="Times New Roman" w:hAnsi="Times New Roman" w:cs="Times New Roman"/>
          <w:sz w:val="24"/>
          <w:szCs w:val="24"/>
        </w:rPr>
        <w:t>Захтев за јавну набавку</w:t>
      </w:r>
    </w:p>
    <w:p w14:paraId="13CA2828" w14:textId="3F0A92B5" w:rsidR="002607FA" w:rsidRPr="00167364" w:rsidRDefault="002607FA" w:rsidP="002607FA">
      <w:pPr>
        <w:ind w:left="4"/>
        <w:jc w:val="center"/>
        <w:rPr>
          <w:rFonts w:ascii="Times New Roman" w:hAnsi="Times New Roman" w:cs="Times New Roman"/>
          <w:b/>
          <w:sz w:val="24"/>
          <w:szCs w:val="24"/>
        </w:rPr>
      </w:pPr>
      <w:r w:rsidRPr="00167364">
        <w:rPr>
          <w:rFonts w:ascii="Times New Roman" w:hAnsi="Times New Roman" w:cs="Times New Roman"/>
          <w:b/>
          <w:sz w:val="24"/>
          <w:szCs w:val="24"/>
        </w:rPr>
        <w:t xml:space="preserve">Члан </w:t>
      </w:r>
      <w:r w:rsidR="00D70F1D" w:rsidRPr="00167364">
        <w:rPr>
          <w:rFonts w:ascii="Times New Roman" w:hAnsi="Times New Roman" w:cs="Times New Roman"/>
          <w:b/>
          <w:sz w:val="24"/>
          <w:szCs w:val="24"/>
          <w:lang w:val="sr-Cyrl-RS"/>
        </w:rPr>
        <w:t>26</w:t>
      </w:r>
    </w:p>
    <w:p w14:paraId="59A78356" w14:textId="0B01B202" w:rsidR="002607FA" w:rsidRPr="00167364" w:rsidRDefault="002607FA" w:rsidP="00032365">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Потреба за покретањем поступка јавне набавке се исказује подношењем захтева за</w:t>
      </w:r>
      <w:r w:rsidR="00DC000E" w:rsidRPr="00167364">
        <w:rPr>
          <w:rFonts w:ascii="Times New Roman" w:hAnsi="Times New Roman" w:cs="Times New Roman"/>
          <w:sz w:val="24"/>
          <w:szCs w:val="24"/>
          <w:lang w:val="sr-Cyrl-RS"/>
        </w:rPr>
        <w:t xml:space="preserve"> покретање</w:t>
      </w:r>
      <w:r w:rsidRPr="00167364">
        <w:rPr>
          <w:rFonts w:ascii="Times New Roman" w:hAnsi="Times New Roman" w:cs="Times New Roman"/>
          <w:sz w:val="24"/>
          <w:szCs w:val="24"/>
          <w:lang w:val="sr-Cyrl-RS"/>
        </w:rPr>
        <w:t xml:space="preserve"> јавн</w:t>
      </w:r>
      <w:r w:rsidR="00DC000E" w:rsidRPr="00167364">
        <w:rPr>
          <w:rFonts w:ascii="Times New Roman" w:hAnsi="Times New Roman" w:cs="Times New Roman"/>
          <w:sz w:val="24"/>
          <w:szCs w:val="24"/>
          <w:lang w:val="sr-Cyrl-RS"/>
        </w:rPr>
        <w:t>е</w:t>
      </w:r>
      <w:r w:rsidRPr="00167364">
        <w:rPr>
          <w:rFonts w:ascii="Times New Roman" w:hAnsi="Times New Roman" w:cs="Times New Roman"/>
          <w:sz w:val="24"/>
          <w:szCs w:val="24"/>
          <w:lang w:val="sr-Cyrl-RS"/>
        </w:rPr>
        <w:t xml:space="preserve"> набавк</w:t>
      </w:r>
      <w:r w:rsidR="009652E5" w:rsidRPr="00167364">
        <w:rPr>
          <w:rFonts w:ascii="Times New Roman" w:hAnsi="Times New Roman" w:cs="Times New Roman"/>
          <w:sz w:val="24"/>
          <w:szCs w:val="24"/>
          <w:lang w:val="sr-Cyrl-RS"/>
        </w:rPr>
        <w:t>е</w:t>
      </w:r>
      <w:r w:rsidRPr="00167364">
        <w:rPr>
          <w:rFonts w:ascii="Times New Roman" w:hAnsi="Times New Roman" w:cs="Times New Roman"/>
          <w:sz w:val="24"/>
          <w:szCs w:val="24"/>
          <w:lang w:val="sr-Cyrl-RS"/>
        </w:rPr>
        <w:t xml:space="preserve"> (у даљем тексту: </w:t>
      </w:r>
      <w:r w:rsidR="00032365" w:rsidRPr="00167364">
        <w:rPr>
          <w:rFonts w:ascii="Times New Roman" w:hAnsi="Times New Roman" w:cs="Times New Roman"/>
          <w:sz w:val="24"/>
          <w:szCs w:val="24"/>
          <w:lang w:val="sr-Cyrl-RS"/>
        </w:rPr>
        <w:t>З</w:t>
      </w:r>
      <w:r w:rsidR="003009F1" w:rsidRPr="00167364">
        <w:rPr>
          <w:rFonts w:ascii="Times New Roman" w:hAnsi="Times New Roman" w:cs="Times New Roman"/>
          <w:sz w:val="24"/>
          <w:szCs w:val="24"/>
          <w:lang w:val="sr-Cyrl-RS"/>
        </w:rPr>
        <w:t>ахтев),</w:t>
      </w:r>
      <w:r w:rsidR="00167364" w:rsidRPr="00167364">
        <w:rPr>
          <w:rFonts w:ascii="Times New Roman" w:hAnsi="Times New Roman" w:cs="Times New Roman"/>
          <w:sz w:val="24"/>
          <w:szCs w:val="24"/>
          <w:lang w:val="sr-Cyrl-RS"/>
        </w:rPr>
        <w:t>(</w:t>
      </w:r>
      <w:r w:rsidR="003009F1" w:rsidRPr="00167364">
        <w:rPr>
          <w:rFonts w:ascii="Times New Roman" w:hAnsi="Times New Roman" w:cs="Times New Roman"/>
          <w:sz w:val="24"/>
          <w:szCs w:val="24"/>
          <w:lang w:val="sr-Cyrl-RS"/>
        </w:rPr>
        <w:t>о</w:t>
      </w:r>
      <w:r w:rsidRPr="00167364">
        <w:rPr>
          <w:rFonts w:ascii="Times New Roman" w:hAnsi="Times New Roman" w:cs="Times New Roman"/>
          <w:sz w:val="24"/>
          <w:szCs w:val="24"/>
          <w:lang w:val="sr-Cyrl-RS"/>
        </w:rPr>
        <w:t xml:space="preserve">бразац </w:t>
      </w:r>
      <w:r w:rsidR="003009F1" w:rsidRPr="00167364">
        <w:rPr>
          <w:rFonts w:ascii="Times New Roman" w:hAnsi="Times New Roman" w:cs="Times New Roman"/>
          <w:sz w:val="24"/>
          <w:szCs w:val="24"/>
          <w:lang w:val="sr-Cyrl-RS"/>
        </w:rPr>
        <w:t>бр</w:t>
      </w:r>
      <w:r w:rsidRPr="00167364">
        <w:rPr>
          <w:rFonts w:ascii="Times New Roman" w:hAnsi="Times New Roman" w:cs="Times New Roman"/>
          <w:sz w:val="24"/>
          <w:szCs w:val="24"/>
          <w:lang w:val="sr-Cyrl-RS"/>
        </w:rPr>
        <w:t xml:space="preserve"> </w:t>
      </w:r>
      <w:r w:rsidR="003009F1" w:rsidRPr="00167364">
        <w:rPr>
          <w:rFonts w:ascii="Times New Roman" w:hAnsi="Times New Roman" w:cs="Times New Roman"/>
          <w:sz w:val="24"/>
          <w:szCs w:val="24"/>
          <w:lang w:val="sr-Cyrl-RS"/>
        </w:rPr>
        <w:t>4</w:t>
      </w:r>
      <w:r w:rsidRPr="00167364">
        <w:rPr>
          <w:rFonts w:ascii="Times New Roman" w:hAnsi="Times New Roman" w:cs="Times New Roman"/>
          <w:sz w:val="24"/>
          <w:szCs w:val="24"/>
          <w:lang w:val="sr-Cyrl-RS"/>
        </w:rPr>
        <w:t>.</w:t>
      </w:r>
      <w:r w:rsidR="00167364" w:rsidRPr="00167364">
        <w:rPr>
          <w:rFonts w:ascii="Times New Roman" w:hAnsi="Times New Roman" w:cs="Times New Roman"/>
          <w:sz w:val="24"/>
          <w:szCs w:val="24"/>
          <w:lang w:val="sr-Cyrl-RS"/>
        </w:rPr>
        <w:t>).</w:t>
      </w:r>
    </w:p>
    <w:p w14:paraId="0A665968" w14:textId="7B36BC76" w:rsidR="002607FA" w:rsidRPr="002F2061" w:rsidRDefault="002607FA" w:rsidP="00032365">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Захтев</w:t>
      </w:r>
      <w:r w:rsidRPr="00167364">
        <w:rPr>
          <w:rFonts w:ascii="Times New Roman" w:hAnsi="Times New Roman" w:cs="Times New Roman"/>
          <w:sz w:val="24"/>
          <w:szCs w:val="24"/>
          <w:lang w:val="sr-Cyrl-RS"/>
        </w:rPr>
        <w:tab/>
        <w:t xml:space="preserve">попуњава </w:t>
      </w:r>
      <w:r w:rsidRPr="00032365">
        <w:rPr>
          <w:rFonts w:ascii="Times New Roman" w:hAnsi="Times New Roman" w:cs="Times New Roman"/>
          <w:sz w:val="24"/>
          <w:szCs w:val="24"/>
          <w:lang w:val="sr-Cyrl-RS"/>
        </w:rPr>
        <w:t xml:space="preserve">и подноси организациона јединица која је планирала набавку (у даљем тексту: подносилац </w:t>
      </w:r>
      <w:r w:rsidR="00032365" w:rsidRPr="002F2061">
        <w:rPr>
          <w:rFonts w:ascii="Times New Roman" w:hAnsi="Times New Roman" w:cs="Times New Roman"/>
          <w:sz w:val="24"/>
          <w:szCs w:val="24"/>
          <w:lang w:val="sr-Cyrl-RS"/>
        </w:rPr>
        <w:t>З</w:t>
      </w:r>
      <w:r w:rsidRPr="002F2061">
        <w:rPr>
          <w:rFonts w:ascii="Times New Roman" w:hAnsi="Times New Roman" w:cs="Times New Roman"/>
          <w:sz w:val="24"/>
          <w:szCs w:val="24"/>
          <w:lang w:val="sr-Cyrl-RS"/>
        </w:rPr>
        <w:t>ахтева), на начин да се обезбеди благовремено покретање поступка јавне набавке.</w:t>
      </w:r>
    </w:p>
    <w:p w14:paraId="1380921F" w14:textId="1CF3539B" w:rsidR="002607FA" w:rsidRPr="002F2061" w:rsidRDefault="002607FA" w:rsidP="00032365">
      <w:pPr>
        <w:pStyle w:val="BodyText"/>
        <w:ind w:right="110" w:firstLine="607"/>
        <w:jc w:val="both"/>
        <w:rPr>
          <w:rFonts w:ascii="Times New Roman" w:hAnsi="Times New Roman" w:cs="Times New Roman"/>
          <w:sz w:val="24"/>
          <w:szCs w:val="24"/>
        </w:rPr>
      </w:pPr>
      <w:r w:rsidRPr="002F2061">
        <w:rPr>
          <w:rFonts w:ascii="Times New Roman" w:hAnsi="Times New Roman" w:cs="Times New Roman"/>
          <w:sz w:val="24"/>
          <w:szCs w:val="24"/>
          <w:lang w:val="sr-Cyrl-RS"/>
        </w:rPr>
        <w:t>Захтев</w:t>
      </w:r>
      <w:r w:rsidR="00032365" w:rsidRPr="002F2061">
        <w:rPr>
          <w:rFonts w:ascii="Times New Roman" w:hAnsi="Times New Roman" w:cs="Times New Roman"/>
          <w:sz w:val="24"/>
          <w:szCs w:val="24"/>
          <w:lang w:val="sr-Cyrl-RS"/>
        </w:rPr>
        <w:t xml:space="preserve"> се</w:t>
      </w:r>
      <w:r w:rsidRPr="002F2061">
        <w:rPr>
          <w:rFonts w:ascii="Times New Roman" w:hAnsi="Times New Roman" w:cs="Times New Roman"/>
          <w:sz w:val="24"/>
          <w:szCs w:val="24"/>
          <w:lang w:val="sr-Cyrl-RS"/>
        </w:rPr>
        <w:t xml:space="preserve"> предаје </w:t>
      </w:r>
      <w:r w:rsidR="00C44A00" w:rsidRPr="002F2061">
        <w:rPr>
          <w:rFonts w:ascii="Times New Roman" w:hAnsi="Times New Roman" w:cs="Times New Roman"/>
          <w:sz w:val="24"/>
          <w:szCs w:val="24"/>
          <w:lang w:val="sr-Cyrl-RS"/>
        </w:rPr>
        <w:t xml:space="preserve">координатору </w:t>
      </w:r>
      <w:r w:rsidRPr="002F2061">
        <w:rPr>
          <w:rFonts w:ascii="Times New Roman" w:hAnsi="Times New Roman" w:cs="Times New Roman"/>
          <w:sz w:val="24"/>
          <w:szCs w:val="24"/>
          <w:lang w:val="sr-Cyrl-RS"/>
        </w:rPr>
        <w:t xml:space="preserve">за </w:t>
      </w:r>
      <w:r w:rsidR="00032365" w:rsidRPr="002F2061">
        <w:rPr>
          <w:rFonts w:ascii="Times New Roman" w:hAnsi="Times New Roman" w:cs="Times New Roman"/>
          <w:sz w:val="24"/>
          <w:szCs w:val="24"/>
          <w:lang w:val="sr-Cyrl-RS"/>
        </w:rPr>
        <w:t xml:space="preserve">јавне </w:t>
      </w:r>
      <w:r w:rsidRPr="002F2061">
        <w:rPr>
          <w:rFonts w:ascii="Times New Roman" w:hAnsi="Times New Roman" w:cs="Times New Roman"/>
          <w:sz w:val="24"/>
          <w:szCs w:val="24"/>
          <w:lang w:val="sr-Cyrl-RS"/>
        </w:rPr>
        <w:t>набавке</w:t>
      </w:r>
      <w:r w:rsidR="00032365" w:rsidRPr="002F2061">
        <w:rPr>
          <w:rFonts w:ascii="Times New Roman" w:hAnsi="Times New Roman" w:cs="Times New Roman"/>
          <w:sz w:val="24"/>
          <w:szCs w:val="24"/>
          <w:lang w:val="sr-Cyrl-RS"/>
        </w:rPr>
        <w:t xml:space="preserve"> и набавке на које се Закон не примењује</w:t>
      </w:r>
      <w:r w:rsidR="00C44A00" w:rsidRPr="002F2061">
        <w:rPr>
          <w:rFonts w:ascii="Times New Roman" w:hAnsi="Times New Roman" w:cs="Times New Roman"/>
          <w:sz w:val="24"/>
          <w:szCs w:val="24"/>
        </w:rPr>
        <w:t>.</w:t>
      </w:r>
    </w:p>
    <w:p w14:paraId="46727099" w14:textId="77777777" w:rsidR="002607FA" w:rsidRPr="002F2061" w:rsidRDefault="002607FA" w:rsidP="00032365">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Захтев се може поднeти уколико је јавна набавка предвиђена годишњим планом јавних набавки Школе за текућу годину, осим ако је другачије предвиђено Законом.</w:t>
      </w:r>
    </w:p>
    <w:p w14:paraId="256F220B" w14:textId="77777777" w:rsidR="002607FA" w:rsidRPr="00032365" w:rsidRDefault="002607FA" w:rsidP="00032365">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Подносилац захтева је дужан да у захтеву за покретање поступка јавне набавке одреди предмет </w:t>
      </w:r>
      <w:r w:rsidRPr="002F2061">
        <w:rPr>
          <w:rFonts w:ascii="Times New Roman" w:hAnsi="Times New Roman" w:cs="Times New Roman"/>
          <w:sz w:val="24"/>
          <w:szCs w:val="24"/>
          <w:lang w:val="sr-Cyrl-RS"/>
        </w:rPr>
        <w:lastRenderedPageBreak/>
        <w:t>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w:t>
      </w:r>
      <w:r w:rsidRPr="00183B8B">
        <w:rPr>
          <w:rFonts w:ascii="Times New Roman" w:hAnsi="Times New Roman" w:cs="Times New Roman"/>
          <w:b/>
          <w:sz w:val="24"/>
          <w:szCs w:val="24"/>
          <w:lang w:val="sr-Cyrl-RS"/>
        </w:rPr>
        <w:t xml:space="preserve"> </w:t>
      </w:r>
      <w:r w:rsidRPr="002F2061">
        <w:rPr>
          <w:rFonts w:ascii="Times New Roman" w:hAnsi="Times New Roman" w:cs="Times New Roman"/>
          <w:sz w:val="24"/>
          <w:szCs w:val="24"/>
          <w:lang w:val="sr-Cyrl-RS"/>
        </w:rPr>
        <w:t>квалитета</w:t>
      </w:r>
      <w:r w:rsidRPr="00032365">
        <w:rPr>
          <w:rFonts w:ascii="Times New Roman" w:hAnsi="Times New Roman" w:cs="Times New Roman"/>
          <w:sz w:val="24"/>
          <w:szCs w:val="24"/>
          <w:lang w:val="sr-Cyrl-RS"/>
        </w:rPr>
        <w:t xml:space="preserve"> предмета јавне набавке,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и сл., а може одредити и специфичне критеријуме за квалитативни избор, на начин да не користи дискриминаторске критеријуме за квалитативни избор и техничке спецификације.</w:t>
      </w:r>
    </w:p>
    <w:p w14:paraId="3379C6CE" w14:textId="34EBF6B6" w:rsidR="002607FA" w:rsidRPr="00032365" w:rsidRDefault="002607FA" w:rsidP="00032365">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Захтев  за  јавну  набавку  може  садржати  и друге битне</w:t>
      </w:r>
      <w:r w:rsidR="00032365">
        <w:rPr>
          <w:rFonts w:ascii="Times New Roman" w:hAnsi="Times New Roman" w:cs="Times New Roman"/>
          <w:sz w:val="24"/>
          <w:szCs w:val="24"/>
          <w:lang w:val="sr-Cyrl-RS"/>
        </w:rPr>
        <w:t xml:space="preserve"> </w:t>
      </w:r>
      <w:r w:rsidRPr="00032365">
        <w:rPr>
          <w:rFonts w:ascii="Times New Roman" w:hAnsi="Times New Roman" w:cs="Times New Roman"/>
          <w:sz w:val="24"/>
          <w:szCs w:val="24"/>
          <w:lang w:val="sr-Cyrl-RS"/>
        </w:rPr>
        <w:t>податке који би допринели ефикаснијем спровођењу поступка јавне набавке.</w:t>
      </w:r>
    </w:p>
    <w:p w14:paraId="61CC9943" w14:textId="6E3E0D5A" w:rsidR="002607FA" w:rsidRPr="00032365" w:rsidRDefault="002607FA" w:rsidP="00032365">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 xml:space="preserve">Подносилац </w:t>
      </w:r>
      <w:r w:rsidR="00032365">
        <w:rPr>
          <w:rFonts w:ascii="Times New Roman" w:hAnsi="Times New Roman" w:cs="Times New Roman"/>
          <w:sz w:val="24"/>
          <w:szCs w:val="24"/>
          <w:lang w:val="sr-Cyrl-RS"/>
        </w:rPr>
        <w:t>З</w:t>
      </w:r>
      <w:r w:rsidRPr="00032365">
        <w:rPr>
          <w:rFonts w:ascii="Times New Roman" w:hAnsi="Times New Roman" w:cs="Times New Roman"/>
          <w:sz w:val="24"/>
          <w:szCs w:val="24"/>
          <w:lang w:val="sr-Cyrl-RS"/>
        </w:rPr>
        <w:t xml:space="preserve">ахтева је дужан да у случају потребе на захтев </w:t>
      </w:r>
      <w:r w:rsidR="00032365">
        <w:rPr>
          <w:rFonts w:ascii="Times New Roman" w:hAnsi="Times New Roman" w:cs="Times New Roman"/>
          <w:sz w:val="24"/>
          <w:szCs w:val="24"/>
          <w:lang w:val="sr-Cyrl-RS"/>
        </w:rPr>
        <w:t>комисије</w:t>
      </w:r>
      <w:r w:rsidRPr="00032365">
        <w:rPr>
          <w:rFonts w:ascii="Times New Roman" w:hAnsi="Times New Roman" w:cs="Times New Roman"/>
          <w:sz w:val="24"/>
          <w:szCs w:val="24"/>
          <w:lang w:val="sr-Cyrl-RS"/>
        </w:rPr>
        <w:t xml:space="preserve"> кој</w:t>
      </w:r>
      <w:r w:rsidR="00032365">
        <w:rPr>
          <w:rFonts w:ascii="Times New Roman" w:hAnsi="Times New Roman" w:cs="Times New Roman"/>
          <w:sz w:val="24"/>
          <w:szCs w:val="24"/>
          <w:lang w:val="sr-Cyrl-RS"/>
        </w:rPr>
        <w:t>а</w:t>
      </w:r>
      <w:r w:rsidRPr="00032365">
        <w:rPr>
          <w:rFonts w:ascii="Times New Roman" w:hAnsi="Times New Roman" w:cs="Times New Roman"/>
          <w:sz w:val="24"/>
          <w:szCs w:val="24"/>
          <w:lang w:val="sr-Cyrl-RS"/>
        </w:rPr>
        <w:t xml:space="preserve"> спроводи</w:t>
      </w:r>
      <w:r w:rsidR="00032365">
        <w:rPr>
          <w:rFonts w:ascii="Times New Roman" w:hAnsi="Times New Roman" w:cs="Times New Roman"/>
          <w:sz w:val="24"/>
          <w:szCs w:val="24"/>
          <w:lang w:val="sr-Cyrl-RS"/>
        </w:rPr>
        <w:t xml:space="preserve"> јавну</w:t>
      </w:r>
      <w:r w:rsidRPr="00032365">
        <w:rPr>
          <w:rFonts w:ascii="Times New Roman" w:hAnsi="Times New Roman" w:cs="Times New Roman"/>
          <w:sz w:val="24"/>
          <w:szCs w:val="24"/>
          <w:lang w:val="sr-Cyrl-RS"/>
        </w:rPr>
        <w:t xml:space="preserve"> набавк</w:t>
      </w:r>
      <w:r w:rsidR="00032365">
        <w:rPr>
          <w:rFonts w:ascii="Times New Roman" w:hAnsi="Times New Roman" w:cs="Times New Roman"/>
          <w:sz w:val="24"/>
          <w:szCs w:val="24"/>
          <w:lang w:val="sr-Cyrl-RS"/>
        </w:rPr>
        <w:t>у</w:t>
      </w:r>
      <w:r w:rsidRPr="00032365">
        <w:rPr>
          <w:rFonts w:ascii="Times New Roman" w:hAnsi="Times New Roman" w:cs="Times New Roman"/>
          <w:sz w:val="24"/>
          <w:szCs w:val="24"/>
          <w:lang w:val="sr-Cyrl-RS"/>
        </w:rPr>
        <w:t xml:space="preserve"> пружи и друге додатне податке неопходне за спровођење јавне набавке.</w:t>
      </w:r>
    </w:p>
    <w:p w14:paraId="012083AC" w14:textId="66283C53" w:rsidR="002607FA" w:rsidRPr="00032365" w:rsidRDefault="002607FA" w:rsidP="00032365">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 xml:space="preserve">Подносилац </w:t>
      </w:r>
      <w:r w:rsidR="00032365">
        <w:rPr>
          <w:rFonts w:ascii="Times New Roman" w:hAnsi="Times New Roman" w:cs="Times New Roman"/>
          <w:sz w:val="24"/>
          <w:szCs w:val="24"/>
          <w:lang w:val="sr-Cyrl-RS"/>
        </w:rPr>
        <w:t>З</w:t>
      </w:r>
      <w:r w:rsidRPr="00032365">
        <w:rPr>
          <w:rFonts w:ascii="Times New Roman" w:hAnsi="Times New Roman" w:cs="Times New Roman"/>
          <w:sz w:val="24"/>
          <w:szCs w:val="24"/>
          <w:lang w:val="sr-Cyrl-RS"/>
        </w:rPr>
        <w:t xml:space="preserve">ахтева се сматра одговорним за израђене техничке спецификације и критеријуме за доделу уговора који су предложени у </w:t>
      </w:r>
      <w:r w:rsidR="001442DB">
        <w:rPr>
          <w:rFonts w:ascii="Times New Roman" w:hAnsi="Times New Roman" w:cs="Times New Roman"/>
          <w:sz w:val="24"/>
          <w:szCs w:val="24"/>
          <w:lang w:val="sr-Cyrl-RS"/>
        </w:rPr>
        <w:t>З</w:t>
      </w:r>
      <w:r w:rsidRPr="00032365">
        <w:rPr>
          <w:rFonts w:ascii="Times New Roman" w:hAnsi="Times New Roman" w:cs="Times New Roman"/>
          <w:sz w:val="24"/>
          <w:szCs w:val="24"/>
          <w:lang w:val="sr-Cyrl-RS"/>
        </w:rPr>
        <w:t>ахтеву за покретање поступка јавне набавке.</w:t>
      </w:r>
    </w:p>
    <w:p w14:paraId="57681947" w14:textId="23B768C9" w:rsidR="002607FA" w:rsidRDefault="002607FA" w:rsidP="00032365">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Школа може ангажовати физичко или правно лице ради сачињавања техничких спецификација.</w:t>
      </w:r>
    </w:p>
    <w:p w14:paraId="4E3BB29F" w14:textId="77777777" w:rsidR="001442DB" w:rsidRPr="00032365" w:rsidRDefault="001442DB" w:rsidP="00032365">
      <w:pPr>
        <w:pStyle w:val="BodyText"/>
        <w:ind w:right="110" w:firstLine="607"/>
        <w:jc w:val="both"/>
        <w:rPr>
          <w:rFonts w:ascii="Times New Roman" w:hAnsi="Times New Roman" w:cs="Times New Roman"/>
          <w:sz w:val="24"/>
          <w:szCs w:val="24"/>
          <w:lang w:val="sr-Cyrl-RS"/>
        </w:rPr>
      </w:pPr>
    </w:p>
    <w:p w14:paraId="04C252F4" w14:textId="5B8B82D4" w:rsidR="001442DB" w:rsidRPr="00FE5773" w:rsidRDefault="00157CCB" w:rsidP="001442DB">
      <w:pPr>
        <w:jc w:val="center"/>
        <w:rPr>
          <w:rFonts w:ascii="Times New Roman" w:hAnsi="Times New Roman" w:cs="Times New Roman"/>
          <w:b/>
          <w:sz w:val="24"/>
          <w:szCs w:val="24"/>
        </w:rPr>
      </w:pPr>
      <w:r>
        <w:rPr>
          <w:rFonts w:ascii="Times New Roman" w:hAnsi="Times New Roman" w:cs="Times New Roman"/>
          <w:b/>
          <w:sz w:val="24"/>
          <w:szCs w:val="24"/>
          <w:lang w:val="sr-Cyrl-RS"/>
        </w:rPr>
        <w:t>О</w:t>
      </w:r>
      <w:r w:rsidR="001442DB" w:rsidRPr="00FE5773">
        <w:rPr>
          <w:rFonts w:ascii="Times New Roman" w:hAnsi="Times New Roman" w:cs="Times New Roman"/>
          <w:b/>
          <w:sz w:val="24"/>
          <w:szCs w:val="24"/>
        </w:rPr>
        <w:t>добравањ</w:t>
      </w:r>
      <w:r>
        <w:rPr>
          <w:rFonts w:ascii="Times New Roman" w:hAnsi="Times New Roman" w:cs="Times New Roman"/>
          <w:b/>
          <w:sz w:val="24"/>
          <w:szCs w:val="24"/>
          <w:lang w:val="sr-Cyrl-RS"/>
        </w:rPr>
        <w:t>е</w:t>
      </w:r>
      <w:r w:rsidR="001442DB" w:rsidRPr="00FE5773">
        <w:rPr>
          <w:rFonts w:ascii="Times New Roman" w:hAnsi="Times New Roman" w:cs="Times New Roman"/>
          <w:b/>
          <w:sz w:val="24"/>
          <w:szCs w:val="24"/>
        </w:rPr>
        <w:t xml:space="preserve"> јавне набавке</w:t>
      </w:r>
    </w:p>
    <w:p w14:paraId="2B317D55" w14:textId="4453DD5E" w:rsidR="001442DB" w:rsidRPr="00637137" w:rsidRDefault="001442DB" w:rsidP="001442DB">
      <w:pPr>
        <w:jc w:val="center"/>
        <w:rPr>
          <w:rFonts w:ascii="Times New Roman" w:hAnsi="Times New Roman" w:cs="Times New Roman"/>
          <w:b/>
          <w:sz w:val="24"/>
          <w:szCs w:val="24"/>
        </w:rPr>
      </w:pPr>
      <w:r>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27</w:t>
      </w:r>
    </w:p>
    <w:p w14:paraId="24A1FBAC" w14:textId="188E3B5E" w:rsidR="001442DB" w:rsidRPr="00183B8B" w:rsidRDefault="001442DB" w:rsidP="001442DB">
      <w:pPr>
        <w:pStyle w:val="BodyText"/>
        <w:ind w:right="110" w:firstLine="607"/>
        <w:jc w:val="both"/>
        <w:rPr>
          <w:rFonts w:ascii="Times New Roman" w:hAnsi="Times New Roman" w:cs="Times New Roman"/>
          <w:sz w:val="24"/>
          <w:szCs w:val="24"/>
          <w:lang w:val="sr-Cyrl-RS"/>
        </w:rPr>
      </w:pPr>
      <w:r w:rsidRPr="001442DB">
        <w:rPr>
          <w:rFonts w:ascii="Times New Roman" w:hAnsi="Times New Roman" w:cs="Times New Roman"/>
          <w:sz w:val="24"/>
          <w:szCs w:val="24"/>
          <w:lang w:val="sr-Cyrl-RS"/>
        </w:rPr>
        <w:t xml:space="preserve">По пријему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 xml:space="preserve">ахтева за покретање поступка јавне </w:t>
      </w:r>
      <w:r w:rsidRPr="00183B8B">
        <w:rPr>
          <w:rFonts w:ascii="Times New Roman" w:hAnsi="Times New Roman" w:cs="Times New Roman"/>
          <w:sz w:val="24"/>
          <w:szCs w:val="24"/>
          <w:lang w:val="sr-Cyrl-RS"/>
        </w:rPr>
        <w:t xml:space="preserve">набавке </w:t>
      </w:r>
      <w:r w:rsidR="00984437" w:rsidRPr="00183B8B">
        <w:rPr>
          <w:rFonts w:ascii="Times New Roman" w:hAnsi="Times New Roman" w:cs="Times New Roman"/>
          <w:sz w:val="24"/>
          <w:szCs w:val="24"/>
          <w:lang w:val="sr-Cyrl-RS"/>
        </w:rPr>
        <w:t xml:space="preserve">координатор </w:t>
      </w:r>
      <w:r w:rsidRPr="00183B8B">
        <w:rPr>
          <w:rFonts w:ascii="Times New Roman" w:hAnsi="Times New Roman" w:cs="Times New Roman"/>
          <w:sz w:val="24"/>
          <w:szCs w:val="24"/>
          <w:lang w:val="sr-Cyrl-RS"/>
        </w:rPr>
        <w:t>Тим</w:t>
      </w:r>
      <w:r w:rsidR="00984437" w:rsidRPr="00183B8B">
        <w:rPr>
          <w:rFonts w:ascii="Times New Roman" w:hAnsi="Times New Roman" w:cs="Times New Roman"/>
          <w:sz w:val="24"/>
          <w:szCs w:val="24"/>
          <w:lang w:val="sr-Cyrl-RS"/>
        </w:rPr>
        <w:t>а</w:t>
      </w:r>
      <w:r w:rsidRPr="00183B8B">
        <w:rPr>
          <w:rFonts w:ascii="Times New Roman" w:hAnsi="Times New Roman" w:cs="Times New Roman"/>
          <w:sz w:val="24"/>
          <w:szCs w:val="24"/>
          <w:lang w:val="sr-Cyrl-RS"/>
        </w:rPr>
        <w:t xml:space="preserve"> за јавне набавке и набавке на које се Закон не примењује је  дужан да провери да ли исти садржи све утврђене елементе, а нарочито да ли је јавна набавка предвиђена планом јавних набавки Школе за текућу годину.</w:t>
      </w:r>
    </w:p>
    <w:p w14:paraId="7540CE7F" w14:textId="3FF862A5" w:rsidR="001442DB" w:rsidRPr="001442DB" w:rsidRDefault="001442DB" w:rsidP="001442DB">
      <w:pPr>
        <w:pStyle w:val="BodyText"/>
        <w:ind w:right="110" w:firstLine="607"/>
        <w:jc w:val="both"/>
        <w:rPr>
          <w:rFonts w:ascii="Times New Roman" w:hAnsi="Times New Roman" w:cs="Times New Roman"/>
          <w:sz w:val="24"/>
          <w:szCs w:val="24"/>
          <w:lang w:val="sr-Cyrl-RS"/>
        </w:rPr>
      </w:pPr>
      <w:r w:rsidRPr="00183B8B">
        <w:rPr>
          <w:rFonts w:ascii="Times New Roman" w:hAnsi="Times New Roman" w:cs="Times New Roman"/>
          <w:sz w:val="24"/>
          <w:szCs w:val="24"/>
          <w:lang w:val="sr-Cyrl-RS"/>
        </w:rPr>
        <w:t xml:space="preserve">Уколико поднети Захтев не садржи све неопходне елементе, </w:t>
      </w:r>
      <w:r w:rsidR="00984437" w:rsidRPr="00183B8B">
        <w:rPr>
          <w:rFonts w:ascii="Times New Roman" w:hAnsi="Times New Roman" w:cs="Times New Roman"/>
          <w:sz w:val="24"/>
          <w:szCs w:val="24"/>
          <w:lang w:val="sr-Cyrl-RS"/>
        </w:rPr>
        <w:t>координатор</w:t>
      </w:r>
      <w:r w:rsidR="009844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032365">
        <w:rPr>
          <w:rFonts w:ascii="Times New Roman" w:hAnsi="Times New Roman" w:cs="Times New Roman"/>
          <w:sz w:val="24"/>
          <w:szCs w:val="24"/>
          <w:lang w:val="sr-Cyrl-RS"/>
        </w:rPr>
        <w:t>им</w:t>
      </w:r>
      <w:r w:rsidR="00984437">
        <w:rPr>
          <w:rFonts w:ascii="Times New Roman" w:hAnsi="Times New Roman" w:cs="Times New Roman"/>
          <w:sz w:val="24"/>
          <w:szCs w:val="24"/>
          <w:lang w:val="sr-Cyrl-RS"/>
        </w:rPr>
        <w:t>а</w:t>
      </w:r>
      <w:r w:rsidRPr="00032365">
        <w:rPr>
          <w:rFonts w:ascii="Times New Roman" w:hAnsi="Times New Roman" w:cs="Times New Roman"/>
          <w:sz w:val="24"/>
          <w:szCs w:val="24"/>
          <w:lang w:val="sr-Cyrl-RS"/>
        </w:rPr>
        <w:t xml:space="preserve"> за </w:t>
      </w:r>
      <w:r>
        <w:rPr>
          <w:rFonts w:ascii="Times New Roman" w:hAnsi="Times New Roman" w:cs="Times New Roman"/>
          <w:sz w:val="24"/>
          <w:szCs w:val="24"/>
          <w:lang w:val="sr-Cyrl-RS"/>
        </w:rPr>
        <w:t xml:space="preserve">јавне </w:t>
      </w:r>
      <w:r w:rsidRPr="00032365">
        <w:rPr>
          <w:rFonts w:ascii="Times New Roman" w:hAnsi="Times New Roman" w:cs="Times New Roman"/>
          <w:sz w:val="24"/>
          <w:szCs w:val="24"/>
          <w:lang w:val="sr-Cyrl-RS"/>
        </w:rPr>
        <w:t>набавке</w:t>
      </w:r>
      <w:r>
        <w:rPr>
          <w:rFonts w:ascii="Times New Roman" w:hAnsi="Times New Roman" w:cs="Times New Roman"/>
          <w:sz w:val="24"/>
          <w:szCs w:val="24"/>
          <w:lang w:val="sr-Cyrl-RS"/>
        </w:rPr>
        <w:t xml:space="preserve"> и набавке на које се Закон не примењује З</w:t>
      </w:r>
      <w:r w:rsidRPr="001442DB">
        <w:rPr>
          <w:rFonts w:ascii="Times New Roman" w:hAnsi="Times New Roman" w:cs="Times New Roman"/>
          <w:sz w:val="24"/>
          <w:szCs w:val="24"/>
          <w:lang w:val="sr-Cyrl-RS"/>
        </w:rPr>
        <w:t xml:space="preserve">ахтев без одлагања враћа подносиоцу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ахтева на исправку, односно допуну, која мора бити учињена у најкраћем могућем року.</w:t>
      </w:r>
    </w:p>
    <w:p w14:paraId="523ED63F" w14:textId="43BF2E16" w:rsidR="001442DB" w:rsidRPr="001442DB" w:rsidRDefault="001442DB" w:rsidP="001442DB">
      <w:pPr>
        <w:pStyle w:val="BodyText"/>
        <w:ind w:right="110" w:firstLine="607"/>
        <w:jc w:val="both"/>
        <w:rPr>
          <w:rFonts w:ascii="Times New Roman" w:hAnsi="Times New Roman" w:cs="Times New Roman"/>
          <w:sz w:val="24"/>
          <w:szCs w:val="24"/>
          <w:lang w:val="sr-Cyrl-RS"/>
        </w:rPr>
      </w:pPr>
      <w:r w:rsidRPr="001442DB">
        <w:rPr>
          <w:rFonts w:ascii="Times New Roman" w:hAnsi="Times New Roman" w:cs="Times New Roman"/>
          <w:sz w:val="24"/>
          <w:szCs w:val="24"/>
          <w:lang w:val="sr-Cyrl-RS"/>
        </w:rPr>
        <w:t xml:space="preserve">Уколико поднети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 xml:space="preserve">ахтев садржи све неопходне елементе,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 xml:space="preserve">ахтев се доставља на одобрење директору </w:t>
      </w:r>
      <w:r>
        <w:rPr>
          <w:rFonts w:ascii="Times New Roman" w:hAnsi="Times New Roman" w:cs="Times New Roman"/>
          <w:sz w:val="24"/>
          <w:szCs w:val="24"/>
          <w:lang w:val="sr-Cyrl-RS"/>
        </w:rPr>
        <w:t>Школе</w:t>
      </w:r>
      <w:r w:rsidRPr="001442DB">
        <w:rPr>
          <w:rFonts w:ascii="Times New Roman" w:hAnsi="Times New Roman" w:cs="Times New Roman"/>
          <w:sz w:val="24"/>
          <w:szCs w:val="24"/>
          <w:lang w:val="sr-Cyrl-RS"/>
        </w:rPr>
        <w:t xml:space="preserve">, који потписује и оверава поднети захтев. </w:t>
      </w:r>
    </w:p>
    <w:p w14:paraId="1121715A" w14:textId="77777777" w:rsidR="002607FA" w:rsidRPr="00F819D6" w:rsidRDefault="002607FA" w:rsidP="002607FA">
      <w:pPr>
        <w:pStyle w:val="BodyText"/>
        <w:ind w:left="0"/>
        <w:rPr>
          <w:rFonts w:ascii="Times New Roman" w:hAnsi="Times New Roman" w:cs="Times New Roman"/>
          <w:sz w:val="24"/>
          <w:szCs w:val="24"/>
        </w:rPr>
      </w:pPr>
    </w:p>
    <w:p w14:paraId="4B065320" w14:textId="0F7D9332" w:rsidR="002607FA" w:rsidRPr="001442DB" w:rsidRDefault="001442DB" w:rsidP="001442DB">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П</w:t>
      </w:r>
      <w:r w:rsidR="002607FA" w:rsidRPr="00F819D6">
        <w:rPr>
          <w:rFonts w:ascii="Times New Roman" w:hAnsi="Times New Roman" w:cs="Times New Roman"/>
          <w:sz w:val="24"/>
          <w:szCs w:val="24"/>
        </w:rPr>
        <w:t>оступањ</w:t>
      </w:r>
      <w:r>
        <w:rPr>
          <w:rFonts w:ascii="Times New Roman" w:hAnsi="Times New Roman" w:cs="Times New Roman"/>
          <w:sz w:val="24"/>
          <w:szCs w:val="24"/>
          <w:lang w:val="sr-Cyrl-RS"/>
        </w:rPr>
        <w:t>е</w:t>
      </w:r>
      <w:r w:rsidR="002607FA" w:rsidRPr="00F819D6">
        <w:rPr>
          <w:rFonts w:ascii="Times New Roman" w:hAnsi="Times New Roman" w:cs="Times New Roman"/>
          <w:sz w:val="24"/>
          <w:szCs w:val="24"/>
        </w:rPr>
        <w:t xml:space="preserve"> по одобреном </w:t>
      </w:r>
      <w:r>
        <w:rPr>
          <w:rFonts w:ascii="Times New Roman" w:hAnsi="Times New Roman" w:cs="Times New Roman"/>
          <w:sz w:val="24"/>
          <w:szCs w:val="24"/>
          <w:lang w:val="sr-Cyrl-RS"/>
        </w:rPr>
        <w:t>З</w:t>
      </w:r>
      <w:r w:rsidR="002607FA" w:rsidRPr="00F819D6">
        <w:rPr>
          <w:rFonts w:ascii="Times New Roman" w:hAnsi="Times New Roman" w:cs="Times New Roman"/>
          <w:sz w:val="24"/>
          <w:szCs w:val="24"/>
        </w:rPr>
        <w:t>ахтеву за</w:t>
      </w:r>
      <w:r>
        <w:rPr>
          <w:rFonts w:ascii="Times New Roman" w:hAnsi="Times New Roman" w:cs="Times New Roman"/>
          <w:sz w:val="24"/>
          <w:szCs w:val="24"/>
          <w:lang w:val="sr-Cyrl-RS"/>
        </w:rPr>
        <w:t xml:space="preserve"> покретање поступка</w:t>
      </w:r>
      <w:r w:rsidR="002607FA" w:rsidRPr="00F819D6">
        <w:rPr>
          <w:rFonts w:ascii="Times New Roman" w:hAnsi="Times New Roman" w:cs="Times New Roman"/>
          <w:sz w:val="24"/>
          <w:szCs w:val="24"/>
        </w:rPr>
        <w:t xml:space="preserve"> јавн</w:t>
      </w:r>
      <w:r>
        <w:rPr>
          <w:rFonts w:ascii="Times New Roman" w:hAnsi="Times New Roman" w:cs="Times New Roman"/>
          <w:sz w:val="24"/>
          <w:szCs w:val="24"/>
          <w:lang w:val="sr-Cyrl-RS"/>
        </w:rPr>
        <w:t>е</w:t>
      </w:r>
      <w:r w:rsidR="002607FA" w:rsidRPr="00F819D6">
        <w:rPr>
          <w:rFonts w:ascii="Times New Roman" w:hAnsi="Times New Roman" w:cs="Times New Roman"/>
          <w:sz w:val="24"/>
          <w:szCs w:val="24"/>
        </w:rPr>
        <w:t xml:space="preserve"> набавк</w:t>
      </w:r>
      <w:r>
        <w:rPr>
          <w:rFonts w:ascii="Times New Roman" w:hAnsi="Times New Roman" w:cs="Times New Roman"/>
          <w:sz w:val="24"/>
          <w:szCs w:val="24"/>
          <w:lang w:val="sr-Cyrl-RS"/>
        </w:rPr>
        <w:t>е</w:t>
      </w:r>
    </w:p>
    <w:p w14:paraId="0F4F4263" w14:textId="261C8FE6" w:rsidR="002607FA" w:rsidRPr="00F819D6" w:rsidRDefault="002607FA" w:rsidP="002607FA">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28</w:t>
      </w:r>
    </w:p>
    <w:p w14:paraId="6EB298DE" w14:textId="5AEC7657" w:rsidR="002607FA" w:rsidRPr="00797BDC" w:rsidRDefault="001442DB" w:rsidP="001442DB">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Школе</w:t>
      </w:r>
      <w:r w:rsidR="002607FA" w:rsidRPr="001442DB">
        <w:rPr>
          <w:rFonts w:ascii="Times New Roman" w:hAnsi="Times New Roman" w:cs="Times New Roman"/>
          <w:sz w:val="24"/>
          <w:szCs w:val="24"/>
          <w:lang w:val="sr-Cyrl-RS"/>
        </w:rPr>
        <w:t xml:space="preserve"> у року од 15 дана од дана пријема </w:t>
      </w:r>
      <w:r>
        <w:rPr>
          <w:rFonts w:ascii="Times New Roman" w:hAnsi="Times New Roman" w:cs="Times New Roman"/>
          <w:sz w:val="24"/>
          <w:szCs w:val="24"/>
          <w:lang w:val="sr-Cyrl-RS"/>
        </w:rPr>
        <w:t>З</w:t>
      </w:r>
      <w:r w:rsidR="002607FA" w:rsidRPr="001442DB">
        <w:rPr>
          <w:rFonts w:ascii="Times New Roman" w:hAnsi="Times New Roman" w:cs="Times New Roman"/>
          <w:sz w:val="24"/>
          <w:szCs w:val="24"/>
          <w:lang w:val="sr-Cyrl-RS"/>
        </w:rPr>
        <w:t xml:space="preserve">ахтева доноси </w:t>
      </w:r>
      <w:r w:rsidR="00245F69">
        <w:rPr>
          <w:rFonts w:ascii="Times New Roman" w:hAnsi="Times New Roman" w:cs="Times New Roman"/>
          <w:sz w:val="24"/>
          <w:szCs w:val="24"/>
          <w:lang w:val="sr-Cyrl-RS"/>
        </w:rPr>
        <w:t>о</w:t>
      </w:r>
      <w:r w:rsidR="002607FA" w:rsidRPr="001442DB">
        <w:rPr>
          <w:rFonts w:ascii="Times New Roman" w:hAnsi="Times New Roman" w:cs="Times New Roman"/>
          <w:sz w:val="24"/>
          <w:szCs w:val="24"/>
          <w:lang w:val="sr-Cyrl-RS"/>
        </w:rPr>
        <w:t xml:space="preserve">длуку о спровођењу поступка јавне набавке у складу са Законом, осим уколико нису испуњени сви потребни услови за </w:t>
      </w:r>
      <w:r w:rsidR="002607FA" w:rsidRPr="00797BDC">
        <w:rPr>
          <w:rFonts w:ascii="Times New Roman" w:hAnsi="Times New Roman" w:cs="Times New Roman"/>
          <w:sz w:val="24"/>
          <w:szCs w:val="24"/>
          <w:lang w:val="sr-Cyrl-RS"/>
        </w:rPr>
        <w:t>покретање поступка јавне набавке.</w:t>
      </w:r>
    </w:p>
    <w:p w14:paraId="6ACE012C" w14:textId="77777777" w:rsidR="001442DB" w:rsidRPr="001442DB" w:rsidRDefault="001442DB" w:rsidP="001442DB">
      <w:pPr>
        <w:pStyle w:val="BodyText"/>
        <w:ind w:right="110" w:firstLine="607"/>
        <w:jc w:val="both"/>
        <w:rPr>
          <w:rFonts w:ascii="Times New Roman" w:hAnsi="Times New Roman" w:cs="Times New Roman"/>
          <w:sz w:val="24"/>
          <w:szCs w:val="24"/>
          <w:lang w:val="sr-Cyrl-RS"/>
        </w:rPr>
      </w:pPr>
    </w:p>
    <w:p w14:paraId="04017A55" w14:textId="4667CBF0" w:rsidR="002607FA" w:rsidRPr="001442DB" w:rsidRDefault="00157CCB" w:rsidP="001442DB">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И</w:t>
      </w:r>
      <w:r w:rsidR="002607FA" w:rsidRPr="001442DB">
        <w:rPr>
          <w:rFonts w:ascii="Times New Roman" w:hAnsi="Times New Roman" w:cs="Times New Roman"/>
          <w:sz w:val="24"/>
          <w:szCs w:val="24"/>
          <w:lang w:val="sr-Cyrl-RS"/>
        </w:rPr>
        <w:t>меновањ</w:t>
      </w:r>
      <w:r>
        <w:rPr>
          <w:rFonts w:ascii="Times New Roman" w:hAnsi="Times New Roman" w:cs="Times New Roman"/>
          <w:sz w:val="24"/>
          <w:szCs w:val="24"/>
          <w:lang w:val="sr-Cyrl-RS"/>
        </w:rPr>
        <w:t>е</w:t>
      </w:r>
      <w:r w:rsidR="002607FA" w:rsidRPr="001442DB">
        <w:rPr>
          <w:rFonts w:ascii="Times New Roman" w:hAnsi="Times New Roman" w:cs="Times New Roman"/>
          <w:sz w:val="24"/>
          <w:szCs w:val="24"/>
          <w:lang w:val="sr-Cyrl-RS"/>
        </w:rPr>
        <w:t xml:space="preserve"> чланова комисије за јавну набавку</w:t>
      </w:r>
    </w:p>
    <w:p w14:paraId="7944B07B" w14:textId="30F06F4B" w:rsidR="002607FA" w:rsidRPr="00F819D6" w:rsidRDefault="002607FA" w:rsidP="002607FA">
      <w:pPr>
        <w:ind w:left="4"/>
        <w:jc w:val="center"/>
        <w:rPr>
          <w:rFonts w:ascii="Times New Roman" w:hAnsi="Times New Roman" w:cs="Times New Roman"/>
          <w:b/>
          <w:sz w:val="24"/>
          <w:szCs w:val="24"/>
        </w:rPr>
      </w:pPr>
      <w:r w:rsidRPr="00F819D6">
        <w:rPr>
          <w:rFonts w:ascii="Times New Roman" w:hAnsi="Times New Roman" w:cs="Times New Roman"/>
          <w:b/>
          <w:sz w:val="24"/>
          <w:szCs w:val="24"/>
        </w:rPr>
        <w:t>Члан 2</w:t>
      </w:r>
      <w:r w:rsidR="00D70F1D">
        <w:rPr>
          <w:rFonts w:ascii="Times New Roman" w:hAnsi="Times New Roman" w:cs="Times New Roman"/>
          <w:b/>
          <w:sz w:val="24"/>
          <w:szCs w:val="24"/>
          <w:lang w:val="sr-Cyrl-RS"/>
        </w:rPr>
        <w:t>9</w:t>
      </w:r>
    </w:p>
    <w:p w14:paraId="5CF15A74" w14:textId="11ABC01D"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Поступак јавне набавке спроводи комисија за јавну набавку</w:t>
      </w:r>
      <w:r w:rsidR="00EE6231">
        <w:rPr>
          <w:rFonts w:ascii="Times New Roman" w:hAnsi="Times New Roman" w:cs="Times New Roman"/>
          <w:sz w:val="24"/>
          <w:szCs w:val="24"/>
          <w:lang w:val="sr-Cyrl-RS"/>
        </w:rPr>
        <w:t xml:space="preserve">, </w:t>
      </w:r>
      <w:r w:rsidR="00EE6231" w:rsidRPr="009D5217">
        <w:rPr>
          <w:rFonts w:ascii="Times New Roman" w:hAnsi="Times New Roman" w:cs="Times New Roman"/>
          <w:sz w:val="24"/>
          <w:szCs w:val="24"/>
          <w:lang w:val="sr-Cyrl-RS"/>
        </w:rPr>
        <w:t>која има непаран број чланова, а најмање три члана</w:t>
      </w:r>
      <w:r w:rsidRPr="009D5217">
        <w:rPr>
          <w:rFonts w:ascii="Times New Roman" w:hAnsi="Times New Roman" w:cs="Times New Roman"/>
          <w:sz w:val="24"/>
          <w:szCs w:val="24"/>
          <w:lang w:val="sr-Cyrl-RS"/>
        </w:rPr>
        <w:t>.</w:t>
      </w:r>
    </w:p>
    <w:p w14:paraId="322804AF" w14:textId="16EB3CB4"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Комисију за јавну набавку</w:t>
      </w:r>
      <w:r w:rsidR="00EE6231">
        <w:rPr>
          <w:rFonts w:ascii="Times New Roman" w:hAnsi="Times New Roman" w:cs="Times New Roman"/>
          <w:sz w:val="24"/>
          <w:szCs w:val="24"/>
          <w:lang w:val="sr-Cyrl-RS"/>
        </w:rPr>
        <w:t xml:space="preserve"> </w:t>
      </w:r>
      <w:r w:rsidR="00D879F8">
        <w:rPr>
          <w:rFonts w:ascii="Times New Roman" w:hAnsi="Times New Roman" w:cs="Times New Roman"/>
          <w:sz w:val="24"/>
          <w:szCs w:val="24"/>
          <w:lang w:val="sr-Cyrl-RS"/>
        </w:rPr>
        <w:t>о</w:t>
      </w:r>
      <w:r w:rsidRPr="009D5217">
        <w:rPr>
          <w:rFonts w:ascii="Times New Roman" w:hAnsi="Times New Roman" w:cs="Times New Roman"/>
          <w:sz w:val="24"/>
          <w:szCs w:val="24"/>
          <w:lang w:val="sr-Cyrl-RS"/>
        </w:rPr>
        <w:t xml:space="preserve">длуком о спровођењу поступка јавне набавке именује </w:t>
      </w:r>
      <w:r w:rsidR="009D5217">
        <w:rPr>
          <w:rFonts w:ascii="Times New Roman" w:hAnsi="Times New Roman" w:cs="Times New Roman"/>
          <w:sz w:val="24"/>
          <w:szCs w:val="24"/>
          <w:lang w:val="sr-Cyrl-RS"/>
        </w:rPr>
        <w:t>директор Школе</w:t>
      </w:r>
      <w:r w:rsidR="00EE6231">
        <w:rPr>
          <w:rFonts w:ascii="Times New Roman" w:hAnsi="Times New Roman" w:cs="Times New Roman"/>
          <w:sz w:val="24"/>
          <w:szCs w:val="24"/>
          <w:lang w:val="sr-Cyrl-RS"/>
        </w:rPr>
        <w:t>.</w:t>
      </w:r>
    </w:p>
    <w:p w14:paraId="7DA6BC34" w14:textId="4A3A6D07" w:rsidR="00EE6231" w:rsidRPr="009D5217" w:rsidRDefault="00EE6231" w:rsidP="00EE6231">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Одлуком о спровођењу поступка јавне набавке имен</w:t>
      </w:r>
      <w:r>
        <w:rPr>
          <w:rFonts w:ascii="Times New Roman" w:hAnsi="Times New Roman" w:cs="Times New Roman"/>
          <w:sz w:val="24"/>
          <w:szCs w:val="24"/>
          <w:lang w:val="sr-Cyrl-RS"/>
        </w:rPr>
        <w:t xml:space="preserve">ују се и заменици чланова </w:t>
      </w:r>
      <w:r w:rsidR="00D879F8">
        <w:rPr>
          <w:rFonts w:ascii="Times New Roman" w:hAnsi="Times New Roman" w:cs="Times New Roman"/>
          <w:sz w:val="24"/>
          <w:szCs w:val="24"/>
          <w:lang w:val="sr-Cyrl-RS"/>
        </w:rPr>
        <w:t>к</w:t>
      </w:r>
      <w:r>
        <w:rPr>
          <w:rFonts w:ascii="Times New Roman" w:hAnsi="Times New Roman" w:cs="Times New Roman"/>
          <w:sz w:val="24"/>
          <w:szCs w:val="24"/>
          <w:lang w:val="sr-Cyrl-RS"/>
        </w:rPr>
        <w:t>омисије за јавне набавке.</w:t>
      </w:r>
    </w:p>
    <w:p w14:paraId="444880AB" w14:textId="515F5EC4"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 xml:space="preserve">Oдлуком о спровођењу поступка јавне набавке </w:t>
      </w:r>
      <w:r w:rsidR="00EE6231">
        <w:rPr>
          <w:rFonts w:ascii="Times New Roman" w:hAnsi="Times New Roman" w:cs="Times New Roman"/>
          <w:sz w:val="24"/>
          <w:szCs w:val="24"/>
          <w:lang w:val="sr-Cyrl-RS"/>
        </w:rPr>
        <w:t>директор Школе одређује</w:t>
      </w:r>
      <w:r w:rsidRPr="009D5217">
        <w:rPr>
          <w:rFonts w:ascii="Times New Roman" w:hAnsi="Times New Roman" w:cs="Times New Roman"/>
          <w:sz w:val="24"/>
          <w:szCs w:val="24"/>
          <w:lang w:val="sr-Cyrl-RS"/>
        </w:rPr>
        <w:t xml:space="preserve"> координатора за јавну набавку.</w:t>
      </w:r>
    </w:p>
    <w:p w14:paraId="2C7D0AD2" w14:textId="71083828" w:rsidR="002607FA" w:rsidRPr="00797BDC" w:rsidRDefault="002607FA" w:rsidP="009D5217">
      <w:pPr>
        <w:pStyle w:val="BodyText"/>
        <w:ind w:right="110" w:firstLine="607"/>
        <w:jc w:val="both"/>
        <w:rPr>
          <w:rFonts w:ascii="Times New Roman" w:hAnsi="Times New Roman" w:cs="Times New Roman"/>
          <w:color w:val="000000" w:themeColor="text1"/>
          <w:sz w:val="24"/>
          <w:szCs w:val="24"/>
          <w:lang w:val="sr-Cyrl-RS"/>
        </w:rPr>
      </w:pPr>
      <w:r w:rsidRPr="00797BDC">
        <w:rPr>
          <w:rFonts w:ascii="Times New Roman" w:hAnsi="Times New Roman" w:cs="Times New Roman"/>
          <w:color w:val="000000" w:themeColor="text1"/>
          <w:sz w:val="24"/>
          <w:szCs w:val="24"/>
          <w:lang w:val="sr-Cyrl-RS"/>
        </w:rPr>
        <w:t xml:space="preserve">Координатор </w:t>
      </w:r>
      <w:r w:rsidR="00EE6231" w:rsidRPr="00797BDC">
        <w:rPr>
          <w:rFonts w:ascii="Times New Roman" w:hAnsi="Times New Roman" w:cs="Times New Roman"/>
          <w:color w:val="000000" w:themeColor="text1"/>
          <w:sz w:val="24"/>
          <w:szCs w:val="24"/>
          <w:lang w:val="sr-Cyrl-RS"/>
        </w:rPr>
        <w:t>К</w:t>
      </w:r>
      <w:r w:rsidRPr="00797BDC">
        <w:rPr>
          <w:rFonts w:ascii="Times New Roman" w:hAnsi="Times New Roman" w:cs="Times New Roman"/>
          <w:color w:val="000000" w:themeColor="text1"/>
          <w:sz w:val="24"/>
          <w:szCs w:val="24"/>
          <w:lang w:val="sr-Cyrl-RS"/>
        </w:rPr>
        <w:t>омисије</w:t>
      </w:r>
      <w:r w:rsidR="00EE6231" w:rsidRPr="00797BDC">
        <w:rPr>
          <w:rFonts w:ascii="Times New Roman" w:hAnsi="Times New Roman" w:cs="Times New Roman"/>
          <w:color w:val="000000" w:themeColor="text1"/>
          <w:sz w:val="24"/>
          <w:szCs w:val="24"/>
          <w:lang w:val="sr-Cyrl-RS"/>
        </w:rPr>
        <w:t xml:space="preserve"> за јавну набавку</w:t>
      </w:r>
      <w:r w:rsidRPr="00797BDC">
        <w:rPr>
          <w:rFonts w:ascii="Times New Roman" w:hAnsi="Times New Roman" w:cs="Times New Roman"/>
          <w:color w:val="000000" w:themeColor="text1"/>
          <w:sz w:val="24"/>
          <w:szCs w:val="24"/>
          <w:lang w:val="sr-Cyrl-RS"/>
        </w:rPr>
        <w:t xml:space="preserve"> координира рад комисије, представља комисију према трећим лицима и по правилу, представља комисију уколико само један члан комисије присуствује отварању понуда.</w:t>
      </w:r>
    </w:p>
    <w:p w14:paraId="212A3406" w14:textId="5C3688CC"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 xml:space="preserve">У </w:t>
      </w:r>
      <w:r w:rsidR="00EE6231">
        <w:rPr>
          <w:rFonts w:ascii="Times New Roman" w:hAnsi="Times New Roman" w:cs="Times New Roman"/>
          <w:sz w:val="24"/>
          <w:szCs w:val="24"/>
          <w:lang w:val="sr-Cyrl-RS"/>
        </w:rPr>
        <w:t>К</w:t>
      </w:r>
      <w:r w:rsidRPr="009D5217">
        <w:rPr>
          <w:rFonts w:ascii="Times New Roman" w:hAnsi="Times New Roman" w:cs="Times New Roman"/>
          <w:sz w:val="24"/>
          <w:szCs w:val="24"/>
          <w:lang w:val="sr-Cyrl-RS"/>
        </w:rPr>
        <w:t xml:space="preserve">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w:t>
      </w:r>
      <w:r w:rsidRPr="009D5217">
        <w:rPr>
          <w:rFonts w:ascii="Times New Roman" w:hAnsi="Times New Roman" w:cs="Times New Roman"/>
          <w:sz w:val="24"/>
          <w:szCs w:val="24"/>
          <w:lang w:val="sr-Cyrl-RS"/>
        </w:rPr>
        <w:lastRenderedPageBreak/>
        <w:t>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14:paraId="6B1A9448" w14:textId="569F2F38"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 xml:space="preserve">За члана комисије за јавну набавку </w:t>
      </w:r>
      <w:r w:rsidR="00D879F8">
        <w:rPr>
          <w:rFonts w:ascii="Times New Roman" w:hAnsi="Times New Roman" w:cs="Times New Roman"/>
          <w:sz w:val="24"/>
          <w:szCs w:val="24"/>
          <w:lang w:val="sr-Cyrl-RS"/>
        </w:rPr>
        <w:t xml:space="preserve">по могућности </w:t>
      </w:r>
      <w:r w:rsidRPr="009D5217">
        <w:rPr>
          <w:rFonts w:ascii="Times New Roman" w:hAnsi="Times New Roman" w:cs="Times New Roman"/>
          <w:sz w:val="24"/>
          <w:szCs w:val="24"/>
          <w:lang w:val="sr-Cyrl-RS"/>
        </w:rPr>
        <w:t>именује се лице које има одговарајућа стручна знања из области која је предмет јавне набавке.</w:t>
      </w:r>
    </w:p>
    <w:p w14:paraId="75B780A5" w14:textId="315C2788" w:rsidR="002607FA" w:rsidRPr="002F2061" w:rsidRDefault="002607FA" w:rsidP="009D5217">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Чланови </w:t>
      </w:r>
      <w:r w:rsidR="00EE6231" w:rsidRPr="002F2061">
        <w:rPr>
          <w:rFonts w:ascii="Times New Roman" w:hAnsi="Times New Roman" w:cs="Times New Roman"/>
          <w:sz w:val="24"/>
          <w:szCs w:val="24"/>
          <w:lang w:val="sr-Cyrl-RS"/>
        </w:rPr>
        <w:t>и заменици чланова К</w:t>
      </w:r>
      <w:r w:rsidRPr="002F2061">
        <w:rPr>
          <w:rFonts w:ascii="Times New Roman" w:hAnsi="Times New Roman" w:cs="Times New Roman"/>
          <w:sz w:val="24"/>
          <w:szCs w:val="24"/>
          <w:lang w:val="sr-Cyrl-RS"/>
        </w:rPr>
        <w:t xml:space="preserve">омисије за јавну набавку именују се из реда запослених у </w:t>
      </w:r>
      <w:r w:rsidR="00EE6231" w:rsidRPr="002F2061">
        <w:rPr>
          <w:rFonts w:ascii="Times New Roman" w:hAnsi="Times New Roman" w:cs="Times New Roman"/>
          <w:sz w:val="24"/>
          <w:szCs w:val="24"/>
          <w:lang w:val="sr-Cyrl-RS"/>
        </w:rPr>
        <w:t>Школи</w:t>
      </w:r>
      <w:r w:rsidRPr="002F2061">
        <w:rPr>
          <w:rFonts w:ascii="Times New Roman" w:hAnsi="Times New Roman" w:cs="Times New Roman"/>
          <w:sz w:val="24"/>
          <w:szCs w:val="24"/>
          <w:lang w:val="sr-Cyrl-RS"/>
        </w:rPr>
        <w:t>.</w:t>
      </w:r>
    </w:p>
    <w:p w14:paraId="6A8A8766" w14:textId="0BD86789" w:rsidR="00842AD4" w:rsidRPr="002F2061" w:rsidRDefault="00842AD4" w:rsidP="009D5217">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Изузетно, ако је то у</w:t>
      </w:r>
      <w:r w:rsidR="00D879F8" w:rsidRPr="002F2061">
        <w:rPr>
          <w:rFonts w:ascii="Times New Roman" w:hAnsi="Times New Roman" w:cs="Times New Roman"/>
          <w:sz w:val="24"/>
          <w:szCs w:val="24"/>
          <w:lang w:val="sr-Cyrl-RS"/>
        </w:rPr>
        <w:t xml:space="preserve"> складу са </w:t>
      </w:r>
      <w:r w:rsidRPr="002F2061">
        <w:rPr>
          <w:rFonts w:ascii="Times New Roman" w:hAnsi="Times New Roman" w:cs="Times New Roman"/>
          <w:sz w:val="24"/>
          <w:szCs w:val="24"/>
          <w:lang w:val="sr-Cyrl-RS"/>
        </w:rPr>
        <w:t xml:space="preserve"> циљ</w:t>
      </w:r>
      <w:r w:rsidR="00D879F8" w:rsidRPr="002F2061">
        <w:rPr>
          <w:rFonts w:ascii="Times New Roman" w:hAnsi="Times New Roman" w:cs="Times New Roman"/>
          <w:sz w:val="24"/>
          <w:szCs w:val="24"/>
          <w:lang w:val="sr-Cyrl-RS"/>
        </w:rPr>
        <w:t>евима</w:t>
      </w:r>
      <w:r w:rsidRPr="002F2061">
        <w:rPr>
          <w:rFonts w:ascii="Times New Roman" w:hAnsi="Times New Roman" w:cs="Times New Roman"/>
          <w:sz w:val="24"/>
          <w:szCs w:val="24"/>
          <w:lang w:val="sr-Cyrl-RS"/>
        </w:rPr>
        <w:t xml:space="preserve"> спровођења јавне набавке</w:t>
      </w:r>
      <w:r w:rsidR="00D879F8" w:rsidRPr="002F2061">
        <w:rPr>
          <w:rFonts w:ascii="Times New Roman" w:hAnsi="Times New Roman" w:cs="Times New Roman"/>
          <w:sz w:val="24"/>
          <w:szCs w:val="24"/>
          <w:lang w:val="sr-Cyrl-RS"/>
        </w:rPr>
        <w:t xml:space="preserve"> чланови и заменици чланова комисије могу бити и лица која нису запослена у Школи, </w:t>
      </w:r>
      <w:r w:rsidRPr="002F2061">
        <w:rPr>
          <w:rFonts w:ascii="Times New Roman" w:hAnsi="Times New Roman" w:cs="Times New Roman"/>
          <w:sz w:val="24"/>
          <w:szCs w:val="24"/>
          <w:lang w:val="sr-Cyrl-RS"/>
        </w:rPr>
        <w:t>родитељи</w:t>
      </w:r>
      <w:r w:rsidR="00D879F8" w:rsidRPr="002F2061">
        <w:rPr>
          <w:rFonts w:ascii="Times New Roman" w:hAnsi="Times New Roman" w:cs="Times New Roman"/>
          <w:sz w:val="24"/>
          <w:szCs w:val="24"/>
          <w:lang w:val="sr-Cyrl-RS"/>
        </w:rPr>
        <w:t xml:space="preserve"> ученика Школе или стручњаци из појединих области.</w:t>
      </w:r>
    </w:p>
    <w:p w14:paraId="1BCF28C3" w14:textId="4A915FD5"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 xml:space="preserve">У </w:t>
      </w:r>
      <w:r w:rsidR="00EE6231">
        <w:rPr>
          <w:rFonts w:ascii="Times New Roman" w:hAnsi="Times New Roman" w:cs="Times New Roman"/>
          <w:sz w:val="24"/>
          <w:szCs w:val="24"/>
          <w:lang w:val="sr-Cyrl-RS"/>
        </w:rPr>
        <w:t>К</w:t>
      </w:r>
      <w:r w:rsidRPr="009D5217">
        <w:rPr>
          <w:rFonts w:ascii="Times New Roman" w:hAnsi="Times New Roman" w:cs="Times New Roman"/>
          <w:sz w:val="24"/>
          <w:szCs w:val="24"/>
          <w:lang w:val="sr-Cyrl-RS"/>
        </w:rPr>
        <w:t xml:space="preserve">омисију за јавну набавку могу се именовати лица која нису запослена </w:t>
      </w:r>
      <w:r w:rsidR="00842AD4">
        <w:rPr>
          <w:rFonts w:ascii="Times New Roman" w:hAnsi="Times New Roman" w:cs="Times New Roman"/>
          <w:sz w:val="24"/>
          <w:szCs w:val="24"/>
          <w:lang w:val="sr-Cyrl-RS"/>
        </w:rPr>
        <w:t>у</w:t>
      </w:r>
      <w:r w:rsidRPr="009D5217">
        <w:rPr>
          <w:rFonts w:ascii="Times New Roman" w:hAnsi="Times New Roman" w:cs="Times New Roman"/>
          <w:sz w:val="24"/>
          <w:szCs w:val="24"/>
          <w:lang w:val="sr-Cyrl-RS"/>
        </w:rPr>
        <w:t xml:space="preserve"> Школ</w:t>
      </w:r>
      <w:r w:rsidR="00842AD4">
        <w:rPr>
          <w:rFonts w:ascii="Times New Roman" w:hAnsi="Times New Roman" w:cs="Times New Roman"/>
          <w:sz w:val="24"/>
          <w:szCs w:val="24"/>
          <w:lang w:val="sr-Cyrl-RS"/>
        </w:rPr>
        <w:t>и</w:t>
      </w:r>
      <w:r w:rsidRPr="009D5217">
        <w:rPr>
          <w:rFonts w:ascii="Times New Roman" w:hAnsi="Times New Roman" w:cs="Times New Roman"/>
          <w:sz w:val="24"/>
          <w:szCs w:val="24"/>
          <w:lang w:val="sr-Cyrl-RS"/>
        </w:rPr>
        <w:t xml:space="preserve">, </w:t>
      </w:r>
      <w:r w:rsidR="00842AD4">
        <w:rPr>
          <w:rFonts w:ascii="Times New Roman" w:hAnsi="Times New Roman" w:cs="Times New Roman"/>
          <w:sz w:val="24"/>
          <w:szCs w:val="24"/>
          <w:lang w:val="sr-Cyrl-RS"/>
        </w:rPr>
        <w:t xml:space="preserve">а </w:t>
      </w:r>
      <w:r w:rsidRPr="009D5217">
        <w:rPr>
          <w:rFonts w:ascii="Times New Roman" w:hAnsi="Times New Roman" w:cs="Times New Roman"/>
          <w:sz w:val="24"/>
          <w:szCs w:val="24"/>
          <w:lang w:val="sr-Cyrl-RS"/>
        </w:rPr>
        <w:t>ако Школа нема запослена лица која имају одговарајућа стручна знања.</w:t>
      </w:r>
    </w:p>
    <w:p w14:paraId="755B8D30" w14:textId="646B7CB1"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Комисија за јавну набавку</w:t>
      </w:r>
      <w:r w:rsidR="00EE6231">
        <w:rPr>
          <w:rFonts w:ascii="Times New Roman" w:hAnsi="Times New Roman" w:cs="Times New Roman"/>
          <w:sz w:val="24"/>
          <w:szCs w:val="24"/>
          <w:lang w:val="sr-Cyrl-RS"/>
        </w:rPr>
        <w:t xml:space="preserve"> </w:t>
      </w:r>
      <w:r w:rsidRPr="009D5217">
        <w:rPr>
          <w:rFonts w:ascii="Times New Roman" w:hAnsi="Times New Roman" w:cs="Times New Roman"/>
          <w:sz w:val="24"/>
          <w:szCs w:val="24"/>
          <w:lang w:val="sr-Cyrl-RS"/>
        </w:rPr>
        <w:t>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14:paraId="54446E29" w14:textId="4ABB1E9A" w:rsidR="002607FA" w:rsidRPr="009D5217" w:rsidRDefault="002607FA" w:rsidP="009D521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 xml:space="preserve">Након отварања понуда, чланови </w:t>
      </w:r>
      <w:r w:rsidR="00EE6231">
        <w:rPr>
          <w:rFonts w:ascii="Times New Roman" w:hAnsi="Times New Roman" w:cs="Times New Roman"/>
          <w:sz w:val="24"/>
          <w:szCs w:val="24"/>
          <w:lang w:val="sr-Cyrl-RS"/>
        </w:rPr>
        <w:t>К</w:t>
      </w:r>
      <w:r w:rsidRPr="009D5217">
        <w:rPr>
          <w:rFonts w:ascii="Times New Roman" w:hAnsi="Times New Roman" w:cs="Times New Roman"/>
          <w:sz w:val="24"/>
          <w:szCs w:val="24"/>
          <w:lang w:val="sr-Cyrl-RS"/>
        </w:rPr>
        <w:t>омисије за јавну набавку</w:t>
      </w:r>
      <w:r w:rsidR="00EE6231">
        <w:rPr>
          <w:rFonts w:ascii="Times New Roman" w:hAnsi="Times New Roman" w:cs="Times New Roman"/>
          <w:sz w:val="24"/>
          <w:szCs w:val="24"/>
          <w:lang w:val="sr-Cyrl-RS"/>
        </w:rPr>
        <w:t xml:space="preserve"> </w:t>
      </w:r>
      <w:r w:rsidRPr="009D5217">
        <w:rPr>
          <w:rFonts w:ascii="Times New Roman" w:hAnsi="Times New Roman" w:cs="Times New Roman"/>
          <w:sz w:val="24"/>
          <w:szCs w:val="24"/>
          <w:lang w:val="sr-Cyrl-RS"/>
        </w:rPr>
        <w:t xml:space="preserve">потписују изјаву о постојању или непостојању сукоба интереса. Ако је неко од ових лица у сукобу интереса, након потписивања изјаве о постојању сукоба интереса, о томе обавештава </w:t>
      </w:r>
      <w:r w:rsidR="00EE6231">
        <w:rPr>
          <w:rFonts w:ascii="Times New Roman" w:hAnsi="Times New Roman" w:cs="Times New Roman"/>
          <w:sz w:val="24"/>
          <w:szCs w:val="24"/>
          <w:lang w:val="sr-Cyrl-RS"/>
        </w:rPr>
        <w:t>директора Школе</w:t>
      </w:r>
      <w:r w:rsidRPr="009D5217">
        <w:rPr>
          <w:rFonts w:ascii="Times New Roman" w:hAnsi="Times New Roman" w:cs="Times New Roman"/>
          <w:sz w:val="24"/>
          <w:szCs w:val="24"/>
          <w:lang w:val="sr-Cyrl-RS"/>
        </w:rPr>
        <w:t xml:space="preserve">. То лице се изузима из даљег поступка јавне набавке, а његово место преузима </w:t>
      </w:r>
      <w:r w:rsidR="00EE6231">
        <w:rPr>
          <w:rFonts w:ascii="Times New Roman" w:hAnsi="Times New Roman" w:cs="Times New Roman"/>
          <w:sz w:val="24"/>
          <w:szCs w:val="24"/>
          <w:lang w:val="sr-Cyrl-RS"/>
        </w:rPr>
        <w:t>заменик</w:t>
      </w:r>
      <w:r w:rsidRPr="009D5217">
        <w:rPr>
          <w:rFonts w:ascii="Times New Roman" w:hAnsi="Times New Roman" w:cs="Times New Roman"/>
          <w:sz w:val="24"/>
          <w:szCs w:val="24"/>
          <w:lang w:val="sr-Cyrl-RS"/>
        </w:rPr>
        <w:t xml:space="preserve"> члан</w:t>
      </w:r>
      <w:r w:rsidR="00EE6231">
        <w:rPr>
          <w:rFonts w:ascii="Times New Roman" w:hAnsi="Times New Roman" w:cs="Times New Roman"/>
          <w:sz w:val="24"/>
          <w:szCs w:val="24"/>
          <w:lang w:val="sr-Cyrl-RS"/>
        </w:rPr>
        <w:t>а</w:t>
      </w:r>
      <w:r w:rsidRPr="009D5217">
        <w:rPr>
          <w:rFonts w:ascii="Times New Roman" w:hAnsi="Times New Roman" w:cs="Times New Roman"/>
          <w:sz w:val="24"/>
          <w:szCs w:val="24"/>
          <w:lang w:val="sr-Cyrl-RS"/>
        </w:rPr>
        <w:t xml:space="preserve"> </w:t>
      </w:r>
      <w:r w:rsidR="00EE6231">
        <w:rPr>
          <w:rFonts w:ascii="Times New Roman" w:hAnsi="Times New Roman" w:cs="Times New Roman"/>
          <w:sz w:val="24"/>
          <w:szCs w:val="24"/>
          <w:lang w:val="sr-Cyrl-RS"/>
        </w:rPr>
        <w:t>К</w:t>
      </w:r>
      <w:r w:rsidRPr="009D5217">
        <w:rPr>
          <w:rFonts w:ascii="Times New Roman" w:hAnsi="Times New Roman" w:cs="Times New Roman"/>
          <w:sz w:val="24"/>
          <w:szCs w:val="24"/>
          <w:lang w:val="sr-Cyrl-RS"/>
        </w:rPr>
        <w:t>омисије за јавну набавку, односно именује се друго лице за спровођење поступка јавне набавке.</w:t>
      </w:r>
    </w:p>
    <w:p w14:paraId="763DECE7" w14:textId="77777777" w:rsidR="009D5217" w:rsidRPr="009D5217" w:rsidRDefault="009D5217" w:rsidP="009D5217">
      <w:pPr>
        <w:pStyle w:val="BodyText"/>
        <w:ind w:right="110" w:firstLine="607"/>
        <w:jc w:val="both"/>
        <w:rPr>
          <w:rFonts w:ascii="Times New Roman" w:hAnsi="Times New Roman" w:cs="Times New Roman"/>
          <w:sz w:val="24"/>
          <w:szCs w:val="24"/>
          <w:lang w:val="sr-Cyrl-RS"/>
        </w:rPr>
      </w:pPr>
    </w:p>
    <w:p w14:paraId="60430152" w14:textId="1DBD30C5" w:rsidR="002607FA" w:rsidRPr="00F819D6" w:rsidRDefault="00D879F8" w:rsidP="00842AD4">
      <w:pPr>
        <w:pStyle w:val="Heading1"/>
        <w:ind w:left="113"/>
        <w:rPr>
          <w:rFonts w:ascii="Times New Roman" w:hAnsi="Times New Roman" w:cs="Times New Roman"/>
          <w:sz w:val="24"/>
          <w:szCs w:val="24"/>
        </w:rPr>
      </w:pPr>
      <w:r>
        <w:rPr>
          <w:rFonts w:ascii="Times New Roman" w:hAnsi="Times New Roman" w:cs="Times New Roman"/>
          <w:sz w:val="24"/>
          <w:szCs w:val="24"/>
          <w:lang w:val="sr-Cyrl-RS"/>
        </w:rPr>
        <w:t>П</w:t>
      </w:r>
      <w:r w:rsidR="002607FA" w:rsidRPr="00F819D6">
        <w:rPr>
          <w:rFonts w:ascii="Times New Roman" w:hAnsi="Times New Roman" w:cs="Times New Roman"/>
          <w:sz w:val="24"/>
          <w:szCs w:val="24"/>
        </w:rPr>
        <w:t>ружањ</w:t>
      </w:r>
      <w:r>
        <w:rPr>
          <w:rFonts w:ascii="Times New Roman" w:hAnsi="Times New Roman" w:cs="Times New Roman"/>
          <w:sz w:val="24"/>
          <w:szCs w:val="24"/>
          <w:lang w:val="sr-Cyrl-RS"/>
        </w:rPr>
        <w:t>е</w:t>
      </w:r>
      <w:r w:rsidR="002607FA" w:rsidRPr="00F819D6">
        <w:rPr>
          <w:rFonts w:ascii="Times New Roman" w:hAnsi="Times New Roman" w:cs="Times New Roman"/>
          <w:sz w:val="24"/>
          <w:szCs w:val="24"/>
        </w:rPr>
        <w:t xml:space="preserve"> стручне помоћи </w:t>
      </w:r>
      <w:r w:rsidR="00842AD4">
        <w:rPr>
          <w:rFonts w:ascii="Times New Roman" w:hAnsi="Times New Roman" w:cs="Times New Roman"/>
          <w:sz w:val="24"/>
          <w:szCs w:val="24"/>
          <w:lang w:val="sr-Cyrl-RS"/>
        </w:rPr>
        <w:t>К</w:t>
      </w:r>
      <w:r w:rsidR="002607FA" w:rsidRPr="00F819D6">
        <w:rPr>
          <w:rFonts w:ascii="Times New Roman" w:hAnsi="Times New Roman" w:cs="Times New Roman"/>
          <w:sz w:val="24"/>
          <w:szCs w:val="24"/>
        </w:rPr>
        <w:t>омисији за јавну набавку</w:t>
      </w:r>
    </w:p>
    <w:p w14:paraId="7B8EFE1C" w14:textId="5753C7AB" w:rsidR="002607FA" w:rsidRPr="00F819D6" w:rsidRDefault="002607FA" w:rsidP="002607FA">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30</w:t>
      </w:r>
    </w:p>
    <w:p w14:paraId="37B78556" w14:textId="3B8DB900" w:rsidR="002607FA" w:rsidRDefault="002607FA" w:rsidP="00842AD4">
      <w:pPr>
        <w:pStyle w:val="BodyText"/>
        <w:ind w:right="110" w:firstLine="607"/>
        <w:jc w:val="both"/>
        <w:rPr>
          <w:rFonts w:ascii="Times New Roman" w:hAnsi="Times New Roman" w:cs="Times New Roman"/>
          <w:sz w:val="24"/>
          <w:szCs w:val="24"/>
          <w:lang w:val="sr-Cyrl-RS"/>
        </w:rPr>
      </w:pPr>
      <w:r w:rsidRPr="00842AD4">
        <w:rPr>
          <w:rFonts w:ascii="Times New Roman" w:hAnsi="Times New Roman" w:cs="Times New Roman"/>
          <w:sz w:val="24"/>
          <w:szCs w:val="24"/>
          <w:lang w:val="sr-Cyrl-RS"/>
        </w:rPr>
        <w:t xml:space="preserve">Све организационе јединице Школе су дужне да у оквиру своје надлежности пруже стручну помоћ </w:t>
      </w:r>
      <w:r w:rsidR="00842AD4">
        <w:rPr>
          <w:rFonts w:ascii="Times New Roman" w:hAnsi="Times New Roman" w:cs="Times New Roman"/>
          <w:sz w:val="24"/>
          <w:szCs w:val="24"/>
          <w:lang w:val="sr-Cyrl-RS"/>
        </w:rPr>
        <w:t>Комисији за јавну набавку</w:t>
      </w:r>
      <w:r w:rsidRPr="00842AD4">
        <w:rPr>
          <w:rFonts w:ascii="Times New Roman" w:hAnsi="Times New Roman" w:cs="Times New Roman"/>
          <w:sz w:val="24"/>
          <w:szCs w:val="24"/>
          <w:lang w:val="sr-Cyrl-RS"/>
        </w:rPr>
        <w:t>, и то у року који обезбеђује благовремено поступање.</w:t>
      </w:r>
    </w:p>
    <w:p w14:paraId="46FF0A1E" w14:textId="77777777" w:rsidR="00842AD4" w:rsidRPr="00842AD4" w:rsidRDefault="00842AD4" w:rsidP="00842AD4">
      <w:pPr>
        <w:pStyle w:val="BodyText"/>
        <w:ind w:right="110" w:firstLine="607"/>
        <w:jc w:val="both"/>
        <w:rPr>
          <w:rFonts w:ascii="Times New Roman" w:hAnsi="Times New Roman" w:cs="Times New Roman"/>
          <w:sz w:val="24"/>
          <w:szCs w:val="24"/>
          <w:lang w:val="sr-Cyrl-RS"/>
        </w:rPr>
      </w:pPr>
    </w:p>
    <w:p w14:paraId="1683162D" w14:textId="77777777" w:rsidR="002607FA" w:rsidRPr="00F819D6" w:rsidRDefault="002607FA" w:rsidP="00290613">
      <w:pPr>
        <w:pStyle w:val="Heading1"/>
        <w:ind w:left="113"/>
        <w:rPr>
          <w:rFonts w:ascii="Times New Roman" w:hAnsi="Times New Roman" w:cs="Times New Roman"/>
          <w:sz w:val="24"/>
          <w:szCs w:val="24"/>
        </w:rPr>
      </w:pPr>
      <w:r w:rsidRPr="00F819D6">
        <w:rPr>
          <w:rFonts w:ascii="Times New Roman" w:hAnsi="Times New Roman" w:cs="Times New Roman"/>
          <w:sz w:val="24"/>
          <w:szCs w:val="24"/>
        </w:rPr>
        <w:t>Израда конкурсне документације</w:t>
      </w:r>
    </w:p>
    <w:p w14:paraId="347FC88E" w14:textId="10A846E6" w:rsidR="002607FA" w:rsidRPr="00F819D6" w:rsidRDefault="002607FA" w:rsidP="002607FA">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sidR="00D70F1D">
        <w:rPr>
          <w:rFonts w:ascii="Times New Roman" w:hAnsi="Times New Roman" w:cs="Times New Roman"/>
          <w:b/>
          <w:sz w:val="24"/>
          <w:szCs w:val="24"/>
          <w:lang w:val="sr-Cyrl-RS"/>
        </w:rPr>
        <w:t>31</w:t>
      </w:r>
    </w:p>
    <w:p w14:paraId="4CF81CB2" w14:textId="03C387D4" w:rsidR="002607FA" w:rsidRPr="00290613" w:rsidRDefault="00290613" w:rsidP="00290613">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за </w:t>
      </w:r>
      <w:r w:rsidR="002607FA" w:rsidRPr="00290613">
        <w:rPr>
          <w:rFonts w:ascii="Times New Roman" w:hAnsi="Times New Roman" w:cs="Times New Roman"/>
          <w:sz w:val="24"/>
          <w:szCs w:val="24"/>
          <w:lang w:val="sr-Cyrl-RS"/>
        </w:rPr>
        <w:t>јавн</w:t>
      </w:r>
      <w:r>
        <w:rPr>
          <w:rFonts w:ascii="Times New Roman" w:hAnsi="Times New Roman" w:cs="Times New Roman"/>
          <w:sz w:val="24"/>
          <w:szCs w:val="24"/>
          <w:lang w:val="sr-Cyrl-RS"/>
        </w:rPr>
        <w:t>у</w:t>
      </w:r>
      <w:r w:rsidR="002607FA" w:rsidRPr="00290613">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у</w:t>
      </w:r>
      <w:r w:rsidR="002607FA" w:rsidRPr="00290613">
        <w:rPr>
          <w:rFonts w:ascii="Times New Roman" w:hAnsi="Times New Roman" w:cs="Times New Roman"/>
          <w:sz w:val="24"/>
          <w:szCs w:val="24"/>
          <w:lang w:val="sr-Cyrl-RS"/>
        </w:rPr>
        <w:t xml:space="preserve"> припрема конкурсну документацију на начин утврђен Законом и подзаконским актима који уређују област јавних набавки.</w:t>
      </w:r>
    </w:p>
    <w:p w14:paraId="6571A457" w14:textId="7DD0B316"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 xml:space="preserve">Предлог конкурсне документације се доставља </w:t>
      </w:r>
      <w:r w:rsidR="00290613">
        <w:rPr>
          <w:rFonts w:ascii="Times New Roman" w:hAnsi="Times New Roman" w:cs="Times New Roman"/>
          <w:sz w:val="24"/>
          <w:szCs w:val="24"/>
          <w:lang w:val="sr-Cyrl-RS"/>
        </w:rPr>
        <w:t>Т</w:t>
      </w:r>
      <w:r w:rsidRPr="00290613">
        <w:rPr>
          <w:rFonts w:ascii="Times New Roman" w:hAnsi="Times New Roman" w:cs="Times New Roman"/>
          <w:sz w:val="24"/>
          <w:szCs w:val="24"/>
          <w:lang w:val="sr-Cyrl-RS"/>
        </w:rPr>
        <w:t xml:space="preserve">иму за </w:t>
      </w:r>
      <w:r w:rsidR="00290613">
        <w:rPr>
          <w:rFonts w:ascii="Times New Roman" w:hAnsi="Times New Roman" w:cs="Times New Roman"/>
          <w:sz w:val="24"/>
          <w:szCs w:val="24"/>
          <w:lang w:val="sr-Cyrl-RS"/>
        </w:rPr>
        <w:t xml:space="preserve">јавне </w:t>
      </w:r>
      <w:r w:rsidRPr="00290613">
        <w:rPr>
          <w:rFonts w:ascii="Times New Roman" w:hAnsi="Times New Roman" w:cs="Times New Roman"/>
          <w:sz w:val="24"/>
          <w:szCs w:val="24"/>
          <w:lang w:val="sr-Cyrl-RS"/>
        </w:rPr>
        <w:t>набавке</w:t>
      </w:r>
      <w:r w:rsidR="00290613">
        <w:rPr>
          <w:rFonts w:ascii="Times New Roman" w:hAnsi="Times New Roman" w:cs="Times New Roman"/>
          <w:sz w:val="24"/>
          <w:szCs w:val="24"/>
          <w:lang w:val="sr-Cyrl-RS"/>
        </w:rPr>
        <w:t xml:space="preserve"> и набавке на које се Закон не примењује</w:t>
      </w:r>
      <w:r w:rsidRPr="00290613">
        <w:rPr>
          <w:rFonts w:ascii="Times New Roman" w:hAnsi="Times New Roman" w:cs="Times New Roman"/>
          <w:sz w:val="24"/>
          <w:szCs w:val="24"/>
          <w:lang w:val="sr-Cyrl-RS"/>
        </w:rPr>
        <w:t xml:space="preserve">, који је дужан да евентуалне предлоге, примедбе и сугестије достави </w:t>
      </w:r>
      <w:r w:rsidR="00290613">
        <w:rPr>
          <w:rFonts w:ascii="Times New Roman" w:hAnsi="Times New Roman" w:cs="Times New Roman"/>
          <w:sz w:val="24"/>
          <w:szCs w:val="24"/>
          <w:lang w:val="sr-Cyrl-RS"/>
        </w:rPr>
        <w:t>Комисији за</w:t>
      </w:r>
      <w:r w:rsidRPr="00290613">
        <w:rPr>
          <w:rFonts w:ascii="Times New Roman" w:hAnsi="Times New Roman" w:cs="Times New Roman"/>
          <w:sz w:val="24"/>
          <w:szCs w:val="24"/>
          <w:lang w:val="sr-Cyrl-RS"/>
        </w:rPr>
        <w:t xml:space="preserve"> јавн</w:t>
      </w:r>
      <w:r w:rsidR="00290613">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набавк</w:t>
      </w:r>
      <w:r w:rsidR="00290613">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w:t>
      </w:r>
    </w:p>
    <w:p w14:paraId="53BA88FA" w14:textId="7D758154" w:rsidR="002607FA"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 xml:space="preserve">Након сагледавања евентуалних предлога, примедби и сугестија, </w:t>
      </w:r>
      <w:r w:rsidR="00984437" w:rsidRPr="002F2061">
        <w:rPr>
          <w:rFonts w:ascii="Times New Roman" w:hAnsi="Times New Roman" w:cs="Times New Roman"/>
          <w:sz w:val="24"/>
          <w:szCs w:val="24"/>
          <w:lang w:val="sr-Cyrl-RS"/>
        </w:rPr>
        <w:t xml:space="preserve">Комисија </w:t>
      </w:r>
      <w:r w:rsidR="00290613" w:rsidRPr="002F2061">
        <w:rPr>
          <w:rFonts w:ascii="Times New Roman" w:hAnsi="Times New Roman" w:cs="Times New Roman"/>
          <w:sz w:val="24"/>
          <w:szCs w:val="24"/>
          <w:lang w:val="sr-Cyrl-RS"/>
        </w:rPr>
        <w:t>за</w:t>
      </w:r>
      <w:r w:rsidRPr="00290613">
        <w:rPr>
          <w:rFonts w:ascii="Times New Roman" w:hAnsi="Times New Roman" w:cs="Times New Roman"/>
          <w:sz w:val="24"/>
          <w:szCs w:val="24"/>
          <w:lang w:val="sr-Cyrl-RS"/>
        </w:rPr>
        <w:t xml:space="preserve"> јавн</w:t>
      </w:r>
      <w:r w:rsidR="00290613">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набавк</w:t>
      </w:r>
      <w:r w:rsidR="00290613">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без одлагања израђују коначан текст конкурсне документације.</w:t>
      </w:r>
    </w:p>
    <w:p w14:paraId="72D45CED" w14:textId="77777777" w:rsidR="00290613" w:rsidRPr="00290613" w:rsidRDefault="00290613" w:rsidP="00290613">
      <w:pPr>
        <w:pStyle w:val="BodyText"/>
        <w:ind w:right="110" w:firstLine="607"/>
        <w:jc w:val="both"/>
        <w:rPr>
          <w:rFonts w:ascii="Times New Roman" w:hAnsi="Times New Roman" w:cs="Times New Roman"/>
          <w:sz w:val="24"/>
          <w:szCs w:val="24"/>
          <w:lang w:val="sr-Cyrl-RS"/>
        </w:rPr>
      </w:pPr>
    </w:p>
    <w:p w14:paraId="61D649CC" w14:textId="0A16B6CC" w:rsidR="002607FA" w:rsidRPr="00290613" w:rsidRDefault="002607FA" w:rsidP="00290613">
      <w:pPr>
        <w:pStyle w:val="Heading1"/>
        <w:ind w:left="113"/>
        <w:rPr>
          <w:rFonts w:ascii="Times New Roman" w:hAnsi="Times New Roman" w:cs="Times New Roman"/>
          <w:sz w:val="24"/>
          <w:szCs w:val="24"/>
        </w:rPr>
      </w:pPr>
      <w:r w:rsidRPr="00F819D6">
        <w:rPr>
          <w:rFonts w:ascii="Times New Roman" w:hAnsi="Times New Roman" w:cs="Times New Roman"/>
          <w:sz w:val="24"/>
          <w:szCs w:val="24"/>
        </w:rPr>
        <w:t>Огласи о јавној набавци</w:t>
      </w:r>
    </w:p>
    <w:p w14:paraId="74D9F045" w14:textId="5CCA87B4" w:rsidR="002607FA" w:rsidRPr="00290613" w:rsidRDefault="002607FA" w:rsidP="00290613">
      <w:pPr>
        <w:pStyle w:val="Heading1"/>
        <w:ind w:left="113"/>
        <w:rPr>
          <w:rFonts w:ascii="Times New Roman" w:hAnsi="Times New Roman" w:cs="Times New Roman"/>
          <w:sz w:val="24"/>
          <w:szCs w:val="24"/>
        </w:rPr>
      </w:pPr>
      <w:r w:rsidRPr="00290613">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32</w:t>
      </w:r>
    </w:p>
    <w:p w14:paraId="1FA969BA" w14:textId="6790F661"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Јавни позив и друге огласе о јавној набавци израђује и објављује Комисија за јавн</w:t>
      </w:r>
      <w:r w:rsidR="00290613">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набавк</w:t>
      </w:r>
      <w:r w:rsidR="00290613">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у складу са Законом и подзаконским актима Канцеларије за јавне набавке.</w:t>
      </w:r>
    </w:p>
    <w:p w14:paraId="48B2A1A7" w14:textId="3F48E079" w:rsidR="002607FA"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Огласи из става 1. тач. 1) - 4) члана 105. 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p>
    <w:p w14:paraId="69D857BF" w14:textId="77777777" w:rsidR="00290613" w:rsidRPr="00290613" w:rsidRDefault="00290613" w:rsidP="00290613">
      <w:pPr>
        <w:pStyle w:val="BodyText"/>
        <w:ind w:right="110" w:firstLine="607"/>
        <w:jc w:val="both"/>
        <w:rPr>
          <w:rFonts w:ascii="Times New Roman" w:hAnsi="Times New Roman" w:cs="Times New Roman"/>
          <w:sz w:val="24"/>
          <w:szCs w:val="24"/>
          <w:lang w:val="sr-Cyrl-RS"/>
        </w:rPr>
      </w:pPr>
    </w:p>
    <w:p w14:paraId="07F07005" w14:textId="46238E5F" w:rsidR="002607FA" w:rsidRPr="001C0B33" w:rsidRDefault="001C0B33" w:rsidP="00290613">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у поступку јавне набавке</w:t>
      </w:r>
    </w:p>
    <w:p w14:paraId="3A851CF0" w14:textId="42FC1F26" w:rsidR="002607FA" w:rsidRPr="00290613" w:rsidRDefault="002607FA" w:rsidP="00290613">
      <w:pPr>
        <w:pStyle w:val="Heading1"/>
        <w:ind w:left="113"/>
        <w:rPr>
          <w:rFonts w:ascii="Times New Roman" w:hAnsi="Times New Roman" w:cs="Times New Roman"/>
          <w:sz w:val="24"/>
          <w:szCs w:val="24"/>
        </w:rPr>
      </w:pPr>
      <w:r w:rsidRPr="00290613">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33</w:t>
      </w:r>
    </w:p>
    <w:p w14:paraId="5D199C77" w14:textId="01F6801B" w:rsidR="001C0B33" w:rsidRDefault="001C0B33" w:rsidP="00290613">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и размена података у поступку јавне набавке врши се електронским средствима на порталу јавних набавки у складу са Законом и Упутсвом за коришћене портала јавних набавки.</w:t>
      </w:r>
    </w:p>
    <w:p w14:paraId="46051C60" w14:textId="1FF53589" w:rsidR="001C0B33" w:rsidRPr="00290613" w:rsidRDefault="001C0B33" w:rsidP="00290613">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Комуникација Школе и понуђача у поступку јавне набавке изузетно може да се врши усменим путем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w:t>
      </w:r>
      <w:r>
        <w:rPr>
          <w:rFonts w:ascii="Times New Roman" w:hAnsi="Times New Roman" w:cs="Times New Roman"/>
          <w:sz w:val="24"/>
          <w:szCs w:val="24"/>
          <w:lang w:val="sr-Cyrl-RS"/>
        </w:rPr>
        <w:lastRenderedPageBreak/>
        <w:t>путем састављања писаних белешки или записника, аудиоснимака или сажетака главних елемената комуникације и слично.</w:t>
      </w:r>
    </w:p>
    <w:p w14:paraId="7B64552F" w14:textId="77777777" w:rsidR="00D879F8" w:rsidRPr="00290613" w:rsidRDefault="00D879F8" w:rsidP="00D879F8">
      <w:pPr>
        <w:pStyle w:val="BodyText"/>
        <w:ind w:right="110" w:firstLine="607"/>
        <w:jc w:val="both"/>
        <w:rPr>
          <w:rFonts w:ascii="Times New Roman" w:hAnsi="Times New Roman" w:cs="Times New Roman"/>
          <w:sz w:val="24"/>
          <w:szCs w:val="24"/>
          <w:lang w:val="sr-Cyrl-RS"/>
        </w:rPr>
      </w:pPr>
    </w:p>
    <w:p w14:paraId="5324E29C" w14:textId="77777777" w:rsidR="00D879F8" w:rsidRPr="00F819D6" w:rsidRDefault="00D879F8" w:rsidP="00D879F8">
      <w:pPr>
        <w:pStyle w:val="Heading1"/>
        <w:ind w:left="113"/>
        <w:rPr>
          <w:rFonts w:ascii="Times New Roman" w:hAnsi="Times New Roman" w:cs="Times New Roman"/>
          <w:sz w:val="24"/>
          <w:szCs w:val="24"/>
        </w:rPr>
      </w:pPr>
      <w:r w:rsidRPr="00F819D6">
        <w:rPr>
          <w:rFonts w:ascii="Times New Roman" w:hAnsi="Times New Roman" w:cs="Times New Roman"/>
          <w:sz w:val="24"/>
          <w:szCs w:val="24"/>
        </w:rPr>
        <w:t>Додатне информације или појашњења и измене и допуне конкурсне документације</w:t>
      </w:r>
    </w:p>
    <w:p w14:paraId="4916624C" w14:textId="77777777" w:rsidR="00D879F8" w:rsidRPr="00D70F1D" w:rsidRDefault="00D879F8" w:rsidP="00D879F8">
      <w:pPr>
        <w:pStyle w:val="Heading1"/>
        <w:ind w:left="113"/>
        <w:rPr>
          <w:rFonts w:ascii="Times New Roman" w:hAnsi="Times New Roman" w:cs="Times New Roman"/>
          <w:sz w:val="24"/>
          <w:szCs w:val="24"/>
          <w:lang w:val="sr-Cyrl-RS"/>
        </w:rPr>
      </w:pPr>
      <w:r w:rsidRPr="00290613">
        <w:rPr>
          <w:rFonts w:ascii="Times New Roman" w:hAnsi="Times New Roman" w:cs="Times New Roman"/>
          <w:sz w:val="24"/>
          <w:szCs w:val="24"/>
        </w:rPr>
        <w:t xml:space="preserve">Члан </w:t>
      </w:r>
      <w:r>
        <w:rPr>
          <w:rFonts w:ascii="Times New Roman" w:hAnsi="Times New Roman" w:cs="Times New Roman"/>
          <w:sz w:val="24"/>
          <w:szCs w:val="24"/>
          <w:lang w:val="sr-Cyrl-RS"/>
        </w:rPr>
        <w:t>34</w:t>
      </w:r>
    </w:p>
    <w:p w14:paraId="7AC5DF76" w14:textId="77777777" w:rsidR="00D879F8" w:rsidRDefault="00D879F8" w:rsidP="00D879F8">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 xml:space="preserve">Додатне информације или појашњења као и потребне измене и допуне конкурсне документације, сачињавају </w:t>
      </w:r>
      <w:r>
        <w:rPr>
          <w:rFonts w:ascii="Times New Roman" w:hAnsi="Times New Roman" w:cs="Times New Roman"/>
          <w:sz w:val="24"/>
          <w:szCs w:val="24"/>
          <w:lang w:val="sr-Cyrl-RS"/>
        </w:rPr>
        <w:t xml:space="preserve">Комисија за </w:t>
      </w:r>
      <w:r w:rsidRPr="00290613">
        <w:rPr>
          <w:rFonts w:ascii="Times New Roman" w:hAnsi="Times New Roman" w:cs="Times New Roman"/>
          <w:sz w:val="24"/>
          <w:szCs w:val="24"/>
          <w:lang w:val="sr-Cyrl-RS"/>
        </w:rPr>
        <w:t>јавн</w:t>
      </w:r>
      <w:r>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након чега иста шаљу на објављивање на Портал јавних набавки.</w:t>
      </w:r>
    </w:p>
    <w:p w14:paraId="24043C08" w14:textId="77777777" w:rsidR="00933E71" w:rsidRPr="00290613" w:rsidRDefault="00933E71" w:rsidP="00933E71">
      <w:pPr>
        <w:pStyle w:val="BodyText"/>
        <w:ind w:right="110"/>
        <w:jc w:val="both"/>
        <w:rPr>
          <w:rFonts w:ascii="Times New Roman" w:hAnsi="Times New Roman" w:cs="Times New Roman"/>
          <w:sz w:val="24"/>
          <w:szCs w:val="24"/>
          <w:lang w:val="sr-Cyrl-RS"/>
        </w:rPr>
      </w:pPr>
    </w:p>
    <w:p w14:paraId="607EF273" w14:textId="77777777" w:rsidR="002607FA" w:rsidRPr="00F819D6" w:rsidRDefault="002607FA" w:rsidP="00290613">
      <w:pPr>
        <w:pStyle w:val="Heading1"/>
        <w:ind w:left="113"/>
        <w:rPr>
          <w:rFonts w:ascii="Times New Roman" w:hAnsi="Times New Roman" w:cs="Times New Roman"/>
          <w:sz w:val="24"/>
          <w:szCs w:val="24"/>
        </w:rPr>
      </w:pPr>
      <w:r w:rsidRPr="00F819D6">
        <w:rPr>
          <w:rFonts w:ascii="Times New Roman" w:hAnsi="Times New Roman" w:cs="Times New Roman"/>
          <w:sz w:val="24"/>
          <w:szCs w:val="24"/>
        </w:rPr>
        <w:t>Пријем и отварање понуда</w:t>
      </w:r>
    </w:p>
    <w:p w14:paraId="7899EA24" w14:textId="73040B54" w:rsidR="002607FA" w:rsidRPr="00D70F1D" w:rsidRDefault="002607FA" w:rsidP="00D70F1D">
      <w:pPr>
        <w:pStyle w:val="Heading1"/>
        <w:ind w:left="113"/>
        <w:rPr>
          <w:rFonts w:ascii="Times New Roman" w:hAnsi="Times New Roman" w:cs="Times New Roman"/>
          <w:sz w:val="24"/>
          <w:szCs w:val="24"/>
          <w:lang w:val="sr-Cyrl-RS"/>
        </w:rPr>
      </w:pPr>
      <w:r w:rsidRPr="00290613">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35</w:t>
      </w:r>
    </w:p>
    <w:p w14:paraId="1508AABD"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w:t>
      </w:r>
    </w:p>
    <w:p w14:paraId="088AE00B"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Понуда се подноси електронским средствима путем Портала јавних набавки, осим ако Законом није другачије одређено.</w:t>
      </w:r>
    </w:p>
    <w:p w14:paraId="52C1AF22"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Уколико се делови понуде не могу поднети електронским путем у смислу члана 45. став 3. Закона, организациона јединица у чијем су делокругу послови пријема пошиљки дужна је да приликом пријема, на коверти, односно кутији у којој се налазе, обележи време пријема. Ако су делови понуде достављени непосредно, понуђачу се предаје потврда пријема.</w:t>
      </w:r>
    </w:p>
    <w:p w14:paraId="6B687A79"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w:t>
      </w:r>
    </w:p>
    <w:p w14:paraId="222F6CF8"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Отварање понуда се спроводи одмах након истека рока за подношење понуда, односно истог дана.</w:t>
      </w:r>
    </w:p>
    <w:p w14:paraId="1074270F"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14:paraId="530B306E" w14:textId="337AFD91"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У случају искључења јавности, Комисија за јавн</w:t>
      </w:r>
      <w:r w:rsidR="0090046E">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набавк</w:t>
      </w:r>
      <w:r w:rsidR="0090046E">
        <w:rPr>
          <w:rFonts w:ascii="Times New Roman" w:hAnsi="Times New Roman" w:cs="Times New Roman"/>
          <w:sz w:val="24"/>
          <w:szCs w:val="24"/>
          <w:lang w:val="sr-Cyrl-RS"/>
        </w:rPr>
        <w:t>у</w:t>
      </w:r>
      <w:r w:rsidRPr="00290613">
        <w:rPr>
          <w:rFonts w:ascii="Times New Roman" w:hAnsi="Times New Roman" w:cs="Times New Roman"/>
          <w:sz w:val="24"/>
          <w:szCs w:val="24"/>
          <w:lang w:val="sr-Cyrl-RS"/>
        </w:rPr>
        <w:t xml:space="preserve"> доноси одлуку којом одређује разлоге за искључење јавности и да ли се искључење јавности односи и на представнике понуђача.</w:t>
      </w:r>
    </w:p>
    <w:p w14:paraId="6F4DDED3" w14:textId="77777777" w:rsidR="002607FA" w:rsidRPr="00290613" w:rsidRDefault="002607FA" w:rsidP="00290613">
      <w:pPr>
        <w:pStyle w:val="BodyText"/>
        <w:ind w:right="110" w:firstLine="607"/>
        <w:jc w:val="both"/>
        <w:rPr>
          <w:rFonts w:ascii="Times New Roman" w:hAnsi="Times New Roman" w:cs="Times New Roman"/>
          <w:sz w:val="24"/>
          <w:szCs w:val="24"/>
          <w:lang w:val="sr-Cyrl-RS"/>
        </w:rPr>
      </w:pPr>
      <w:r w:rsidRPr="00290613">
        <w:rPr>
          <w:rFonts w:ascii="Times New Roman" w:hAnsi="Times New Roman" w:cs="Times New Roman"/>
          <w:sz w:val="24"/>
          <w:szCs w:val="24"/>
          <w:lang w:val="sr-Cyrl-RS"/>
        </w:rPr>
        <w:t>О поступку отварања понуда води се посебан записник.</w:t>
      </w:r>
    </w:p>
    <w:p w14:paraId="7F79CDC8" w14:textId="77777777" w:rsidR="00290613" w:rsidRPr="00290613" w:rsidRDefault="00290613" w:rsidP="00290613">
      <w:pPr>
        <w:pStyle w:val="BodyText"/>
        <w:ind w:right="110" w:firstLine="607"/>
        <w:jc w:val="both"/>
        <w:rPr>
          <w:rFonts w:ascii="Times New Roman" w:hAnsi="Times New Roman" w:cs="Times New Roman"/>
          <w:sz w:val="24"/>
          <w:szCs w:val="24"/>
          <w:lang w:val="sr-Cyrl-RS"/>
        </w:rPr>
      </w:pPr>
    </w:p>
    <w:p w14:paraId="36C1E454" w14:textId="2A985CAB" w:rsidR="002607FA" w:rsidRPr="00F819D6" w:rsidRDefault="00D879F8" w:rsidP="00832CA0">
      <w:pPr>
        <w:pStyle w:val="Heading1"/>
        <w:ind w:left="113"/>
        <w:rPr>
          <w:rFonts w:ascii="Times New Roman" w:hAnsi="Times New Roman" w:cs="Times New Roman"/>
          <w:sz w:val="24"/>
          <w:szCs w:val="24"/>
        </w:rPr>
      </w:pPr>
      <w:r>
        <w:rPr>
          <w:rFonts w:ascii="Times New Roman" w:hAnsi="Times New Roman" w:cs="Times New Roman"/>
          <w:sz w:val="24"/>
          <w:szCs w:val="24"/>
          <w:lang w:val="sr-Cyrl-RS"/>
        </w:rPr>
        <w:t>П</w:t>
      </w:r>
      <w:r w:rsidR="002607FA" w:rsidRPr="00F819D6">
        <w:rPr>
          <w:rFonts w:ascii="Times New Roman" w:hAnsi="Times New Roman" w:cs="Times New Roman"/>
          <w:sz w:val="24"/>
          <w:szCs w:val="24"/>
        </w:rPr>
        <w:t>оступањ</w:t>
      </w:r>
      <w:r>
        <w:rPr>
          <w:rFonts w:ascii="Times New Roman" w:hAnsi="Times New Roman" w:cs="Times New Roman"/>
          <w:sz w:val="24"/>
          <w:szCs w:val="24"/>
          <w:lang w:val="sr-Cyrl-RS"/>
        </w:rPr>
        <w:t>е</w:t>
      </w:r>
      <w:r w:rsidR="002607FA" w:rsidRPr="00F819D6">
        <w:rPr>
          <w:rFonts w:ascii="Times New Roman" w:hAnsi="Times New Roman" w:cs="Times New Roman"/>
          <w:sz w:val="24"/>
          <w:szCs w:val="24"/>
        </w:rPr>
        <w:t xml:space="preserve"> у фази стручне оцене понуда</w:t>
      </w:r>
    </w:p>
    <w:p w14:paraId="795FEA8A" w14:textId="55AE0AC2" w:rsidR="002607FA" w:rsidRPr="00D70F1D" w:rsidRDefault="002607FA" w:rsidP="00832CA0">
      <w:pPr>
        <w:pStyle w:val="Heading1"/>
        <w:ind w:left="113"/>
        <w:rPr>
          <w:rFonts w:ascii="Times New Roman" w:hAnsi="Times New Roman" w:cs="Times New Roman"/>
          <w:sz w:val="24"/>
          <w:szCs w:val="24"/>
          <w:lang w:val="sr-Cyrl-RS"/>
        </w:rPr>
      </w:pPr>
      <w:r w:rsidRPr="00832CA0">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36</w:t>
      </w:r>
    </w:p>
    <w:p w14:paraId="6D54D2C5" w14:textId="022DAE7B" w:rsidR="002607FA"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Комисија за јавн</w:t>
      </w:r>
      <w:r w:rsidR="0090046E">
        <w:rPr>
          <w:rFonts w:ascii="Times New Roman" w:hAnsi="Times New Roman" w:cs="Times New Roman"/>
          <w:sz w:val="24"/>
          <w:szCs w:val="24"/>
          <w:lang w:val="sr-Cyrl-RS"/>
        </w:rPr>
        <w:t>у</w:t>
      </w:r>
      <w:r w:rsidRPr="00832CA0">
        <w:rPr>
          <w:rFonts w:ascii="Times New Roman" w:hAnsi="Times New Roman" w:cs="Times New Roman"/>
          <w:sz w:val="24"/>
          <w:szCs w:val="24"/>
          <w:lang w:val="sr-Cyrl-RS"/>
        </w:rPr>
        <w:t xml:space="preserve"> набавк</w:t>
      </w:r>
      <w:r w:rsidR="0090046E">
        <w:rPr>
          <w:rFonts w:ascii="Times New Roman" w:hAnsi="Times New Roman" w:cs="Times New Roman"/>
          <w:sz w:val="24"/>
          <w:szCs w:val="24"/>
          <w:lang w:val="sr-Cyrl-RS"/>
        </w:rPr>
        <w:t>у</w:t>
      </w:r>
      <w:r w:rsidRPr="00832CA0">
        <w:rPr>
          <w:rFonts w:ascii="Times New Roman" w:hAnsi="Times New Roman" w:cs="Times New Roman"/>
          <w:sz w:val="24"/>
          <w:szCs w:val="24"/>
          <w:lang w:val="sr-Cyrl-RS"/>
        </w:rPr>
        <w:t xml:space="preserve"> након отварања понуда приступа прегледу, стручној оцени и рангирању понуда у складу са Законом и након оцене испуњености услова за доделу уговора из члана</w:t>
      </w:r>
      <w:r w:rsidR="00832CA0">
        <w:rPr>
          <w:rFonts w:ascii="Times New Roman" w:hAnsi="Times New Roman" w:cs="Times New Roman"/>
          <w:sz w:val="24"/>
          <w:szCs w:val="24"/>
        </w:rPr>
        <w:t xml:space="preserve"> </w:t>
      </w:r>
      <w:r w:rsidRPr="00832CA0">
        <w:rPr>
          <w:rFonts w:ascii="Times New Roman" w:hAnsi="Times New Roman" w:cs="Times New Roman"/>
          <w:sz w:val="24"/>
          <w:szCs w:val="24"/>
          <w:lang w:val="sr-Cyrl-RS"/>
        </w:rPr>
        <w:t>144. Закона, сачињава извештај о поступку јавне набавке, који садржи елементе прописане Законом.</w:t>
      </w:r>
    </w:p>
    <w:p w14:paraId="0378B1C3" w14:textId="77777777" w:rsidR="00832CA0" w:rsidRPr="00832CA0" w:rsidRDefault="00832CA0" w:rsidP="00832CA0">
      <w:pPr>
        <w:pStyle w:val="BodyText"/>
        <w:ind w:right="110" w:firstLine="607"/>
        <w:jc w:val="both"/>
        <w:rPr>
          <w:rFonts w:ascii="Times New Roman" w:hAnsi="Times New Roman" w:cs="Times New Roman"/>
          <w:sz w:val="24"/>
          <w:szCs w:val="24"/>
          <w:lang w:val="sr-Cyrl-RS"/>
        </w:rPr>
      </w:pPr>
    </w:p>
    <w:p w14:paraId="6A26B252" w14:textId="77777777" w:rsidR="002607FA" w:rsidRPr="00F819D6" w:rsidRDefault="002607FA" w:rsidP="00832CA0">
      <w:pPr>
        <w:pStyle w:val="Heading1"/>
        <w:ind w:left="113"/>
        <w:rPr>
          <w:rFonts w:ascii="Times New Roman" w:hAnsi="Times New Roman" w:cs="Times New Roman"/>
          <w:sz w:val="24"/>
          <w:szCs w:val="24"/>
        </w:rPr>
      </w:pPr>
      <w:r w:rsidRPr="00F819D6">
        <w:rPr>
          <w:rFonts w:ascii="Times New Roman" w:hAnsi="Times New Roman" w:cs="Times New Roman"/>
          <w:sz w:val="24"/>
          <w:szCs w:val="24"/>
        </w:rPr>
        <w:t>Доношење одлуке о додели уговора</w:t>
      </w:r>
    </w:p>
    <w:p w14:paraId="689A5042" w14:textId="7E472C78" w:rsidR="002607FA" w:rsidRPr="00D70F1D" w:rsidRDefault="002607FA" w:rsidP="00832CA0">
      <w:pPr>
        <w:pStyle w:val="Heading1"/>
        <w:ind w:left="113"/>
        <w:rPr>
          <w:rFonts w:ascii="Times New Roman" w:hAnsi="Times New Roman" w:cs="Times New Roman"/>
          <w:sz w:val="24"/>
          <w:szCs w:val="24"/>
          <w:lang w:val="sr-Cyrl-RS"/>
        </w:rPr>
      </w:pPr>
      <w:r w:rsidRPr="00832CA0">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37</w:t>
      </w:r>
    </w:p>
    <w:p w14:paraId="146A31EC" w14:textId="4F73D002" w:rsidR="002607FA" w:rsidRPr="00832CA0"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У складу са извештајем о поступку јавне набавке Комисија за јавн</w:t>
      </w:r>
      <w:r w:rsidR="0090046E">
        <w:rPr>
          <w:rFonts w:ascii="Times New Roman" w:hAnsi="Times New Roman" w:cs="Times New Roman"/>
          <w:sz w:val="24"/>
          <w:szCs w:val="24"/>
          <w:lang w:val="sr-Cyrl-RS"/>
        </w:rPr>
        <w:t>у</w:t>
      </w:r>
      <w:r w:rsidRPr="00832CA0">
        <w:rPr>
          <w:rFonts w:ascii="Times New Roman" w:hAnsi="Times New Roman" w:cs="Times New Roman"/>
          <w:sz w:val="24"/>
          <w:szCs w:val="24"/>
          <w:lang w:val="sr-Cyrl-RS"/>
        </w:rPr>
        <w:t xml:space="preserve"> набавк</w:t>
      </w:r>
      <w:r w:rsidR="0090046E">
        <w:rPr>
          <w:rFonts w:ascii="Times New Roman" w:hAnsi="Times New Roman" w:cs="Times New Roman"/>
          <w:sz w:val="24"/>
          <w:szCs w:val="24"/>
          <w:lang w:val="sr-Cyrl-RS"/>
        </w:rPr>
        <w:t>у</w:t>
      </w:r>
      <w:r w:rsidRPr="00832CA0">
        <w:rPr>
          <w:rFonts w:ascii="Times New Roman" w:hAnsi="Times New Roman" w:cs="Times New Roman"/>
          <w:sz w:val="24"/>
          <w:szCs w:val="24"/>
          <w:lang w:val="sr-Cyrl-RS"/>
        </w:rPr>
        <w:t xml:space="preserve"> припрема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w:t>
      </w:r>
    </w:p>
    <w:p w14:paraId="4909F2E4" w14:textId="020848BB" w:rsidR="002607FA" w:rsidRPr="00832CA0"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 xml:space="preserve">Предлог одлуке и обавештења из става 1. овог члана доставља се </w:t>
      </w:r>
      <w:r w:rsidR="0090046E">
        <w:rPr>
          <w:rFonts w:ascii="Times New Roman" w:hAnsi="Times New Roman" w:cs="Times New Roman"/>
          <w:sz w:val="24"/>
          <w:szCs w:val="24"/>
          <w:lang w:val="sr-Cyrl-RS"/>
        </w:rPr>
        <w:t>директору Школе</w:t>
      </w:r>
      <w:r w:rsidRPr="00832CA0">
        <w:rPr>
          <w:rFonts w:ascii="Times New Roman" w:hAnsi="Times New Roman" w:cs="Times New Roman"/>
          <w:sz w:val="24"/>
          <w:szCs w:val="24"/>
          <w:lang w:val="sr-Cyrl-RS"/>
        </w:rPr>
        <w:t xml:space="preserve"> на усвајање.</w:t>
      </w:r>
    </w:p>
    <w:p w14:paraId="1DB8029A" w14:textId="02559087" w:rsidR="002607FA" w:rsidRPr="00832CA0" w:rsidRDefault="00C14E8E" w:rsidP="00832CA0">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Школе</w:t>
      </w:r>
      <w:r w:rsidR="002607FA" w:rsidRPr="00832CA0">
        <w:rPr>
          <w:rFonts w:ascii="Times New Roman" w:hAnsi="Times New Roman" w:cs="Times New Roman"/>
          <w:sz w:val="24"/>
          <w:szCs w:val="24"/>
          <w:lang w:val="sr-Cyrl-RS"/>
        </w:rPr>
        <w:t xml:space="preserve"> доноси одлуку о додели уговора ако је у стручној оцени понуда утврђено да су се стекли услови за доделу уговора.</w:t>
      </w:r>
    </w:p>
    <w:p w14:paraId="37488565" w14:textId="07D58A21" w:rsidR="002607FA" w:rsidRPr="00C14E8E" w:rsidRDefault="00232A77" w:rsidP="00832CA0">
      <w:pPr>
        <w:pStyle w:val="BodyText"/>
        <w:ind w:right="110" w:firstLine="607"/>
        <w:jc w:val="both"/>
        <w:rPr>
          <w:rFonts w:ascii="Times New Roman" w:hAnsi="Times New Roman" w:cs="Times New Roman"/>
          <w:color w:val="FF0000"/>
          <w:sz w:val="24"/>
          <w:szCs w:val="24"/>
          <w:lang w:val="sr-Cyrl-RS"/>
        </w:rPr>
      </w:pPr>
      <w:r w:rsidRPr="00232A77">
        <w:rPr>
          <w:rFonts w:ascii="Times New Roman" w:hAnsi="Times New Roman" w:cs="Times New Roman"/>
          <w:color w:val="000000" w:themeColor="text1"/>
          <w:sz w:val="24"/>
          <w:szCs w:val="24"/>
          <w:lang w:val="sr-Cyrl-RS"/>
        </w:rPr>
        <w:t>Директор Школе</w:t>
      </w:r>
      <w:r w:rsidR="002607FA" w:rsidRPr="00232A77">
        <w:rPr>
          <w:rFonts w:ascii="Times New Roman" w:hAnsi="Times New Roman" w:cs="Times New Roman"/>
          <w:color w:val="000000" w:themeColor="text1"/>
          <w:sz w:val="24"/>
          <w:szCs w:val="24"/>
          <w:lang w:val="sr-Cyrl-RS"/>
        </w:rPr>
        <w:t xml:space="preserve"> може да додели уговор понуђачу чија понуда садржи понуђену цену већу од процењене вредности јавне набавке</w:t>
      </w:r>
      <w:r w:rsidR="002607FA" w:rsidRPr="00C14E8E">
        <w:rPr>
          <w:rFonts w:ascii="Times New Roman" w:hAnsi="Times New Roman" w:cs="Times New Roman"/>
          <w:color w:val="FF0000"/>
          <w:sz w:val="24"/>
          <w:szCs w:val="24"/>
          <w:lang w:val="sr-Cyrl-RS"/>
        </w:rPr>
        <w:t>.</w:t>
      </w:r>
    </w:p>
    <w:p w14:paraId="4576D2E0" w14:textId="77777777" w:rsidR="002607FA" w:rsidRPr="00832CA0"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Одлука о додели уговора се доноси у року од 30 дана од истека рока за подношење понуда, осим ако је у конкурсној документацији одређен дужи рок.</w:t>
      </w:r>
    </w:p>
    <w:p w14:paraId="7A84BD9A" w14:textId="77777777" w:rsidR="002607FA" w:rsidRPr="00832CA0"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 xml:space="preserve">Одлука о додели уговора мора да буде образложена и да садржи нарочито податке из извештаја о </w:t>
      </w:r>
      <w:r w:rsidRPr="00832CA0">
        <w:rPr>
          <w:rFonts w:ascii="Times New Roman" w:hAnsi="Times New Roman" w:cs="Times New Roman"/>
          <w:sz w:val="24"/>
          <w:szCs w:val="24"/>
          <w:lang w:val="sr-Cyrl-RS"/>
        </w:rPr>
        <w:lastRenderedPageBreak/>
        <w:t>поступку јавне набавке и упутство о правном средству и објављује се на Порталу јавних набавки у року од три дана од дана доношења.</w:t>
      </w:r>
    </w:p>
    <w:p w14:paraId="516AC22B" w14:textId="0A94ED5A" w:rsidR="002607FA"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Одредбе овог члана сходно се примењују на доношење одлуке о закључењу оквирног споразума.</w:t>
      </w:r>
    </w:p>
    <w:p w14:paraId="0E625AC8" w14:textId="77777777" w:rsidR="00832CA0" w:rsidRPr="00832CA0" w:rsidRDefault="00832CA0" w:rsidP="00832CA0">
      <w:pPr>
        <w:pStyle w:val="BodyText"/>
        <w:ind w:right="110" w:firstLine="607"/>
        <w:jc w:val="both"/>
        <w:rPr>
          <w:rFonts w:ascii="Times New Roman" w:hAnsi="Times New Roman" w:cs="Times New Roman"/>
          <w:sz w:val="24"/>
          <w:szCs w:val="24"/>
          <w:lang w:val="sr-Cyrl-RS"/>
        </w:rPr>
      </w:pPr>
    </w:p>
    <w:p w14:paraId="07A7C3F7" w14:textId="77777777" w:rsidR="002607FA" w:rsidRPr="00F819D6" w:rsidRDefault="002607FA" w:rsidP="00832CA0">
      <w:pPr>
        <w:pStyle w:val="Heading1"/>
        <w:ind w:left="113"/>
        <w:rPr>
          <w:rFonts w:ascii="Times New Roman" w:hAnsi="Times New Roman" w:cs="Times New Roman"/>
          <w:sz w:val="24"/>
          <w:szCs w:val="24"/>
        </w:rPr>
      </w:pPr>
      <w:r w:rsidRPr="00F819D6">
        <w:rPr>
          <w:rFonts w:ascii="Times New Roman" w:hAnsi="Times New Roman" w:cs="Times New Roman"/>
          <w:sz w:val="24"/>
          <w:szCs w:val="24"/>
        </w:rPr>
        <w:t>Увид у документацију</w:t>
      </w:r>
    </w:p>
    <w:p w14:paraId="38E06EB6" w14:textId="1543780E" w:rsidR="002607FA" w:rsidRPr="00D70F1D" w:rsidRDefault="002607FA" w:rsidP="00832CA0">
      <w:pPr>
        <w:pStyle w:val="Heading1"/>
        <w:ind w:left="113"/>
        <w:rPr>
          <w:rFonts w:ascii="Times New Roman" w:hAnsi="Times New Roman" w:cs="Times New Roman"/>
          <w:sz w:val="24"/>
          <w:szCs w:val="24"/>
          <w:lang w:val="sr-Cyrl-RS"/>
        </w:rPr>
      </w:pPr>
      <w:r w:rsidRPr="00832CA0">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38</w:t>
      </w:r>
    </w:p>
    <w:p w14:paraId="55EE2AA7" w14:textId="4AD0A751" w:rsidR="002607FA" w:rsidRDefault="002607FA" w:rsidP="00832CA0">
      <w:pPr>
        <w:pStyle w:val="BodyText"/>
        <w:ind w:right="110" w:firstLine="607"/>
        <w:jc w:val="both"/>
        <w:rPr>
          <w:rFonts w:ascii="Times New Roman" w:hAnsi="Times New Roman" w:cs="Times New Roman"/>
          <w:sz w:val="24"/>
          <w:szCs w:val="24"/>
          <w:lang w:val="sr-Cyrl-RS"/>
        </w:rPr>
      </w:pPr>
      <w:r w:rsidRPr="00832CA0">
        <w:rPr>
          <w:rFonts w:ascii="Times New Roman" w:hAnsi="Times New Roman" w:cs="Times New Roman"/>
          <w:sz w:val="24"/>
          <w:szCs w:val="24"/>
          <w:lang w:val="sr-Cyrl-RS"/>
        </w:rPr>
        <w:t>Након објављивања одлуке о додели уговора, одлуке о закључењу оквирног споразума, односно одлуке о обустави поступка, Школа је дужна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Школа обавезна да заштити поверљиве податке, у складу са одредбама Закона.</w:t>
      </w:r>
    </w:p>
    <w:p w14:paraId="41AFA68B" w14:textId="77777777" w:rsidR="00832CA0" w:rsidRPr="00832CA0" w:rsidRDefault="00832CA0" w:rsidP="00832CA0">
      <w:pPr>
        <w:pStyle w:val="BodyText"/>
        <w:ind w:right="110" w:firstLine="607"/>
        <w:jc w:val="both"/>
        <w:rPr>
          <w:rFonts w:ascii="Times New Roman" w:hAnsi="Times New Roman" w:cs="Times New Roman"/>
          <w:sz w:val="24"/>
          <w:szCs w:val="24"/>
          <w:lang w:val="sr-Cyrl-RS"/>
        </w:rPr>
      </w:pPr>
    </w:p>
    <w:p w14:paraId="2CE7311F" w14:textId="77777777" w:rsidR="002607FA" w:rsidRPr="00F819D6" w:rsidRDefault="002607FA" w:rsidP="00832CA0">
      <w:pPr>
        <w:pStyle w:val="Heading1"/>
        <w:ind w:left="113"/>
        <w:rPr>
          <w:rFonts w:ascii="Times New Roman" w:hAnsi="Times New Roman" w:cs="Times New Roman"/>
          <w:sz w:val="24"/>
          <w:szCs w:val="24"/>
        </w:rPr>
      </w:pPr>
      <w:r w:rsidRPr="00F819D6">
        <w:rPr>
          <w:rFonts w:ascii="Times New Roman" w:hAnsi="Times New Roman" w:cs="Times New Roman"/>
          <w:sz w:val="24"/>
          <w:szCs w:val="24"/>
        </w:rPr>
        <w:t>Поступање у случају подношења захтева за заштиту права</w:t>
      </w:r>
    </w:p>
    <w:p w14:paraId="046947A1" w14:textId="2C448F83" w:rsidR="002607FA" w:rsidRPr="00C14E8E" w:rsidRDefault="002607FA" w:rsidP="00C14E8E">
      <w:pPr>
        <w:pStyle w:val="Heading1"/>
        <w:ind w:left="113"/>
        <w:rPr>
          <w:rFonts w:ascii="Times New Roman" w:hAnsi="Times New Roman" w:cs="Times New Roman"/>
          <w:sz w:val="24"/>
          <w:szCs w:val="24"/>
        </w:rPr>
      </w:pPr>
      <w:r w:rsidRPr="00C14E8E">
        <w:rPr>
          <w:rFonts w:ascii="Times New Roman" w:hAnsi="Times New Roman" w:cs="Times New Roman"/>
          <w:sz w:val="24"/>
          <w:szCs w:val="24"/>
        </w:rPr>
        <w:t>Члан 3</w:t>
      </w:r>
      <w:r w:rsidR="00D70F1D">
        <w:rPr>
          <w:rFonts w:ascii="Times New Roman" w:hAnsi="Times New Roman" w:cs="Times New Roman"/>
          <w:sz w:val="24"/>
          <w:szCs w:val="24"/>
          <w:lang w:val="sr-Cyrl-RS"/>
        </w:rPr>
        <w:t>9</w:t>
      </w:r>
    </w:p>
    <w:p w14:paraId="20C76510" w14:textId="5776A8CC" w:rsidR="002607FA" w:rsidRDefault="002607FA" w:rsidP="00A94746">
      <w:pPr>
        <w:pStyle w:val="BodyText"/>
        <w:ind w:right="110" w:firstLine="607"/>
        <w:jc w:val="both"/>
        <w:rPr>
          <w:rFonts w:ascii="Times New Roman" w:hAnsi="Times New Roman" w:cs="Times New Roman"/>
          <w:sz w:val="24"/>
          <w:szCs w:val="24"/>
          <w:lang w:val="sr-Cyrl-RS"/>
        </w:rPr>
      </w:pPr>
      <w:r w:rsidRPr="00C14E8E">
        <w:rPr>
          <w:rFonts w:ascii="Times New Roman" w:hAnsi="Times New Roman" w:cs="Times New Roman"/>
          <w:sz w:val="24"/>
          <w:szCs w:val="24"/>
          <w:lang w:val="sr-Cyrl-RS"/>
        </w:rPr>
        <w:t>Комисија за јавн</w:t>
      </w:r>
      <w:r w:rsidR="00C14E8E">
        <w:rPr>
          <w:rFonts w:ascii="Times New Roman" w:hAnsi="Times New Roman" w:cs="Times New Roman"/>
          <w:sz w:val="24"/>
          <w:szCs w:val="24"/>
          <w:lang w:val="sr-Cyrl-RS"/>
        </w:rPr>
        <w:t>у</w:t>
      </w:r>
      <w:r w:rsidRPr="00C14E8E">
        <w:rPr>
          <w:rFonts w:ascii="Times New Roman" w:hAnsi="Times New Roman" w:cs="Times New Roman"/>
          <w:sz w:val="24"/>
          <w:szCs w:val="24"/>
          <w:lang w:val="sr-Cyrl-RS"/>
        </w:rPr>
        <w:t xml:space="preserve"> набавк</w:t>
      </w:r>
      <w:r w:rsidR="00C14E8E">
        <w:rPr>
          <w:rFonts w:ascii="Times New Roman" w:hAnsi="Times New Roman" w:cs="Times New Roman"/>
          <w:sz w:val="24"/>
          <w:szCs w:val="24"/>
          <w:lang w:val="sr-Cyrl-RS"/>
        </w:rPr>
        <w:t>у</w:t>
      </w:r>
      <w:r w:rsidRPr="00C14E8E">
        <w:rPr>
          <w:rFonts w:ascii="Times New Roman" w:hAnsi="Times New Roman" w:cs="Times New Roman"/>
          <w:sz w:val="24"/>
          <w:szCs w:val="24"/>
          <w:lang w:val="sr-Cyrl-RS"/>
        </w:rPr>
        <w:t xml:space="preserve"> предузима све радње у поступку заштите права и поступа по поднетом захтеву за заштиту права у складу са Законом.</w:t>
      </w:r>
    </w:p>
    <w:p w14:paraId="7E36901E" w14:textId="77777777" w:rsidR="00A94746" w:rsidRPr="00F819D6" w:rsidRDefault="00A94746" w:rsidP="00A94746">
      <w:pPr>
        <w:pStyle w:val="BodyText"/>
        <w:ind w:right="110" w:firstLine="607"/>
        <w:jc w:val="both"/>
        <w:rPr>
          <w:rFonts w:ascii="Times New Roman" w:hAnsi="Times New Roman" w:cs="Times New Roman"/>
          <w:sz w:val="24"/>
          <w:szCs w:val="24"/>
        </w:rPr>
      </w:pPr>
    </w:p>
    <w:p w14:paraId="1C7CD814" w14:textId="5F83187C" w:rsidR="002607FA" w:rsidRPr="00F819D6" w:rsidRDefault="00D879F8" w:rsidP="00A94746">
      <w:pPr>
        <w:pStyle w:val="Heading1"/>
        <w:ind w:left="113"/>
        <w:rPr>
          <w:rFonts w:ascii="Times New Roman" w:hAnsi="Times New Roman" w:cs="Times New Roman"/>
          <w:sz w:val="24"/>
          <w:szCs w:val="24"/>
        </w:rPr>
      </w:pPr>
      <w:r>
        <w:rPr>
          <w:rFonts w:ascii="Times New Roman" w:hAnsi="Times New Roman" w:cs="Times New Roman"/>
          <w:sz w:val="24"/>
          <w:szCs w:val="24"/>
          <w:lang w:val="sr-Cyrl-RS"/>
        </w:rPr>
        <w:t>П</w:t>
      </w:r>
      <w:r w:rsidR="002607FA" w:rsidRPr="00F819D6">
        <w:rPr>
          <w:rFonts w:ascii="Times New Roman" w:hAnsi="Times New Roman" w:cs="Times New Roman"/>
          <w:sz w:val="24"/>
          <w:szCs w:val="24"/>
        </w:rPr>
        <w:t>оступања у току закључивања уговора о јавној набавци и оквирног споразума</w:t>
      </w:r>
    </w:p>
    <w:p w14:paraId="747EA46D" w14:textId="079AF9BE" w:rsidR="002607FA" w:rsidRPr="00D70F1D" w:rsidRDefault="002607FA" w:rsidP="00A94746">
      <w:pPr>
        <w:pStyle w:val="Heading1"/>
        <w:ind w:left="113"/>
        <w:rPr>
          <w:rFonts w:ascii="Times New Roman" w:hAnsi="Times New Roman" w:cs="Times New Roman"/>
          <w:b w:val="0"/>
          <w:sz w:val="24"/>
          <w:szCs w:val="24"/>
          <w:lang w:val="sr-Cyrl-RS"/>
        </w:rPr>
      </w:pPr>
      <w:r w:rsidRPr="00A94746">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40</w:t>
      </w:r>
    </w:p>
    <w:p w14:paraId="3976E6F4" w14:textId="4BF6F827" w:rsidR="002607FA" w:rsidRPr="002F2061" w:rsidRDefault="002607FA" w:rsidP="00A94746">
      <w:pPr>
        <w:pStyle w:val="BodyText"/>
        <w:ind w:right="110" w:firstLine="607"/>
        <w:jc w:val="both"/>
        <w:rPr>
          <w:rFonts w:ascii="Times New Roman" w:hAnsi="Times New Roman" w:cs="Times New Roman"/>
          <w:sz w:val="24"/>
          <w:szCs w:val="24"/>
          <w:lang w:val="sr-Cyrl-RS"/>
        </w:rPr>
      </w:pPr>
      <w:r w:rsidRPr="00A94746">
        <w:rPr>
          <w:rFonts w:ascii="Times New Roman" w:hAnsi="Times New Roman" w:cs="Times New Roman"/>
          <w:sz w:val="24"/>
          <w:szCs w:val="24"/>
          <w:lang w:val="sr-Cyrl-RS"/>
        </w:rPr>
        <w:t xml:space="preserve">Након доношења одлуке о додели уговора, односно одлуке о закључењу оквирног споразума и ако у року прописаним Законом није </w:t>
      </w:r>
      <w:r w:rsidRPr="002F2061">
        <w:rPr>
          <w:rFonts w:ascii="Times New Roman" w:hAnsi="Times New Roman" w:cs="Times New Roman"/>
          <w:sz w:val="24"/>
          <w:szCs w:val="24"/>
          <w:lang w:val="sr-Cyrl-RS"/>
        </w:rPr>
        <w:t xml:space="preserve">поднет захтев за заштиту права или је захтев за заштиту права одбачен или одбијен, као и ако је поступак заштите права обустављен, </w:t>
      </w:r>
      <w:r w:rsidR="00A94746" w:rsidRPr="002F2061">
        <w:rPr>
          <w:rFonts w:ascii="Times New Roman" w:hAnsi="Times New Roman" w:cs="Times New Roman"/>
          <w:sz w:val="24"/>
          <w:szCs w:val="24"/>
          <w:lang w:val="sr-Cyrl-RS"/>
        </w:rPr>
        <w:t>директор Школе</w:t>
      </w:r>
      <w:r w:rsidRPr="002F2061">
        <w:rPr>
          <w:rFonts w:ascii="Times New Roman" w:hAnsi="Times New Roman" w:cs="Times New Roman"/>
          <w:sz w:val="24"/>
          <w:szCs w:val="24"/>
          <w:lang w:val="sr-Cyrl-RS"/>
        </w:rPr>
        <w:t xml:space="preserve"> потписује уговор о јавној набавци, односно оквирни споразум.</w:t>
      </w:r>
    </w:p>
    <w:p w14:paraId="2186F423" w14:textId="77777777" w:rsidR="002607FA" w:rsidRPr="00A94746" w:rsidRDefault="002607FA" w:rsidP="00A94746">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Након потписивања, уговор о јавној набавци</w:t>
      </w:r>
      <w:r w:rsidRPr="00A94746">
        <w:rPr>
          <w:rFonts w:ascii="Times New Roman" w:hAnsi="Times New Roman" w:cs="Times New Roman"/>
          <w:sz w:val="24"/>
          <w:szCs w:val="24"/>
          <w:lang w:val="sr-Cyrl-RS"/>
        </w:rPr>
        <w:t>, односно оквирни споразум се доставља на потписивање одабраном понуђачу или обезбеђује потписивање на други одговарајући начин, у року од десет дана од истека рока за подношење захтева за заштиту права.</w:t>
      </w:r>
    </w:p>
    <w:p w14:paraId="51509FDB" w14:textId="77777777" w:rsidR="002607FA" w:rsidRPr="00A94746" w:rsidRDefault="002607FA" w:rsidP="00A94746">
      <w:pPr>
        <w:pStyle w:val="BodyText"/>
        <w:ind w:right="110" w:firstLine="607"/>
        <w:jc w:val="both"/>
        <w:rPr>
          <w:rFonts w:ascii="Times New Roman" w:hAnsi="Times New Roman" w:cs="Times New Roman"/>
          <w:sz w:val="24"/>
          <w:szCs w:val="24"/>
          <w:lang w:val="sr-Cyrl-RS"/>
        </w:rPr>
      </w:pPr>
      <w:r w:rsidRPr="00A94746">
        <w:rPr>
          <w:rFonts w:ascii="Times New Roman" w:hAnsi="Times New Roman" w:cs="Times New Roman"/>
          <w:sz w:val="24"/>
          <w:szCs w:val="24"/>
          <w:lang w:val="sr-Cyrl-RS"/>
        </w:rPr>
        <w:t>Уговор о јавној набавци, односно оквирни споразум се закључује у складу са условима дефинисаним у документацији о набавци и предложеним понуђачем у извештају о поступку јавне набавке.</w:t>
      </w:r>
    </w:p>
    <w:p w14:paraId="1D1176CB" w14:textId="77777777" w:rsidR="002607FA" w:rsidRPr="00A94746" w:rsidRDefault="002607FA" w:rsidP="00A94746">
      <w:pPr>
        <w:pStyle w:val="BodyText"/>
        <w:ind w:right="110" w:firstLine="607"/>
        <w:jc w:val="both"/>
        <w:rPr>
          <w:rFonts w:ascii="Times New Roman" w:hAnsi="Times New Roman" w:cs="Times New Roman"/>
          <w:sz w:val="24"/>
          <w:szCs w:val="24"/>
          <w:lang w:val="sr-Cyrl-RS"/>
        </w:rPr>
      </w:pPr>
      <w:r w:rsidRPr="00A94746">
        <w:rPr>
          <w:rFonts w:ascii="Times New Roman" w:hAnsi="Times New Roman" w:cs="Times New Roman"/>
          <w:sz w:val="24"/>
          <w:szCs w:val="24"/>
          <w:lang w:val="sr-Cyrl-R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14:paraId="4207023E" w14:textId="7C373131" w:rsidR="002607FA" w:rsidRPr="00167364" w:rsidRDefault="00721992" w:rsidP="00A94746">
      <w:pPr>
        <w:pStyle w:val="BodyText"/>
        <w:ind w:right="110" w:firstLine="607"/>
        <w:jc w:val="both"/>
        <w:rPr>
          <w:rFonts w:ascii="Times New Roman" w:hAnsi="Times New Roman" w:cs="Times New Roman"/>
          <w:sz w:val="24"/>
          <w:szCs w:val="24"/>
          <w:lang w:val="sr-Cyrl-RS"/>
        </w:rPr>
      </w:pPr>
      <w:r w:rsidRPr="00167364">
        <w:rPr>
          <w:rFonts w:ascii="Times New Roman" w:hAnsi="Times New Roman" w:cs="Times New Roman"/>
          <w:sz w:val="24"/>
          <w:szCs w:val="24"/>
          <w:lang w:val="sr-Cyrl-RS"/>
        </w:rPr>
        <w:t>Један примерак п</w:t>
      </w:r>
      <w:r w:rsidR="002607FA" w:rsidRPr="00167364">
        <w:rPr>
          <w:rFonts w:ascii="Times New Roman" w:hAnsi="Times New Roman" w:cs="Times New Roman"/>
          <w:sz w:val="24"/>
          <w:szCs w:val="24"/>
          <w:lang w:val="sr-Cyrl-RS"/>
        </w:rPr>
        <w:t>отписан</w:t>
      </w:r>
      <w:r w:rsidRPr="00167364">
        <w:rPr>
          <w:rFonts w:ascii="Times New Roman" w:hAnsi="Times New Roman" w:cs="Times New Roman"/>
          <w:sz w:val="24"/>
          <w:szCs w:val="24"/>
          <w:lang w:val="sr-Cyrl-RS"/>
        </w:rPr>
        <w:t>ог</w:t>
      </w:r>
      <w:r w:rsidR="002607FA" w:rsidRPr="00167364">
        <w:rPr>
          <w:rFonts w:ascii="Times New Roman" w:hAnsi="Times New Roman" w:cs="Times New Roman"/>
          <w:sz w:val="24"/>
          <w:szCs w:val="24"/>
          <w:lang w:val="sr-Cyrl-RS"/>
        </w:rPr>
        <w:t xml:space="preserve"> уговора </w:t>
      </w:r>
      <w:r w:rsidR="00D879F8" w:rsidRPr="00167364">
        <w:rPr>
          <w:rFonts w:ascii="Times New Roman" w:hAnsi="Times New Roman" w:cs="Times New Roman"/>
          <w:sz w:val="24"/>
          <w:szCs w:val="24"/>
          <w:lang w:val="sr-Cyrl-RS"/>
        </w:rPr>
        <w:t>задржава</w:t>
      </w:r>
      <w:r w:rsidR="002607FA" w:rsidRPr="00167364">
        <w:rPr>
          <w:rFonts w:ascii="Times New Roman" w:hAnsi="Times New Roman" w:cs="Times New Roman"/>
          <w:sz w:val="24"/>
          <w:szCs w:val="24"/>
          <w:lang w:val="sr-Cyrl-RS"/>
        </w:rPr>
        <w:t xml:space="preserve"> </w:t>
      </w:r>
      <w:r w:rsidRPr="00167364">
        <w:rPr>
          <w:rFonts w:ascii="Times New Roman" w:hAnsi="Times New Roman" w:cs="Times New Roman"/>
          <w:sz w:val="24"/>
          <w:szCs w:val="24"/>
          <w:lang w:val="sr-Cyrl-RS"/>
        </w:rPr>
        <w:t>координатор Тима за јавне набавке и набавке на које се Закон не примењује</w:t>
      </w:r>
      <w:r w:rsidR="002607FA" w:rsidRPr="00167364">
        <w:rPr>
          <w:rFonts w:ascii="Times New Roman" w:hAnsi="Times New Roman" w:cs="Times New Roman"/>
          <w:sz w:val="24"/>
          <w:szCs w:val="24"/>
          <w:lang w:val="sr-Cyrl-RS"/>
        </w:rPr>
        <w:t xml:space="preserve">, а </w:t>
      </w:r>
      <w:r w:rsidRPr="00167364">
        <w:rPr>
          <w:rFonts w:ascii="Times New Roman" w:hAnsi="Times New Roman" w:cs="Times New Roman"/>
          <w:sz w:val="24"/>
          <w:szCs w:val="24"/>
          <w:lang w:val="sr-Cyrl-RS"/>
        </w:rPr>
        <w:t>један примерак потписаног уговора</w:t>
      </w:r>
      <w:r w:rsidR="002607FA" w:rsidRPr="00167364">
        <w:rPr>
          <w:rFonts w:ascii="Times New Roman" w:hAnsi="Times New Roman" w:cs="Times New Roman"/>
          <w:sz w:val="24"/>
          <w:szCs w:val="24"/>
          <w:lang w:val="sr-Cyrl-RS"/>
        </w:rPr>
        <w:t xml:space="preserve"> доставља</w:t>
      </w:r>
      <w:r w:rsidRPr="00167364">
        <w:rPr>
          <w:rFonts w:ascii="Times New Roman" w:hAnsi="Times New Roman" w:cs="Times New Roman"/>
          <w:sz w:val="24"/>
          <w:szCs w:val="24"/>
          <w:lang w:val="sr-Cyrl-RS"/>
        </w:rPr>
        <w:t xml:space="preserve"> се Комисији за </w:t>
      </w:r>
      <w:r w:rsidR="00973036" w:rsidRPr="00167364">
        <w:rPr>
          <w:rFonts w:ascii="Times New Roman" w:hAnsi="Times New Roman" w:cs="Times New Roman"/>
          <w:sz w:val="24"/>
          <w:szCs w:val="24"/>
          <w:lang w:val="sr-Cyrl-RS"/>
        </w:rPr>
        <w:t>пријем добара, услуга и радова који су предмет јавних набавки и набавки на које се Закон не примењује, контролу квалитета и контролу извршење уговора о јавним набавкама и набавкама на које се Закон не примењује</w:t>
      </w:r>
      <w:r w:rsidR="002607FA" w:rsidRPr="00167364">
        <w:rPr>
          <w:rFonts w:ascii="Times New Roman" w:hAnsi="Times New Roman" w:cs="Times New Roman"/>
          <w:sz w:val="24"/>
          <w:szCs w:val="24"/>
          <w:lang w:val="sr-Cyrl-RS"/>
        </w:rPr>
        <w:t>.</w:t>
      </w:r>
    </w:p>
    <w:p w14:paraId="2117226F" w14:textId="77777777" w:rsidR="00721992" w:rsidRPr="00A94746" w:rsidRDefault="00721992" w:rsidP="00A94746">
      <w:pPr>
        <w:pStyle w:val="BodyText"/>
        <w:ind w:right="110" w:firstLine="607"/>
        <w:jc w:val="both"/>
        <w:rPr>
          <w:rFonts w:ascii="Times New Roman" w:hAnsi="Times New Roman" w:cs="Times New Roman"/>
          <w:sz w:val="24"/>
          <w:szCs w:val="24"/>
          <w:lang w:val="sr-Cyrl-RS"/>
        </w:rPr>
      </w:pPr>
    </w:p>
    <w:p w14:paraId="21EDDCB7" w14:textId="77777777" w:rsidR="002607FA" w:rsidRPr="00F819D6" w:rsidRDefault="002607FA" w:rsidP="00721992">
      <w:pPr>
        <w:pStyle w:val="Heading1"/>
        <w:ind w:left="113"/>
        <w:rPr>
          <w:rFonts w:ascii="Times New Roman" w:hAnsi="Times New Roman" w:cs="Times New Roman"/>
          <w:sz w:val="24"/>
          <w:szCs w:val="24"/>
        </w:rPr>
      </w:pPr>
      <w:r w:rsidRPr="00F819D6">
        <w:rPr>
          <w:rFonts w:ascii="Times New Roman" w:hAnsi="Times New Roman" w:cs="Times New Roman"/>
          <w:sz w:val="24"/>
          <w:szCs w:val="24"/>
        </w:rPr>
        <w:t>Обавештење о додели уговора, обустави поступка или поништењу поступка</w:t>
      </w:r>
    </w:p>
    <w:p w14:paraId="5518B34C" w14:textId="4B99389C" w:rsidR="002607FA" w:rsidRPr="00D70F1D" w:rsidRDefault="002607FA" w:rsidP="00721992">
      <w:pPr>
        <w:pStyle w:val="Heading1"/>
        <w:ind w:left="113"/>
        <w:rPr>
          <w:rFonts w:ascii="Times New Roman" w:hAnsi="Times New Roman" w:cs="Times New Roman"/>
          <w:sz w:val="24"/>
          <w:szCs w:val="24"/>
          <w:lang w:val="sr-Cyrl-RS"/>
        </w:rPr>
      </w:pPr>
      <w:r w:rsidRPr="00721992">
        <w:rPr>
          <w:rFonts w:ascii="Times New Roman" w:hAnsi="Times New Roman" w:cs="Times New Roman"/>
          <w:sz w:val="24"/>
          <w:szCs w:val="24"/>
        </w:rPr>
        <w:t xml:space="preserve">Члан </w:t>
      </w:r>
      <w:r w:rsidR="00D70F1D">
        <w:rPr>
          <w:rFonts w:ascii="Times New Roman" w:hAnsi="Times New Roman" w:cs="Times New Roman"/>
          <w:sz w:val="24"/>
          <w:szCs w:val="24"/>
          <w:lang w:val="sr-Cyrl-RS"/>
        </w:rPr>
        <w:t>41</w:t>
      </w:r>
    </w:p>
    <w:p w14:paraId="2FA356F5" w14:textId="0D45AB35" w:rsidR="002607FA" w:rsidRPr="002F2061" w:rsidRDefault="002607FA" w:rsidP="00721992">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Комисија за</w:t>
      </w:r>
      <w:r w:rsidR="00BF1C43" w:rsidRPr="002F2061">
        <w:rPr>
          <w:rFonts w:ascii="Times New Roman" w:hAnsi="Times New Roman" w:cs="Times New Roman"/>
          <w:sz w:val="24"/>
          <w:szCs w:val="24"/>
          <w:lang w:val="sr-Cyrl-RS"/>
        </w:rPr>
        <w:t xml:space="preserve"> јавну</w:t>
      </w:r>
      <w:r w:rsidRPr="002F2061">
        <w:rPr>
          <w:rFonts w:ascii="Times New Roman" w:hAnsi="Times New Roman" w:cs="Times New Roman"/>
          <w:sz w:val="24"/>
          <w:szCs w:val="24"/>
          <w:lang w:val="sr-Cyrl-RS"/>
        </w:rPr>
        <w:t xml:space="preserve"> набавк</w:t>
      </w:r>
      <w:r w:rsidR="00BF1C43" w:rsidRPr="002F2061">
        <w:rPr>
          <w:rFonts w:ascii="Times New Roman" w:hAnsi="Times New Roman" w:cs="Times New Roman"/>
          <w:sz w:val="24"/>
          <w:szCs w:val="24"/>
          <w:lang w:val="sr-Cyrl-RS"/>
        </w:rPr>
        <w:t>у</w:t>
      </w:r>
      <w:r w:rsidRPr="002F2061">
        <w:rPr>
          <w:rFonts w:ascii="Times New Roman" w:hAnsi="Times New Roman" w:cs="Times New Roman"/>
          <w:sz w:val="24"/>
          <w:szCs w:val="24"/>
          <w:lang w:val="sr-Cyrl-RS"/>
        </w:rPr>
        <w:t xml:space="preserve"> је дужн</w:t>
      </w:r>
      <w:r w:rsidR="00BF1C43" w:rsidRPr="002F2061">
        <w:rPr>
          <w:rFonts w:ascii="Times New Roman" w:hAnsi="Times New Roman" w:cs="Times New Roman"/>
          <w:sz w:val="24"/>
          <w:szCs w:val="24"/>
          <w:lang w:val="sr-Cyrl-RS"/>
        </w:rPr>
        <w:t>а</w:t>
      </w:r>
      <w:r w:rsidRPr="002F2061">
        <w:rPr>
          <w:rFonts w:ascii="Times New Roman" w:hAnsi="Times New Roman" w:cs="Times New Roman"/>
          <w:sz w:val="24"/>
          <w:szCs w:val="24"/>
          <w:lang w:val="sr-Cyrl-RS"/>
        </w:rPr>
        <w:t xml:space="preserve"> да обавештење о додели уговора објави на Порталу јавних набавки у року од 30 дана од дана закључења уговора о јавној набавци, односно оквирног споразума.</w:t>
      </w:r>
    </w:p>
    <w:p w14:paraId="284BC182" w14:textId="25A761CF" w:rsidR="002607FA" w:rsidRPr="00721992" w:rsidRDefault="00EE594D" w:rsidP="00721992">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Координатор</w:t>
      </w:r>
      <w:r>
        <w:rPr>
          <w:rFonts w:ascii="Times New Roman" w:hAnsi="Times New Roman" w:cs="Times New Roman"/>
          <w:sz w:val="24"/>
          <w:szCs w:val="24"/>
          <w:lang w:val="sr-Cyrl-RS"/>
        </w:rPr>
        <w:t xml:space="preserve"> Тима за јавне набавке и набавке на које се Закон не примењује </w:t>
      </w:r>
      <w:r w:rsidR="002607FA" w:rsidRPr="00721992">
        <w:rPr>
          <w:rFonts w:ascii="Times New Roman" w:hAnsi="Times New Roman" w:cs="Times New Roman"/>
          <w:sz w:val="24"/>
          <w:szCs w:val="24"/>
          <w:lang w:val="sr-Cyrl-RS"/>
        </w:rPr>
        <w:t>дуж</w:t>
      </w:r>
      <w:r w:rsidR="000F7B02">
        <w:rPr>
          <w:rFonts w:ascii="Times New Roman" w:hAnsi="Times New Roman" w:cs="Times New Roman"/>
          <w:sz w:val="24"/>
          <w:szCs w:val="24"/>
          <w:lang w:val="sr-Cyrl-RS"/>
        </w:rPr>
        <w:t>ан</w:t>
      </w:r>
      <w:r w:rsidR="002607FA" w:rsidRPr="00721992">
        <w:rPr>
          <w:rFonts w:ascii="Times New Roman" w:hAnsi="Times New Roman" w:cs="Times New Roman"/>
          <w:sz w:val="24"/>
          <w:szCs w:val="24"/>
          <w:lang w:val="sr-Cyrl-RS"/>
        </w:rPr>
        <w:t xml:space="preserve"> је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
    <w:p w14:paraId="7D4B5D28" w14:textId="6A3E61A2" w:rsidR="002607FA" w:rsidRPr="00721992" w:rsidRDefault="002607FA" w:rsidP="00721992">
      <w:pPr>
        <w:pStyle w:val="BodyText"/>
        <w:ind w:right="110" w:firstLine="607"/>
        <w:jc w:val="both"/>
        <w:rPr>
          <w:rFonts w:ascii="Times New Roman" w:hAnsi="Times New Roman" w:cs="Times New Roman"/>
          <w:sz w:val="24"/>
          <w:szCs w:val="24"/>
          <w:lang w:val="sr-Cyrl-RS"/>
        </w:rPr>
      </w:pPr>
      <w:r w:rsidRPr="00721992">
        <w:rPr>
          <w:rFonts w:ascii="Times New Roman" w:hAnsi="Times New Roman" w:cs="Times New Roman"/>
          <w:sz w:val="24"/>
          <w:szCs w:val="24"/>
          <w:lang w:val="sr-Cyrl-RS"/>
        </w:rPr>
        <w:t xml:space="preserve">У случају обуставе или поништења поступка јавне набавке, Комисија </w:t>
      </w:r>
      <w:r w:rsidR="000F7B02">
        <w:rPr>
          <w:rFonts w:ascii="Times New Roman" w:hAnsi="Times New Roman" w:cs="Times New Roman"/>
          <w:sz w:val="24"/>
          <w:szCs w:val="24"/>
          <w:lang w:val="sr-Cyrl-RS"/>
        </w:rPr>
        <w:t>за јавну</w:t>
      </w:r>
      <w:r w:rsidRPr="00721992">
        <w:rPr>
          <w:rFonts w:ascii="Times New Roman" w:hAnsi="Times New Roman" w:cs="Times New Roman"/>
          <w:sz w:val="24"/>
          <w:szCs w:val="24"/>
          <w:lang w:val="sr-Cyrl-RS"/>
        </w:rPr>
        <w:t xml:space="preserve"> набавк</w:t>
      </w:r>
      <w:r w:rsidR="000F7B02">
        <w:rPr>
          <w:rFonts w:ascii="Times New Roman" w:hAnsi="Times New Roman" w:cs="Times New Roman"/>
          <w:sz w:val="24"/>
          <w:szCs w:val="24"/>
          <w:lang w:val="sr-Cyrl-RS"/>
        </w:rPr>
        <w:t>у</w:t>
      </w:r>
      <w:r w:rsidRPr="00721992">
        <w:rPr>
          <w:rFonts w:ascii="Times New Roman" w:hAnsi="Times New Roman" w:cs="Times New Roman"/>
          <w:sz w:val="24"/>
          <w:szCs w:val="24"/>
          <w:lang w:val="sr-Cyrl-RS"/>
        </w:rPr>
        <w:t xml:space="preserve"> је дужн</w:t>
      </w:r>
      <w:r w:rsidR="000F7B02">
        <w:rPr>
          <w:rFonts w:ascii="Times New Roman" w:hAnsi="Times New Roman" w:cs="Times New Roman"/>
          <w:sz w:val="24"/>
          <w:szCs w:val="24"/>
          <w:lang w:val="sr-Cyrl-RS"/>
        </w:rPr>
        <w:t>а</w:t>
      </w:r>
      <w:r w:rsidRPr="00721992">
        <w:rPr>
          <w:rFonts w:ascii="Times New Roman" w:hAnsi="Times New Roman" w:cs="Times New Roman"/>
          <w:sz w:val="24"/>
          <w:szCs w:val="24"/>
          <w:lang w:val="sr-Cyrl-RS"/>
        </w:rPr>
        <w:t xml:space="preserve">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
    <w:p w14:paraId="4F41CBEE" w14:textId="77777777" w:rsidR="002607FA" w:rsidRPr="00F819D6" w:rsidRDefault="002607FA" w:rsidP="002607FA">
      <w:pPr>
        <w:pStyle w:val="BodyText"/>
        <w:ind w:left="0"/>
        <w:rPr>
          <w:rFonts w:ascii="Times New Roman" w:hAnsi="Times New Roman" w:cs="Times New Roman"/>
          <w:sz w:val="24"/>
          <w:szCs w:val="24"/>
        </w:rPr>
      </w:pPr>
    </w:p>
    <w:p w14:paraId="4B89B1F3" w14:textId="77777777" w:rsidR="002607FA" w:rsidRDefault="002607FA" w:rsidP="00721992">
      <w:pPr>
        <w:pStyle w:val="BodyText"/>
        <w:ind w:right="110" w:firstLine="607"/>
        <w:jc w:val="both"/>
        <w:rPr>
          <w:rFonts w:ascii="Times New Roman" w:hAnsi="Times New Roman" w:cs="Times New Roman"/>
          <w:sz w:val="24"/>
          <w:szCs w:val="24"/>
          <w:lang w:val="sr-Cyrl-RS"/>
        </w:rPr>
      </w:pPr>
    </w:p>
    <w:p w14:paraId="1FEF7751" w14:textId="77777777" w:rsidR="002F2061" w:rsidRPr="00721992" w:rsidRDefault="002F2061" w:rsidP="00721992">
      <w:pPr>
        <w:pStyle w:val="BodyText"/>
        <w:ind w:right="110" w:firstLine="607"/>
        <w:jc w:val="both"/>
        <w:rPr>
          <w:rFonts w:ascii="Times New Roman" w:hAnsi="Times New Roman" w:cs="Times New Roman"/>
          <w:sz w:val="24"/>
          <w:szCs w:val="24"/>
          <w:lang w:val="sr-Cyrl-RS"/>
        </w:rPr>
      </w:pPr>
    </w:p>
    <w:p w14:paraId="23C18C83" w14:textId="77777777" w:rsidR="0015015A" w:rsidRPr="0015015A" w:rsidRDefault="0015015A" w:rsidP="0015015A">
      <w:pPr>
        <w:pStyle w:val="Heading1"/>
        <w:tabs>
          <w:tab w:val="left" w:pos="299"/>
        </w:tabs>
        <w:jc w:val="left"/>
        <w:rPr>
          <w:rFonts w:ascii="Times New Roman" w:hAnsi="Times New Roman" w:cs="Times New Roman"/>
          <w:sz w:val="24"/>
          <w:szCs w:val="24"/>
        </w:rPr>
      </w:pPr>
    </w:p>
    <w:p w14:paraId="40C12D66" w14:textId="2DF94076" w:rsidR="0015015A" w:rsidRPr="0015015A" w:rsidRDefault="0015015A" w:rsidP="0015015A">
      <w:pPr>
        <w:pStyle w:val="Heading1"/>
        <w:numPr>
          <w:ilvl w:val="0"/>
          <w:numId w:val="3"/>
        </w:numPr>
        <w:tabs>
          <w:tab w:val="left" w:pos="299"/>
        </w:tabs>
        <w:ind w:left="298" w:hanging="186"/>
        <w:rPr>
          <w:rFonts w:ascii="Times New Roman" w:hAnsi="Times New Roman" w:cs="Times New Roman"/>
          <w:sz w:val="24"/>
          <w:szCs w:val="24"/>
        </w:rPr>
      </w:pPr>
      <w:r>
        <w:rPr>
          <w:rFonts w:ascii="Times New Roman" w:hAnsi="Times New Roman" w:cs="Times New Roman"/>
          <w:sz w:val="24"/>
          <w:szCs w:val="24"/>
          <w:lang w:val="sr-Cyrl-RS"/>
        </w:rPr>
        <w:t xml:space="preserve"> НАБАВКЕ НА КОЈЕ СЕ ЗАКОН НЕ ПРИМЕЊУЈЕ</w:t>
      </w:r>
    </w:p>
    <w:p w14:paraId="71456D72" w14:textId="77777777" w:rsidR="00771DFC" w:rsidRDefault="00771DFC" w:rsidP="00771DFC">
      <w:pPr>
        <w:pStyle w:val="Heading1"/>
        <w:ind w:left="113"/>
        <w:rPr>
          <w:rFonts w:ascii="Times New Roman" w:hAnsi="Times New Roman" w:cs="Times New Roman"/>
          <w:sz w:val="24"/>
          <w:szCs w:val="24"/>
        </w:rPr>
      </w:pPr>
    </w:p>
    <w:p w14:paraId="6CDD945E" w14:textId="4E63F34F" w:rsidR="00771DFC" w:rsidRPr="00340769" w:rsidRDefault="00340769" w:rsidP="00771DFC">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Набавке на које се Закон не примењује</w:t>
      </w:r>
    </w:p>
    <w:p w14:paraId="0B91BE08" w14:textId="43508154" w:rsidR="00771DFC" w:rsidRPr="00D70F1D" w:rsidRDefault="00771DFC" w:rsidP="00771DFC">
      <w:pPr>
        <w:pStyle w:val="Heading1"/>
        <w:ind w:left="113"/>
        <w:rPr>
          <w:rFonts w:ascii="Times New Roman" w:hAnsi="Times New Roman" w:cs="Times New Roman"/>
          <w:sz w:val="24"/>
          <w:szCs w:val="24"/>
          <w:lang w:val="sr-Cyrl-RS"/>
        </w:rPr>
      </w:pPr>
      <w:r w:rsidRPr="00721992">
        <w:rPr>
          <w:rFonts w:ascii="Times New Roman" w:hAnsi="Times New Roman" w:cs="Times New Roman"/>
          <w:sz w:val="24"/>
          <w:szCs w:val="24"/>
        </w:rPr>
        <w:t xml:space="preserve">Члан </w:t>
      </w:r>
      <w:r>
        <w:rPr>
          <w:rFonts w:ascii="Times New Roman" w:hAnsi="Times New Roman" w:cs="Times New Roman"/>
          <w:sz w:val="24"/>
          <w:szCs w:val="24"/>
          <w:lang w:val="sr-Cyrl-RS"/>
        </w:rPr>
        <w:t>4</w:t>
      </w:r>
      <w:r w:rsidR="00340769">
        <w:rPr>
          <w:rFonts w:ascii="Times New Roman" w:hAnsi="Times New Roman" w:cs="Times New Roman"/>
          <w:sz w:val="24"/>
          <w:szCs w:val="24"/>
          <w:lang w:val="sr-Cyrl-RS"/>
        </w:rPr>
        <w:t>2</w:t>
      </w:r>
    </w:p>
    <w:p w14:paraId="610B975E" w14:textId="00371EA1" w:rsidR="00340769" w:rsidRPr="00340769" w:rsidRDefault="00340769" w:rsidP="00340769">
      <w:pPr>
        <w:pStyle w:val="BodyText"/>
        <w:ind w:right="110" w:firstLine="607"/>
        <w:jc w:val="both"/>
        <w:rPr>
          <w:rFonts w:ascii="Times New Roman" w:hAnsi="Times New Roman" w:cs="Times New Roman"/>
          <w:sz w:val="24"/>
          <w:szCs w:val="24"/>
          <w:lang w:val="sr-Cyrl-RS"/>
        </w:rPr>
      </w:pPr>
      <w:r w:rsidRPr="00340769">
        <w:rPr>
          <w:rFonts w:ascii="Times New Roman" w:hAnsi="Times New Roman" w:cs="Times New Roman"/>
          <w:sz w:val="24"/>
          <w:szCs w:val="24"/>
          <w:lang w:val="sr-Cyrl-RS"/>
        </w:rPr>
        <w:t>Набавке изузете од примене закона су:</w:t>
      </w:r>
    </w:p>
    <w:p w14:paraId="25C31F72" w14:textId="5ED581D4" w:rsidR="004728FF" w:rsidRPr="00340769" w:rsidRDefault="002F2061" w:rsidP="004728FF">
      <w:pPr>
        <w:pStyle w:val="BodyText"/>
        <w:numPr>
          <w:ilvl w:val="0"/>
          <w:numId w:val="24"/>
        </w:numPr>
        <w:ind w:right="110"/>
        <w:jc w:val="both"/>
        <w:rPr>
          <w:rFonts w:ascii="Times New Roman" w:hAnsi="Times New Roman" w:cs="Times New Roman"/>
          <w:sz w:val="24"/>
          <w:szCs w:val="24"/>
          <w:lang w:val="sr-Cyrl-RS"/>
        </w:rPr>
      </w:pPr>
      <w:r>
        <w:rPr>
          <w:rFonts w:ascii="Times New Roman" w:hAnsi="Times New Roman" w:cs="Times New Roman"/>
          <w:sz w:val="24"/>
          <w:szCs w:val="24"/>
          <w:lang w:val="sr-Cyrl-RS"/>
        </w:rPr>
        <w:t>Набавке добара и</w:t>
      </w:r>
      <w:r w:rsidR="004728FF" w:rsidRPr="00340769">
        <w:rPr>
          <w:rFonts w:ascii="Times New Roman" w:hAnsi="Times New Roman" w:cs="Times New Roman"/>
          <w:sz w:val="24"/>
          <w:szCs w:val="24"/>
          <w:lang w:val="sr-Cyrl-RS"/>
        </w:rPr>
        <w:t xml:space="preserve"> услуга и радова чија је процењена вредност нижа од </w:t>
      </w:r>
      <w:r w:rsidR="004728FF">
        <w:rPr>
          <w:rFonts w:ascii="Times New Roman" w:hAnsi="Times New Roman" w:cs="Times New Roman"/>
          <w:sz w:val="24"/>
          <w:szCs w:val="24"/>
          <w:lang w:val="sr-Cyrl-RS"/>
        </w:rPr>
        <w:t>1.000.000 динара за добра и услуге и нижа од 3.000.000 динара за радове</w:t>
      </w:r>
      <w:r w:rsidR="004728FF" w:rsidRPr="00340769">
        <w:rPr>
          <w:rFonts w:ascii="Times New Roman" w:hAnsi="Times New Roman" w:cs="Times New Roman"/>
          <w:sz w:val="24"/>
          <w:szCs w:val="24"/>
          <w:lang w:val="sr-Cyrl-RS"/>
        </w:rPr>
        <w:t>;</w:t>
      </w:r>
    </w:p>
    <w:p w14:paraId="14BAEA03" w14:textId="25119834" w:rsidR="00340769" w:rsidRPr="00340769" w:rsidRDefault="00340769" w:rsidP="00340769">
      <w:pPr>
        <w:pStyle w:val="BodyText"/>
        <w:numPr>
          <w:ilvl w:val="0"/>
          <w:numId w:val="24"/>
        </w:numPr>
        <w:ind w:right="110"/>
        <w:jc w:val="both"/>
        <w:rPr>
          <w:rFonts w:ascii="Times New Roman" w:hAnsi="Times New Roman" w:cs="Times New Roman"/>
          <w:sz w:val="24"/>
          <w:szCs w:val="24"/>
          <w:lang w:val="sr-Cyrl-RS"/>
        </w:rPr>
      </w:pPr>
      <w:r w:rsidRPr="00340769">
        <w:rPr>
          <w:rFonts w:ascii="Times New Roman" w:hAnsi="Times New Roman" w:cs="Times New Roman"/>
          <w:sz w:val="24"/>
          <w:szCs w:val="24"/>
          <w:lang w:val="sr-Cyrl-RS"/>
        </w:rPr>
        <w:t xml:space="preserve">Набавке добара услуга и радова изузете од примене </w:t>
      </w:r>
      <w:r>
        <w:rPr>
          <w:rFonts w:ascii="Times New Roman" w:hAnsi="Times New Roman" w:cs="Times New Roman"/>
          <w:sz w:val="24"/>
          <w:szCs w:val="24"/>
          <w:lang w:val="sr-Cyrl-RS"/>
        </w:rPr>
        <w:t>З</w:t>
      </w:r>
      <w:r w:rsidRPr="00340769">
        <w:rPr>
          <w:rFonts w:ascii="Times New Roman" w:hAnsi="Times New Roman" w:cs="Times New Roman"/>
          <w:sz w:val="24"/>
          <w:szCs w:val="24"/>
          <w:lang w:val="sr-Cyrl-RS"/>
        </w:rPr>
        <w:t>акона на основ</w:t>
      </w:r>
      <w:r>
        <w:rPr>
          <w:rFonts w:ascii="Times New Roman" w:hAnsi="Times New Roman" w:cs="Times New Roman"/>
          <w:sz w:val="24"/>
          <w:szCs w:val="24"/>
          <w:lang w:val="sr-Cyrl-RS"/>
        </w:rPr>
        <w:t>у</w:t>
      </w:r>
      <w:r w:rsidRPr="00340769">
        <w:rPr>
          <w:rFonts w:ascii="Times New Roman" w:hAnsi="Times New Roman" w:cs="Times New Roman"/>
          <w:sz w:val="24"/>
          <w:szCs w:val="24"/>
          <w:lang w:val="sr-Cyrl-RS"/>
        </w:rPr>
        <w:t xml:space="preserve"> чл</w:t>
      </w:r>
      <w:r w:rsidR="00B25858">
        <w:rPr>
          <w:rFonts w:ascii="Times New Roman" w:hAnsi="Times New Roman" w:cs="Times New Roman"/>
          <w:sz w:val="24"/>
          <w:szCs w:val="24"/>
          <w:lang w:val="sr-Cyrl-RS"/>
        </w:rPr>
        <w:t>ана</w:t>
      </w:r>
      <w:r w:rsidRPr="00340769">
        <w:rPr>
          <w:rFonts w:ascii="Times New Roman" w:hAnsi="Times New Roman" w:cs="Times New Roman"/>
          <w:sz w:val="24"/>
          <w:szCs w:val="24"/>
          <w:lang w:val="sr-Cyrl-RS"/>
        </w:rPr>
        <w:t xml:space="preserve"> </w:t>
      </w:r>
      <w:r w:rsidR="00B25858">
        <w:rPr>
          <w:rFonts w:ascii="Times New Roman" w:hAnsi="Times New Roman" w:cs="Times New Roman"/>
          <w:sz w:val="24"/>
          <w:szCs w:val="24"/>
          <w:lang w:val="sr-Cyrl-RS"/>
        </w:rPr>
        <w:t>12</w:t>
      </w:r>
      <w:r w:rsidRPr="00340769">
        <w:rPr>
          <w:rFonts w:ascii="Times New Roman" w:hAnsi="Times New Roman" w:cs="Times New Roman"/>
          <w:sz w:val="24"/>
          <w:szCs w:val="24"/>
          <w:lang w:val="sr-Cyrl-RS"/>
        </w:rPr>
        <w:t>. Закона;</w:t>
      </w:r>
    </w:p>
    <w:p w14:paraId="3DFCF541" w14:textId="4B827301" w:rsidR="00340769" w:rsidRPr="00340769" w:rsidRDefault="00340769" w:rsidP="00340769">
      <w:pPr>
        <w:pStyle w:val="BodyText"/>
        <w:numPr>
          <w:ilvl w:val="0"/>
          <w:numId w:val="24"/>
        </w:numPr>
        <w:ind w:right="110"/>
        <w:jc w:val="both"/>
        <w:rPr>
          <w:rFonts w:ascii="Times New Roman" w:hAnsi="Times New Roman" w:cs="Times New Roman"/>
          <w:sz w:val="24"/>
          <w:szCs w:val="24"/>
          <w:lang w:val="sr-Cyrl-RS"/>
        </w:rPr>
      </w:pPr>
      <w:r w:rsidRPr="00340769">
        <w:rPr>
          <w:rFonts w:ascii="Times New Roman" w:hAnsi="Times New Roman" w:cs="Times New Roman"/>
          <w:sz w:val="24"/>
          <w:szCs w:val="24"/>
          <w:lang w:val="sr-Cyrl-RS"/>
        </w:rPr>
        <w:t xml:space="preserve">Набавке друштвених и других посабних услуга из Прилога 7. Закона чија је процењена вредност нижа од </w:t>
      </w:r>
      <w:r w:rsidR="00467FEA">
        <w:rPr>
          <w:rFonts w:ascii="Times New Roman" w:hAnsi="Times New Roman" w:cs="Times New Roman"/>
          <w:sz w:val="24"/>
          <w:szCs w:val="24"/>
          <w:lang w:val="sr-Cyrl-RS"/>
        </w:rPr>
        <w:t>15.000.000 динара</w:t>
      </w:r>
      <w:r w:rsidRPr="00340769">
        <w:rPr>
          <w:rFonts w:ascii="Times New Roman" w:hAnsi="Times New Roman" w:cs="Times New Roman"/>
          <w:sz w:val="24"/>
          <w:szCs w:val="24"/>
          <w:lang w:val="sr-Cyrl-RS"/>
        </w:rPr>
        <w:t>.</w:t>
      </w:r>
    </w:p>
    <w:p w14:paraId="13672041" w14:textId="2AB73329" w:rsidR="00340769" w:rsidRDefault="00340769" w:rsidP="00340769">
      <w:pPr>
        <w:pStyle w:val="BodyText"/>
        <w:ind w:right="110" w:firstLine="607"/>
        <w:jc w:val="both"/>
        <w:rPr>
          <w:rFonts w:ascii="Times New Roman" w:hAnsi="Times New Roman" w:cs="Times New Roman"/>
          <w:sz w:val="24"/>
          <w:szCs w:val="24"/>
          <w:lang w:val="sr-Cyrl-RS"/>
        </w:rPr>
      </w:pPr>
      <w:r w:rsidRPr="00340769">
        <w:rPr>
          <w:rFonts w:ascii="Times New Roman" w:hAnsi="Times New Roman" w:cs="Times New Roman"/>
          <w:sz w:val="24"/>
          <w:szCs w:val="24"/>
          <w:lang w:val="sr-Cyrl-RS"/>
        </w:rPr>
        <w:t xml:space="preserve">Када врши набавке из става 1. овог члана, </w:t>
      </w:r>
      <w:r>
        <w:rPr>
          <w:rFonts w:ascii="Times New Roman" w:hAnsi="Times New Roman" w:cs="Times New Roman"/>
          <w:sz w:val="24"/>
          <w:szCs w:val="24"/>
          <w:lang w:val="sr-Cyrl-RS"/>
        </w:rPr>
        <w:t>Школа</w:t>
      </w:r>
      <w:r w:rsidRPr="00340769">
        <w:rPr>
          <w:rFonts w:ascii="Times New Roman" w:hAnsi="Times New Roman" w:cs="Times New Roman"/>
          <w:sz w:val="24"/>
          <w:szCs w:val="24"/>
          <w:lang w:val="sr-Cyrl-RS"/>
        </w:rPr>
        <w:t xml:space="preserve"> примењује одредбе Правилника</w:t>
      </w:r>
      <w:r>
        <w:rPr>
          <w:rFonts w:ascii="Times New Roman" w:hAnsi="Times New Roman" w:cs="Times New Roman"/>
          <w:sz w:val="24"/>
          <w:szCs w:val="24"/>
          <w:lang w:val="sr-Cyrl-RS"/>
        </w:rPr>
        <w:t xml:space="preserve"> и </w:t>
      </w:r>
      <w:r w:rsidRPr="00B65831">
        <w:rPr>
          <w:rFonts w:ascii="Times New Roman" w:hAnsi="Times New Roman" w:cs="Times New Roman"/>
          <w:sz w:val="24"/>
          <w:szCs w:val="24"/>
          <w:lang w:val="sr-Cyrl-RS"/>
        </w:rPr>
        <w:t>начела Закона на начин који је примерен околностима конкретне набавке.</w:t>
      </w:r>
    </w:p>
    <w:p w14:paraId="635016F8" w14:textId="77777777" w:rsidR="00771DFC" w:rsidRPr="00340769" w:rsidRDefault="00771DFC" w:rsidP="00340769">
      <w:pPr>
        <w:pStyle w:val="BodyText"/>
        <w:ind w:right="110" w:firstLine="607"/>
        <w:jc w:val="both"/>
        <w:rPr>
          <w:rFonts w:ascii="Times New Roman" w:hAnsi="Times New Roman" w:cs="Times New Roman"/>
          <w:sz w:val="24"/>
          <w:szCs w:val="24"/>
          <w:lang w:val="sr-Cyrl-RS"/>
        </w:rPr>
      </w:pPr>
    </w:p>
    <w:p w14:paraId="553B75B3" w14:textId="70080E53" w:rsidR="00771DFC" w:rsidRPr="00F819D6" w:rsidRDefault="00771DFC" w:rsidP="00771DFC">
      <w:pPr>
        <w:pStyle w:val="Heading1"/>
        <w:numPr>
          <w:ilvl w:val="0"/>
          <w:numId w:val="21"/>
        </w:numPr>
        <w:tabs>
          <w:tab w:val="left" w:pos="299"/>
        </w:tabs>
        <w:rPr>
          <w:rFonts w:ascii="Times New Roman" w:hAnsi="Times New Roman" w:cs="Times New Roman"/>
          <w:sz w:val="24"/>
          <w:szCs w:val="24"/>
        </w:rPr>
      </w:pPr>
      <w:r w:rsidRPr="00F819D6">
        <w:rPr>
          <w:rFonts w:ascii="Times New Roman" w:hAnsi="Times New Roman" w:cs="Times New Roman"/>
          <w:sz w:val="24"/>
          <w:szCs w:val="24"/>
        </w:rPr>
        <w:t>ПЛАНИРАЊЕ</w:t>
      </w:r>
      <w:r w:rsidR="004728FF">
        <w:rPr>
          <w:rFonts w:ascii="Times New Roman" w:hAnsi="Times New Roman" w:cs="Times New Roman"/>
          <w:sz w:val="24"/>
          <w:szCs w:val="24"/>
          <w:lang w:val="sr-Cyrl-RS"/>
        </w:rPr>
        <w:t xml:space="preserve"> И СПРОВОЂЕЊЕ</w:t>
      </w:r>
      <w:r w:rsidRPr="00F819D6">
        <w:rPr>
          <w:rFonts w:ascii="Times New Roman" w:hAnsi="Times New Roman" w:cs="Times New Roman"/>
          <w:spacing w:val="-1"/>
          <w:sz w:val="24"/>
          <w:szCs w:val="24"/>
        </w:rPr>
        <w:t xml:space="preserve"> </w:t>
      </w:r>
      <w:r w:rsidRPr="00F819D6">
        <w:rPr>
          <w:rFonts w:ascii="Times New Roman" w:hAnsi="Times New Roman" w:cs="Times New Roman"/>
          <w:sz w:val="24"/>
          <w:szCs w:val="24"/>
        </w:rPr>
        <w:t>НАБАВКИ</w:t>
      </w:r>
      <w:r>
        <w:rPr>
          <w:rFonts w:ascii="Times New Roman" w:hAnsi="Times New Roman" w:cs="Times New Roman"/>
          <w:sz w:val="24"/>
          <w:szCs w:val="24"/>
          <w:lang w:val="sr-Cyrl-RS"/>
        </w:rPr>
        <w:t xml:space="preserve"> НА КОЈЕ СЕ ЗАКОН НЕ ПРИМЕЊУЈЕ</w:t>
      </w:r>
      <w:r w:rsidR="004728FF">
        <w:rPr>
          <w:rFonts w:ascii="Times New Roman" w:hAnsi="Times New Roman" w:cs="Times New Roman"/>
          <w:sz w:val="24"/>
          <w:szCs w:val="24"/>
          <w:lang w:val="sr-Cyrl-RS"/>
        </w:rPr>
        <w:t xml:space="preserve"> – НАБАВКИ</w:t>
      </w:r>
      <w:r w:rsidR="004728FF" w:rsidRPr="00340769">
        <w:rPr>
          <w:rFonts w:ascii="Times New Roman" w:hAnsi="Times New Roman" w:cs="Times New Roman"/>
          <w:sz w:val="24"/>
          <w:szCs w:val="24"/>
          <w:lang w:val="sr-Cyrl-RS"/>
        </w:rPr>
        <w:t xml:space="preserve"> ДОБАРА, УСЛУГА И РАДОВА ЧИЈА ЈЕ ПРОЦЕЊЕНА ВРЕДНОСТ НИЖА ОД </w:t>
      </w:r>
      <w:r w:rsidR="004728FF">
        <w:rPr>
          <w:rFonts w:ascii="Times New Roman" w:hAnsi="Times New Roman" w:cs="Times New Roman"/>
          <w:sz w:val="24"/>
          <w:szCs w:val="24"/>
          <w:lang w:val="sr-Cyrl-RS"/>
        </w:rPr>
        <w:t>1.000.000 ДИНАРА ЗА ДОБРА И УСЛУГЕ И НИЖА ОД 3.000.000 ДИНАРА ЗА РАДОВЕ</w:t>
      </w:r>
    </w:p>
    <w:p w14:paraId="651F3C40" w14:textId="77777777" w:rsidR="00771DFC" w:rsidRDefault="00771DFC" w:rsidP="00771DFC">
      <w:pPr>
        <w:ind w:left="113"/>
        <w:rPr>
          <w:rFonts w:ascii="Times New Roman" w:hAnsi="Times New Roman" w:cs="Times New Roman"/>
          <w:b/>
          <w:sz w:val="24"/>
          <w:szCs w:val="24"/>
        </w:rPr>
      </w:pPr>
    </w:p>
    <w:p w14:paraId="7A57567D" w14:textId="3E2B8A3E" w:rsidR="00771DFC" w:rsidRPr="00B2050E" w:rsidRDefault="00B2050E" w:rsidP="00771DF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Планирање набавки на које се Закон не примењује</w:t>
      </w:r>
    </w:p>
    <w:p w14:paraId="039DE131" w14:textId="1B2E48B9" w:rsidR="00771DFC" w:rsidRPr="00D70F1D" w:rsidRDefault="00771DFC" w:rsidP="00771DFC">
      <w:pPr>
        <w:jc w:val="center"/>
        <w:rPr>
          <w:rFonts w:ascii="Times New Roman" w:hAnsi="Times New Roman" w:cs="Times New Roman"/>
          <w:b/>
          <w:sz w:val="24"/>
          <w:szCs w:val="24"/>
          <w:lang w:val="sr-Cyrl-RS"/>
        </w:rPr>
      </w:pPr>
      <w:r w:rsidRPr="00433F31">
        <w:rPr>
          <w:rFonts w:ascii="Times New Roman" w:hAnsi="Times New Roman" w:cs="Times New Roman"/>
          <w:b/>
          <w:sz w:val="24"/>
          <w:szCs w:val="24"/>
        </w:rPr>
        <w:t xml:space="preserve">Члан </w:t>
      </w:r>
      <w:r w:rsidR="00B2050E">
        <w:rPr>
          <w:rFonts w:ascii="Times New Roman" w:hAnsi="Times New Roman" w:cs="Times New Roman"/>
          <w:b/>
          <w:sz w:val="24"/>
          <w:szCs w:val="24"/>
          <w:lang w:val="sr-Cyrl-RS"/>
        </w:rPr>
        <w:t>43</w:t>
      </w:r>
    </w:p>
    <w:p w14:paraId="232DF663" w14:textId="502D45C6" w:rsidR="00B2050E" w:rsidRPr="00B2050E" w:rsidRDefault="00B2050E" w:rsidP="00B2050E">
      <w:pPr>
        <w:pStyle w:val="BodyText"/>
        <w:ind w:right="110" w:firstLine="607"/>
        <w:jc w:val="both"/>
        <w:rPr>
          <w:rFonts w:ascii="Times New Roman" w:hAnsi="Times New Roman" w:cs="Times New Roman"/>
          <w:sz w:val="24"/>
          <w:szCs w:val="24"/>
          <w:lang w:val="sr-Cyrl-RS"/>
        </w:rPr>
      </w:pPr>
      <w:r w:rsidRPr="00B2050E">
        <w:rPr>
          <w:rFonts w:ascii="Times New Roman" w:hAnsi="Times New Roman" w:cs="Times New Roman"/>
          <w:sz w:val="24"/>
          <w:szCs w:val="24"/>
          <w:lang w:val="sr-Cyrl-RS"/>
        </w:rPr>
        <w:t xml:space="preserve">Планирање набавки </w:t>
      </w:r>
      <w:r>
        <w:rPr>
          <w:rFonts w:ascii="Times New Roman" w:hAnsi="Times New Roman" w:cs="Times New Roman"/>
          <w:sz w:val="24"/>
          <w:szCs w:val="24"/>
          <w:lang w:val="sr-Cyrl-RS"/>
        </w:rPr>
        <w:t>на које се Закон не примењује</w:t>
      </w:r>
      <w:r w:rsidRPr="00B2050E">
        <w:rPr>
          <w:rFonts w:ascii="Times New Roman" w:hAnsi="Times New Roman" w:cs="Times New Roman"/>
          <w:sz w:val="24"/>
          <w:szCs w:val="24"/>
          <w:lang w:val="sr-Cyrl-RS"/>
        </w:rPr>
        <w:t xml:space="preserve"> врши се на исти начин као и планирање јавних набавки и истовремено са планирањем јавних набавки.</w:t>
      </w:r>
    </w:p>
    <w:p w14:paraId="4DFBF46D" w14:textId="77777777" w:rsidR="00771DFC" w:rsidRPr="00D6067E" w:rsidRDefault="00771DFC" w:rsidP="00771DFC">
      <w:pPr>
        <w:pStyle w:val="BodyText"/>
        <w:ind w:right="110" w:firstLine="607"/>
        <w:jc w:val="both"/>
        <w:rPr>
          <w:rFonts w:ascii="Times New Roman" w:hAnsi="Times New Roman" w:cs="Times New Roman"/>
          <w:sz w:val="24"/>
          <w:szCs w:val="24"/>
          <w:lang w:val="sr-Cyrl-RS"/>
        </w:rPr>
      </w:pPr>
    </w:p>
    <w:p w14:paraId="55DCCF9D" w14:textId="47068753" w:rsidR="00771DFC" w:rsidRPr="004C2EC5" w:rsidRDefault="00771DFC" w:rsidP="00771DFC">
      <w:pPr>
        <w:pStyle w:val="BodyText"/>
        <w:ind w:left="0" w:right="110"/>
        <w:jc w:val="center"/>
        <w:rPr>
          <w:rFonts w:ascii="Times New Roman" w:hAnsi="Times New Roman" w:cs="Times New Roman"/>
          <w:b/>
          <w:bCs/>
          <w:sz w:val="24"/>
          <w:szCs w:val="24"/>
          <w:lang w:val="sr-Cyrl-RS"/>
        </w:rPr>
      </w:pPr>
      <w:r w:rsidRPr="004C2EC5">
        <w:rPr>
          <w:rFonts w:ascii="Times New Roman" w:hAnsi="Times New Roman" w:cs="Times New Roman"/>
          <w:b/>
          <w:bCs/>
          <w:sz w:val="24"/>
          <w:szCs w:val="24"/>
          <w:lang w:val="sr-Cyrl-RS"/>
        </w:rPr>
        <w:t>Израда предлога плана набавки</w:t>
      </w:r>
      <w:r w:rsidR="00B2050E">
        <w:rPr>
          <w:rFonts w:ascii="Times New Roman" w:hAnsi="Times New Roman" w:cs="Times New Roman"/>
          <w:b/>
          <w:bCs/>
          <w:sz w:val="24"/>
          <w:szCs w:val="24"/>
          <w:lang w:val="sr-Cyrl-RS"/>
        </w:rPr>
        <w:t xml:space="preserve"> на које се Закон не примењује</w:t>
      </w:r>
    </w:p>
    <w:p w14:paraId="1315A7F5" w14:textId="34056777" w:rsidR="00771DFC" w:rsidRPr="0035173C" w:rsidRDefault="00771DFC" w:rsidP="00771DFC">
      <w:pPr>
        <w:ind w:left="4"/>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sidR="0035173C">
        <w:rPr>
          <w:rFonts w:ascii="Times New Roman" w:hAnsi="Times New Roman" w:cs="Times New Roman"/>
          <w:b/>
          <w:sz w:val="24"/>
          <w:szCs w:val="24"/>
          <w:lang w:val="sr-Cyrl-RS"/>
        </w:rPr>
        <w:t>44</w:t>
      </w:r>
    </w:p>
    <w:p w14:paraId="40D92763" w14:textId="213B3AAF" w:rsidR="00771DFC" w:rsidRPr="004C2EC5" w:rsidRDefault="00771DFC" w:rsidP="00771DFC">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 xml:space="preserve">Тим за </w:t>
      </w:r>
      <w:r w:rsidRPr="00BD5231">
        <w:rPr>
          <w:rFonts w:ascii="Times New Roman" w:hAnsi="Times New Roman" w:cs="Times New Roman"/>
          <w:sz w:val="24"/>
          <w:szCs w:val="24"/>
          <w:lang w:val="sr-Cyrl-RS"/>
        </w:rPr>
        <w:t>јавне набавке</w:t>
      </w:r>
      <w:r>
        <w:rPr>
          <w:rFonts w:ascii="Times New Roman" w:hAnsi="Times New Roman" w:cs="Times New Roman"/>
          <w:sz w:val="24"/>
          <w:szCs w:val="24"/>
          <w:lang w:val="sr-Cyrl-RS"/>
        </w:rPr>
        <w:t xml:space="preserve"> и набавке на које се Закон не примењује</w:t>
      </w:r>
      <w:r w:rsidRPr="00D6067E">
        <w:rPr>
          <w:rFonts w:ascii="Times New Roman" w:hAnsi="Times New Roman" w:cs="Times New Roman"/>
          <w:sz w:val="24"/>
          <w:szCs w:val="24"/>
          <w:lang w:val="sr-Cyrl-RS"/>
        </w:rPr>
        <w:t>,</w:t>
      </w:r>
      <w:r w:rsidR="00B2050E">
        <w:rPr>
          <w:rFonts w:ascii="Times New Roman" w:hAnsi="Times New Roman" w:cs="Times New Roman"/>
          <w:sz w:val="24"/>
          <w:szCs w:val="24"/>
          <w:lang w:val="sr-Cyrl-RS"/>
        </w:rPr>
        <w:t xml:space="preserve"> </w:t>
      </w:r>
      <w:r w:rsidRPr="004C2EC5">
        <w:rPr>
          <w:rFonts w:ascii="Times New Roman" w:hAnsi="Times New Roman" w:cs="Times New Roman"/>
          <w:sz w:val="24"/>
          <w:szCs w:val="24"/>
          <w:lang w:val="sr-Cyrl-RS"/>
        </w:rPr>
        <w:t>израђује предлог плана набавки</w:t>
      </w:r>
      <w:r w:rsidR="00B2050E">
        <w:rPr>
          <w:rFonts w:ascii="Times New Roman" w:hAnsi="Times New Roman" w:cs="Times New Roman"/>
          <w:sz w:val="24"/>
          <w:szCs w:val="24"/>
          <w:lang w:val="sr-Cyrl-RS"/>
        </w:rPr>
        <w:t xml:space="preserve"> на које се Закон не </w:t>
      </w:r>
      <w:r w:rsidR="00B2050E" w:rsidRPr="00167364">
        <w:rPr>
          <w:rFonts w:ascii="Times New Roman" w:hAnsi="Times New Roman" w:cs="Times New Roman"/>
          <w:sz w:val="24"/>
          <w:szCs w:val="24"/>
          <w:lang w:val="sr-Cyrl-RS"/>
        </w:rPr>
        <w:t>примењује</w:t>
      </w:r>
      <w:r w:rsidR="003009F1" w:rsidRPr="00167364">
        <w:rPr>
          <w:rFonts w:ascii="Times New Roman" w:hAnsi="Times New Roman" w:cs="Times New Roman"/>
          <w:sz w:val="24"/>
          <w:szCs w:val="24"/>
          <w:lang w:val="sr-Cyrl-RS"/>
        </w:rPr>
        <w:t xml:space="preserve"> (образац бр. 5)</w:t>
      </w:r>
      <w:r w:rsidR="00B65831" w:rsidRPr="00167364">
        <w:rPr>
          <w:rFonts w:ascii="Times New Roman" w:hAnsi="Times New Roman" w:cs="Times New Roman"/>
          <w:sz w:val="24"/>
          <w:szCs w:val="24"/>
          <w:lang w:val="sr-Cyrl-RS"/>
        </w:rPr>
        <w:t>.</w:t>
      </w:r>
    </w:p>
    <w:p w14:paraId="65C8E272" w14:textId="77777777" w:rsidR="00771DFC" w:rsidRPr="00F819D6" w:rsidRDefault="00771DFC" w:rsidP="00771DFC">
      <w:pPr>
        <w:pStyle w:val="BodyText"/>
        <w:ind w:left="0"/>
        <w:rPr>
          <w:rFonts w:ascii="Times New Roman" w:hAnsi="Times New Roman" w:cs="Times New Roman"/>
          <w:sz w:val="24"/>
          <w:szCs w:val="24"/>
        </w:rPr>
      </w:pPr>
    </w:p>
    <w:p w14:paraId="66A41551" w14:textId="11AEB365" w:rsidR="00771DFC" w:rsidRPr="00B2050E" w:rsidRDefault="00771DFC" w:rsidP="00771DFC">
      <w:pPr>
        <w:pStyle w:val="Heading1"/>
        <w:ind w:left="113"/>
        <w:rPr>
          <w:rFonts w:ascii="Times New Roman" w:hAnsi="Times New Roman" w:cs="Times New Roman"/>
          <w:sz w:val="24"/>
          <w:szCs w:val="24"/>
          <w:lang w:val="sr-Cyrl-RS"/>
        </w:rPr>
      </w:pPr>
      <w:r w:rsidRPr="00F819D6">
        <w:rPr>
          <w:rFonts w:ascii="Times New Roman" w:hAnsi="Times New Roman" w:cs="Times New Roman"/>
          <w:sz w:val="24"/>
          <w:szCs w:val="24"/>
        </w:rPr>
        <w:t>Доношење плана набавки</w:t>
      </w:r>
      <w:r w:rsidR="00B2050E">
        <w:rPr>
          <w:rFonts w:ascii="Times New Roman" w:hAnsi="Times New Roman" w:cs="Times New Roman"/>
          <w:sz w:val="24"/>
          <w:szCs w:val="24"/>
          <w:lang w:val="sr-Cyrl-RS"/>
        </w:rPr>
        <w:t xml:space="preserve"> на које се Закон не примењује</w:t>
      </w:r>
      <w:r w:rsidR="00EB16EC">
        <w:rPr>
          <w:rFonts w:ascii="Times New Roman" w:hAnsi="Times New Roman" w:cs="Times New Roman"/>
          <w:sz w:val="24"/>
          <w:szCs w:val="24"/>
          <w:lang w:val="sr-Cyrl-RS"/>
        </w:rPr>
        <w:t xml:space="preserve"> и избор Комисије за набавке на које се Закон не примењује</w:t>
      </w:r>
    </w:p>
    <w:p w14:paraId="3FD29F77" w14:textId="00D3AF19" w:rsidR="00771DFC" w:rsidRPr="0035173C" w:rsidRDefault="00771DFC" w:rsidP="00771DFC">
      <w:pPr>
        <w:pStyle w:val="Heading1"/>
        <w:ind w:left="113"/>
        <w:rPr>
          <w:rFonts w:ascii="Times New Roman" w:hAnsi="Times New Roman" w:cs="Times New Roman"/>
          <w:sz w:val="24"/>
          <w:szCs w:val="24"/>
          <w:lang w:val="sr-Cyrl-RS"/>
        </w:rPr>
      </w:pPr>
      <w:r w:rsidRPr="004C2EC5">
        <w:rPr>
          <w:rFonts w:ascii="Times New Roman" w:hAnsi="Times New Roman" w:cs="Times New Roman"/>
          <w:sz w:val="24"/>
          <w:szCs w:val="24"/>
        </w:rPr>
        <w:t xml:space="preserve">Члан </w:t>
      </w:r>
      <w:r w:rsidR="0035173C">
        <w:rPr>
          <w:rFonts w:ascii="Times New Roman" w:hAnsi="Times New Roman" w:cs="Times New Roman"/>
          <w:sz w:val="24"/>
          <w:szCs w:val="24"/>
          <w:lang w:val="sr-Cyrl-RS"/>
        </w:rPr>
        <w:t>45</w:t>
      </w:r>
    </w:p>
    <w:p w14:paraId="0E3C664F" w14:textId="607B48CA" w:rsidR="00771DFC" w:rsidRPr="001612AE" w:rsidRDefault="00771DFC" w:rsidP="00771DFC">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План набавки</w:t>
      </w:r>
      <w:r w:rsidR="00B2050E">
        <w:rPr>
          <w:rFonts w:ascii="Times New Roman" w:hAnsi="Times New Roman" w:cs="Times New Roman"/>
          <w:sz w:val="24"/>
          <w:szCs w:val="24"/>
          <w:lang w:val="sr-Cyrl-RS"/>
        </w:rPr>
        <w:t xml:space="preserve"> на које се Закон не примењује</w:t>
      </w:r>
      <w:r>
        <w:rPr>
          <w:rFonts w:ascii="Times New Roman" w:hAnsi="Times New Roman" w:cs="Times New Roman"/>
          <w:sz w:val="24"/>
          <w:szCs w:val="24"/>
          <w:lang w:val="sr-Cyrl-RS"/>
        </w:rPr>
        <w:t>,</w:t>
      </w:r>
      <w:r w:rsidRPr="004C2EC5">
        <w:rPr>
          <w:rFonts w:ascii="Times New Roman" w:hAnsi="Times New Roman" w:cs="Times New Roman"/>
          <w:sz w:val="24"/>
          <w:szCs w:val="24"/>
          <w:lang w:val="sr-Cyrl-RS"/>
        </w:rPr>
        <w:t xml:space="preserve"> након усвајања буџета Републике Србије, односно </w:t>
      </w:r>
      <w:r w:rsidRPr="001612AE">
        <w:rPr>
          <w:rFonts w:ascii="Times New Roman" w:hAnsi="Times New Roman" w:cs="Times New Roman"/>
          <w:sz w:val="24"/>
          <w:szCs w:val="24"/>
          <w:lang w:val="sr-Cyrl-RS"/>
        </w:rPr>
        <w:t>буџета јединица локалне самоуправе и финансијског плана за наредну годину доноси Школски одбор</w:t>
      </w:r>
      <w:r w:rsidR="00B65831" w:rsidRPr="001612AE">
        <w:rPr>
          <w:rFonts w:ascii="Times New Roman" w:hAnsi="Times New Roman" w:cs="Times New Roman"/>
          <w:sz w:val="24"/>
          <w:szCs w:val="24"/>
          <w:lang w:val="sr-Cyrl-RS"/>
        </w:rPr>
        <w:t>.</w:t>
      </w:r>
    </w:p>
    <w:p w14:paraId="3E2DA284" w14:textId="78256E9D" w:rsidR="00771DFC" w:rsidRPr="001612AE" w:rsidRDefault="00771DFC" w:rsidP="00771DFC">
      <w:pPr>
        <w:pStyle w:val="BodyText"/>
        <w:ind w:right="110" w:firstLine="607"/>
        <w:jc w:val="both"/>
        <w:rPr>
          <w:rFonts w:ascii="Times New Roman" w:hAnsi="Times New Roman" w:cs="Times New Roman"/>
          <w:sz w:val="24"/>
          <w:szCs w:val="24"/>
          <w:lang w:val="sr-Cyrl-RS"/>
        </w:rPr>
      </w:pPr>
      <w:r w:rsidRPr="001612AE">
        <w:rPr>
          <w:rFonts w:ascii="Times New Roman" w:hAnsi="Times New Roman" w:cs="Times New Roman"/>
          <w:sz w:val="24"/>
          <w:szCs w:val="24"/>
          <w:lang w:val="sr-Cyrl-RS"/>
        </w:rPr>
        <w:t>План набавки мора бити усклађени са финансијским планом Школе.</w:t>
      </w:r>
    </w:p>
    <w:p w14:paraId="2D82561E" w14:textId="65B8C187" w:rsidR="00771DFC" w:rsidRPr="004C2EC5" w:rsidRDefault="00771DFC" w:rsidP="00771DFC">
      <w:pPr>
        <w:pStyle w:val="BodyText"/>
        <w:ind w:right="110" w:firstLine="607"/>
        <w:jc w:val="both"/>
        <w:rPr>
          <w:rFonts w:ascii="Times New Roman" w:hAnsi="Times New Roman" w:cs="Times New Roman"/>
          <w:sz w:val="24"/>
          <w:szCs w:val="24"/>
          <w:lang w:val="sr-Cyrl-RS"/>
        </w:rPr>
      </w:pPr>
      <w:r w:rsidRPr="001612AE">
        <w:rPr>
          <w:rFonts w:ascii="Times New Roman" w:hAnsi="Times New Roman" w:cs="Times New Roman"/>
          <w:sz w:val="24"/>
          <w:szCs w:val="24"/>
          <w:lang w:val="sr-Cyrl-RS"/>
        </w:rPr>
        <w:t>Школа може покренути поступак јавне набавке ако је набавка предвиђена у годишњем плану набавки, а само у изузетним случајевима, када набавку</w:t>
      </w:r>
      <w:r w:rsidR="00C47764" w:rsidRPr="001612AE">
        <w:rPr>
          <w:rFonts w:ascii="Times New Roman" w:hAnsi="Times New Roman" w:cs="Times New Roman"/>
          <w:sz w:val="24"/>
          <w:szCs w:val="24"/>
          <w:lang w:val="sr-Cyrl-RS"/>
        </w:rPr>
        <w:t xml:space="preserve"> на коју се Закон не примењује</w:t>
      </w:r>
      <w:r w:rsidRPr="001612AE">
        <w:rPr>
          <w:rFonts w:ascii="Times New Roman" w:hAnsi="Times New Roman" w:cs="Times New Roman"/>
          <w:sz w:val="24"/>
          <w:szCs w:val="24"/>
          <w:lang w:val="sr-Cyrl-RS"/>
        </w:rPr>
        <w:t xml:space="preserve"> није могуће унапред</w:t>
      </w:r>
      <w:r w:rsidRPr="004C2EC5">
        <w:rPr>
          <w:rFonts w:ascii="Times New Roman" w:hAnsi="Times New Roman" w:cs="Times New Roman"/>
          <w:sz w:val="24"/>
          <w:szCs w:val="24"/>
          <w:lang w:val="sr-Cyrl-RS"/>
        </w:rPr>
        <w:t xml:space="preserve"> планирати или из разлога хитности може се покренути поступак</w:t>
      </w:r>
      <w:r>
        <w:rPr>
          <w:rFonts w:ascii="Times New Roman" w:hAnsi="Times New Roman" w:cs="Times New Roman"/>
          <w:sz w:val="24"/>
          <w:szCs w:val="24"/>
          <w:lang w:val="sr-Cyrl-RS"/>
        </w:rPr>
        <w:t xml:space="preserve"> </w:t>
      </w:r>
      <w:r w:rsidRPr="004C2EC5">
        <w:rPr>
          <w:rFonts w:ascii="Times New Roman" w:hAnsi="Times New Roman" w:cs="Times New Roman"/>
          <w:sz w:val="24"/>
          <w:szCs w:val="24"/>
          <w:lang w:val="sr-Cyrl-RS"/>
        </w:rPr>
        <w:t>набавке и ако набавка није предвиђена у плану набавки.</w:t>
      </w:r>
    </w:p>
    <w:p w14:paraId="7C2E9888" w14:textId="7F051494" w:rsidR="00771DFC" w:rsidRPr="004C2EC5" w:rsidRDefault="00771DFC" w:rsidP="00771DFC">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Разлози из става</w:t>
      </w:r>
      <w:r w:rsidR="00AA49D7">
        <w:rPr>
          <w:rFonts w:ascii="Times New Roman" w:hAnsi="Times New Roman" w:cs="Times New Roman"/>
          <w:sz w:val="24"/>
          <w:szCs w:val="24"/>
          <w:lang w:val="sr-Cyrl-RS"/>
        </w:rPr>
        <w:t xml:space="preserve"> </w:t>
      </w:r>
      <w:r w:rsidR="00635D0C">
        <w:rPr>
          <w:rFonts w:ascii="Times New Roman" w:hAnsi="Times New Roman" w:cs="Times New Roman"/>
          <w:sz w:val="24"/>
          <w:szCs w:val="24"/>
        </w:rPr>
        <w:t>3</w:t>
      </w:r>
      <w:r w:rsidR="00AA49D7">
        <w:rPr>
          <w:rFonts w:ascii="Times New Roman" w:hAnsi="Times New Roman" w:cs="Times New Roman"/>
          <w:sz w:val="24"/>
          <w:szCs w:val="24"/>
          <w:lang w:val="sr-Cyrl-RS"/>
        </w:rPr>
        <w:t>. овог члана</w:t>
      </w:r>
      <w:r w:rsidRPr="004C2EC5">
        <w:rPr>
          <w:rFonts w:ascii="Times New Roman" w:hAnsi="Times New Roman" w:cs="Times New Roman"/>
          <w:sz w:val="24"/>
          <w:szCs w:val="24"/>
          <w:lang w:val="sr-Cyrl-RS"/>
        </w:rPr>
        <w:t xml:space="preserve"> не могу бити они који су се могли предвидети и планирати, већ су настали као последица непредвиђених околности у пословању или више силе које нису зависиле од Школе и њених радњи.</w:t>
      </w:r>
    </w:p>
    <w:p w14:paraId="229E9F3B" w14:textId="16B88539" w:rsidR="00771DFC" w:rsidRDefault="00771DFC" w:rsidP="00771DFC">
      <w:pPr>
        <w:pStyle w:val="BodyText"/>
        <w:ind w:right="110" w:firstLine="607"/>
        <w:jc w:val="both"/>
        <w:rPr>
          <w:rFonts w:ascii="Times New Roman" w:hAnsi="Times New Roman" w:cs="Times New Roman"/>
          <w:sz w:val="24"/>
          <w:szCs w:val="24"/>
          <w:lang w:val="sr-Cyrl-RS"/>
        </w:rPr>
      </w:pPr>
      <w:r w:rsidRPr="004C2EC5">
        <w:rPr>
          <w:rFonts w:ascii="Times New Roman" w:hAnsi="Times New Roman" w:cs="Times New Roman"/>
          <w:sz w:val="24"/>
          <w:szCs w:val="24"/>
          <w:lang w:val="sr-Cyrl-RS"/>
        </w:rPr>
        <w:t xml:space="preserve">За покретање поступка из става </w:t>
      </w:r>
      <w:r w:rsidR="00635D0C">
        <w:rPr>
          <w:rFonts w:ascii="Times New Roman" w:hAnsi="Times New Roman" w:cs="Times New Roman"/>
          <w:sz w:val="24"/>
          <w:szCs w:val="24"/>
        </w:rPr>
        <w:t>3</w:t>
      </w:r>
      <w:r w:rsidR="00C47764">
        <w:rPr>
          <w:rFonts w:ascii="Times New Roman" w:hAnsi="Times New Roman" w:cs="Times New Roman"/>
          <w:sz w:val="24"/>
          <w:szCs w:val="24"/>
          <w:lang w:val="sr-Cyrl-RS"/>
        </w:rPr>
        <w:t>.</w:t>
      </w:r>
      <w:r w:rsidRPr="004C2EC5">
        <w:rPr>
          <w:rFonts w:ascii="Times New Roman" w:hAnsi="Times New Roman" w:cs="Times New Roman"/>
          <w:sz w:val="24"/>
          <w:szCs w:val="24"/>
          <w:lang w:val="sr-Cyrl-RS"/>
        </w:rPr>
        <w:t xml:space="preserve"> овог члана потребна је </w:t>
      </w:r>
      <w:r>
        <w:rPr>
          <w:rFonts w:ascii="Times New Roman" w:hAnsi="Times New Roman" w:cs="Times New Roman"/>
          <w:sz w:val="24"/>
          <w:szCs w:val="24"/>
          <w:lang w:val="sr-Cyrl-RS"/>
        </w:rPr>
        <w:t>И</w:t>
      </w:r>
      <w:r w:rsidRPr="004C2EC5">
        <w:rPr>
          <w:rFonts w:ascii="Times New Roman" w:hAnsi="Times New Roman" w:cs="Times New Roman"/>
          <w:sz w:val="24"/>
          <w:szCs w:val="24"/>
          <w:lang w:val="sr-Cyrl-RS"/>
        </w:rPr>
        <w:t xml:space="preserve">зјава </w:t>
      </w:r>
      <w:r>
        <w:rPr>
          <w:rFonts w:ascii="Times New Roman" w:hAnsi="Times New Roman" w:cs="Times New Roman"/>
          <w:sz w:val="24"/>
          <w:szCs w:val="24"/>
          <w:lang w:val="sr-Cyrl-RS"/>
        </w:rPr>
        <w:t>директора</w:t>
      </w:r>
      <w:r w:rsidRPr="004C2EC5">
        <w:rPr>
          <w:rFonts w:ascii="Times New Roman" w:hAnsi="Times New Roman" w:cs="Times New Roman"/>
          <w:sz w:val="24"/>
          <w:szCs w:val="24"/>
          <w:lang w:val="sr-Cyrl-RS"/>
        </w:rPr>
        <w:t xml:space="preserve"> да ће се недостајућа средства обезбедити прерасподелом, односно прибављањем допунских средстава у финансијском плану Школе и да ће се у најкраћем року извршити измена </w:t>
      </w:r>
      <w:r>
        <w:rPr>
          <w:rFonts w:ascii="Times New Roman" w:hAnsi="Times New Roman" w:cs="Times New Roman"/>
          <w:sz w:val="24"/>
          <w:szCs w:val="24"/>
          <w:lang w:val="sr-Cyrl-RS"/>
        </w:rPr>
        <w:t>П</w:t>
      </w:r>
      <w:r w:rsidRPr="004C2EC5">
        <w:rPr>
          <w:rFonts w:ascii="Times New Roman" w:hAnsi="Times New Roman" w:cs="Times New Roman"/>
          <w:sz w:val="24"/>
          <w:szCs w:val="24"/>
          <w:lang w:val="sr-Cyrl-RS"/>
        </w:rPr>
        <w:t>лана набавки.</w:t>
      </w:r>
    </w:p>
    <w:p w14:paraId="3A4F5DCB" w14:textId="77777777" w:rsidR="00771DFC" w:rsidRPr="004C2EC5" w:rsidRDefault="00771DFC" w:rsidP="00771DFC">
      <w:pPr>
        <w:pStyle w:val="BodyText"/>
        <w:ind w:right="110" w:firstLine="607"/>
        <w:jc w:val="both"/>
        <w:rPr>
          <w:rFonts w:ascii="Times New Roman" w:hAnsi="Times New Roman" w:cs="Times New Roman"/>
          <w:sz w:val="24"/>
          <w:szCs w:val="24"/>
          <w:lang w:val="sr-Cyrl-RS"/>
        </w:rPr>
      </w:pPr>
    </w:p>
    <w:p w14:paraId="03E60F82" w14:textId="77777777" w:rsidR="00FE170D" w:rsidRPr="0035173C" w:rsidRDefault="00FE170D" w:rsidP="00F819D6">
      <w:pPr>
        <w:pStyle w:val="BodyText"/>
        <w:ind w:left="0"/>
        <w:rPr>
          <w:rFonts w:ascii="Times New Roman" w:hAnsi="Times New Roman" w:cs="Times New Roman"/>
          <w:sz w:val="24"/>
          <w:szCs w:val="24"/>
          <w:lang w:val="sr-Cyrl-RS"/>
        </w:rPr>
      </w:pPr>
    </w:p>
    <w:p w14:paraId="44C3D771" w14:textId="77777777" w:rsidR="00984437" w:rsidRPr="00C47764" w:rsidRDefault="00984437" w:rsidP="00984437">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Садржина п</w:t>
      </w:r>
      <w:r w:rsidRPr="00F819D6">
        <w:rPr>
          <w:rFonts w:ascii="Times New Roman" w:hAnsi="Times New Roman" w:cs="Times New Roman"/>
          <w:sz w:val="24"/>
          <w:szCs w:val="24"/>
        </w:rPr>
        <w:t>лана набавки</w:t>
      </w:r>
      <w:r>
        <w:rPr>
          <w:rFonts w:ascii="Times New Roman" w:hAnsi="Times New Roman" w:cs="Times New Roman"/>
          <w:sz w:val="24"/>
          <w:szCs w:val="24"/>
          <w:lang w:val="sr-Cyrl-RS"/>
        </w:rPr>
        <w:t xml:space="preserve"> на које се Закон не примењује</w:t>
      </w:r>
    </w:p>
    <w:p w14:paraId="282CDEA6" w14:textId="77777777" w:rsidR="00984437" w:rsidRPr="0035173C" w:rsidRDefault="00984437" w:rsidP="00984437">
      <w:pPr>
        <w:ind w:left="4"/>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Pr>
          <w:rFonts w:ascii="Times New Roman" w:hAnsi="Times New Roman" w:cs="Times New Roman"/>
          <w:b/>
          <w:sz w:val="24"/>
          <w:szCs w:val="24"/>
          <w:lang w:val="sr-Cyrl-RS"/>
        </w:rPr>
        <w:t>46</w:t>
      </w:r>
    </w:p>
    <w:p w14:paraId="5C663C8D" w14:textId="77777777" w:rsidR="00984437" w:rsidRPr="00C47764" w:rsidRDefault="00984437" w:rsidP="00984437">
      <w:pPr>
        <w:pStyle w:val="BodyText"/>
        <w:ind w:right="110" w:firstLine="607"/>
        <w:jc w:val="both"/>
        <w:rPr>
          <w:rFonts w:ascii="Times New Roman" w:hAnsi="Times New Roman" w:cs="Times New Roman"/>
          <w:sz w:val="24"/>
          <w:szCs w:val="24"/>
          <w:lang w:val="sr-Cyrl-RS"/>
        </w:rPr>
      </w:pPr>
      <w:r w:rsidRPr="00C47764">
        <w:rPr>
          <w:rFonts w:ascii="Times New Roman" w:hAnsi="Times New Roman" w:cs="Times New Roman"/>
          <w:sz w:val="24"/>
          <w:szCs w:val="24"/>
          <w:lang w:val="sr-Cyrl-RS"/>
        </w:rPr>
        <w:t>План набавки на које се закон не примењује садржи:</w:t>
      </w:r>
    </w:p>
    <w:p w14:paraId="592DDA8B" w14:textId="4D0AFEB3" w:rsidR="00984437" w:rsidRPr="007F357C" w:rsidRDefault="00984437" w:rsidP="00984437">
      <w:pPr>
        <w:pStyle w:val="BodyText"/>
        <w:numPr>
          <w:ilvl w:val="0"/>
          <w:numId w:val="26"/>
        </w:numPr>
        <w:ind w:right="110"/>
        <w:jc w:val="both"/>
        <w:rPr>
          <w:rFonts w:ascii="Times New Roman" w:hAnsi="Times New Roman" w:cs="Times New Roman"/>
          <w:sz w:val="24"/>
          <w:szCs w:val="24"/>
          <w:lang w:val="sr-Cyrl-RS"/>
        </w:rPr>
      </w:pPr>
      <w:r w:rsidRPr="00C47764">
        <w:rPr>
          <w:rFonts w:ascii="Times New Roman" w:hAnsi="Times New Roman" w:cs="Times New Roman"/>
          <w:sz w:val="24"/>
          <w:szCs w:val="24"/>
          <w:lang w:val="sr-Cyrl-RS"/>
        </w:rPr>
        <w:t>Предмет набавке</w:t>
      </w:r>
      <w:r w:rsidRPr="007F357C">
        <w:rPr>
          <w:rFonts w:ascii="Times New Roman" w:hAnsi="Times New Roman" w:cs="Times New Roman"/>
          <w:sz w:val="24"/>
          <w:szCs w:val="24"/>
          <w:lang w:val="sr-Cyrl-RS"/>
        </w:rPr>
        <w:t>;</w:t>
      </w:r>
    </w:p>
    <w:p w14:paraId="4F25E0DC" w14:textId="77777777" w:rsidR="00984437" w:rsidRPr="00C47764" w:rsidRDefault="00984437" w:rsidP="00984437">
      <w:pPr>
        <w:pStyle w:val="BodyText"/>
        <w:numPr>
          <w:ilvl w:val="0"/>
          <w:numId w:val="26"/>
        </w:numPr>
        <w:ind w:right="110"/>
        <w:jc w:val="both"/>
        <w:rPr>
          <w:rFonts w:ascii="Times New Roman" w:hAnsi="Times New Roman" w:cs="Times New Roman"/>
          <w:sz w:val="24"/>
          <w:szCs w:val="24"/>
          <w:lang w:val="sr-Cyrl-RS"/>
        </w:rPr>
      </w:pPr>
      <w:r w:rsidRPr="00C47764">
        <w:rPr>
          <w:rFonts w:ascii="Times New Roman" w:hAnsi="Times New Roman" w:cs="Times New Roman"/>
          <w:sz w:val="24"/>
          <w:szCs w:val="24"/>
          <w:lang w:val="sr-Cyrl-RS"/>
        </w:rPr>
        <w:lastRenderedPageBreak/>
        <w:t>Процењену вредност набавке</w:t>
      </w:r>
      <w:r>
        <w:rPr>
          <w:rFonts w:ascii="Times New Roman" w:hAnsi="Times New Roman" w:cs="Times New Roman"/>
          <w:sz w:val="24"/>
          <w:szCs w:val="24"/>
        </w:rPr>
        <w:t xml:space="preserve"> </w:t>
      </w:r>
      <w:r>
        <w:rPr>
          <w:rFonts w:ascii="Times New Roman" w:hAnsi="Times New Roman" w:cs="Times New Roman"/>
          <w:sz w:val="24"/>
          <w:szCs w:val="24"/>
          <w:lang w:val="sr-Cyrl-RS"/>
        </w:rPr>
        <w:t>без ПДВ-а и са ПДВ-ом</w:t>
      </w:r>
      <w:r w:rsidRPr="00C47764">
        <w:rPr>
          <w:rFonts w:ascii="Times New Roman" w:hAnsi="Times New Roman" w:cs="Times New Roman"/>
          <w:sz w:val="24"/>
          <w:szCs w:val="24"/>
          <w:lang w:val="sr-Cyrl-RS"/>
        </w:rPr>
        <w:t>;</w:t>
      </w:r>
    </w:p>
    <w:p w14:paraId="7B303401" w14:textId="77777777" w:rsidR="00984437" w:rsidRPr="00C6481C" w:rsidRDefault="00984437" w:rsidP="00984437">
      <w:pPr>
        <w:pStyle w:val="BodyText"/>
        <w:numPr>
          <w:ilvl w:val="0"/>
          <w:numId w:val="26"/>
        </w:numPr>
        <w:ind w:right="110"/>
        <w:jc w:val="both"/>
        <w:rPr>
          <w:rFonts w:ascii="Times New Roman" w:hAnsi="Times New Roman" w:cs="Times New Roman"/>
          <w:color w:val="000000" w:themeColor="text1"/>
          <w:sz w:val="24"/>
          <w:szCs w:val="24"/>
          <w:lang w:val="sr-Cyrl-RS"/>
        </w:rPr>
      </w:pPr>
      <w:r w:rsidRPr="00C6481C">
        <w:rPr>
          <w:rFonts w:ascii="Times New Roman" w:hAnsi="Times New Roman" w:cs="Times New Roman"/>
          <w:color w:val="000000" w:themeColor="text1"/>
          <w:sz w:val="24"/>
          <w:szCs w:val="24"/>
          <w:lang w:val="sr-Cyrl-RS"/>
        </w:rPr>
        <w:t>Основ за изузеће;</w:t>
      </w:r>
    </w:p>
    <w:p w14:paraId="034813A3" w14:textId="77777777" w:rsidR="00984437" w:rsidRPr="00C47764" w:rsidRDefault="00984437" w:rsidP="00984437">
      <w:pPr>
        <w:pStyle w:val="BodyText"/>
        <w:numPr>
          <w:ilvl w:val="0"/>
          <w:numId w:val="26"/>
        </w:numPr>
        <w:ind w:right="110"/>
        <w:jc w:val="both"/>
        <w:rPr>
          <w:rFonts w:ascii="Times New Roman" w:hAnsi="Times New Roman" w:cs="Times New Roman"/>
          <w:sz w:val="24"/>
          <w:szCs w:val="24"/>
          <w:lang w:val="sr-Cyrl-RS"/>
        </w:rPr>
      </w:pPr>
      <w:r w:rsidRPr="00C47764">
        <w:rPr>
          <w:rFonts w:ascii="Times New Roman" w:hAnsi="Times New Roman" w:cs="Times New Roman"/>
          <w:sz w:val="24"/>
          <w:szCs w:val="24"/>
          <w:lang w:val="sr-Cyrl-RS"/>
        </w:rPr>
        <w:t>Оквирно време покретања набавке.</w:t>
      </w:r>
    </w:p>
    <w:p w14:paraId="7F25FEB2" w14:textId="77777777" w:rsidR="00984437" w:rsidRPr="00C47764" w:rsidRDefault="00984437" w:rsidP="00984437">
      <w:pPr>
        <w:pStyle w:val="BodyText"/>
        <w:ind w:right="110" w:firstLine="607"/>
        <w:jc w:val="both"/>
        <w:rPr>
          <w:rFonts w:ascii="Times New Roman" w:hAnsi="Times New Roman" w:cs="Times New Roman"/>
          <w:sz w:val="24"/>
          <w:szCs w:val="24"/>
          <w:lang w:val="sr-Cyrl-RS"/>
        </w:rPr>
      </w:pPr>
      <w:r w:rsidRPr="00C47764">
        <w:rPr>
          <w:rFonts w:ascii="Times New Roman" w:hAnsi="Times New Roman" w:cs="Times New Roman"/>
          <w:sz w:val="24"/>
          <w:szCs w:val="24"/>
          <w:lang w:val="sr-Cyrl-RS"/>
        </w:rPr>
        <w:t>План набавки из става 1. овог члана може да садржи и друге податке уколико су важне за спровођење набавки</w:t>
      </w:r>
      <w:r>
        <w:rPr>
          <w:rFonts w:ascii="Times New Roman" w:hAnsi="Times New Roman" w:cs="Times New Roman"/>
          <w:sz w:val="24"/>
          <w:szCs w:val="24"/>
          <w:lang w:val="sr-Cyrl-RS"/>
        </w:rPr>
        <w:t xml:space="preserve"> на које се Закон не примењује</w:t>
      </w:r>
      <w:r w:rsidRPr="00C47764">
        <w:rPr>
          <w:rFonts w:ascii="Times New Roman" w:hAnsi="Times New Roman" w:cs="Times New Roman"/>
          <w:sz w:val="24"/>
          <w:szCs w:val="24"/>
          <w:lang w:val="sr-Cyrl-RS"/>
        </w:rPr>
        <w:t xml:space="preserve">. </w:t>
      </w:r>
    </w:p>
    <w:p w14:paraId="6FA8F27E" w14:textId="77777777" w:rsidR="00984437" w:rsidRDefault="00984437" w:rsidP="00984437">
      <w:pPr>
        <w:pStyle w:val="BodyText"/>
        <w:ind w:right="110" w:firstLine="607"/>
        <w:jc w:val="both"/>
        <w:rPr>
          <w:rFonts w:ascii="Times New Roman" w:hAnsi="Times New Roman" w:cs="Times New Roman"/>
          <w:sz w:val="24"/>
          <w:szCs w:val="24"/>
          <w:lang w:val="sr-Cyrl-RS"/>
        </w:rPr>
      </w:pPr>
    </w:p>
    <w:p w14:paraId="3F6BB80C" w14:textId="77777777" w:rsidR="00984437" w:rsidRPr="002D676C" w:rsidRDefault="00984437" w:rsidP="00984437">
      <w:pPr>
        <w:pStyle w:val="Heading1"/>
        <w:ind w:left="113"/>
        <w:rPr>
          <w:rFonts w:ascii="Times New Roman" w:hAnsi="Times New Roman" w:cs="Times New Roman"/>
          <w:sz w:val="24"/>
          <w:szCs w:val="24"/>
          <w:lang w:val="sr-Cyrl-RS"/>
        </w:rPr>
      </w:pPr>
      <w:r w:rsidRPr="00F819D6">
        <w:rPr>
          <w:rFonts w:ascii="Times New Roman" w:hAnsi="Times New Roman" w:cs="Times New Roman"/>
          <w:sz w:val="24"/>
          <w:szCs w:val="24"/>
        </w:rPr>
        <w:t>Објављивање</w:t>
      </w:r>
      <w:r>
        <w:rPr>
          <w:rFonts w:ascii="Times New Roman" w:hAnsi="Times New Roman" w:cs="Times New Roman"/>
          <w:sz w:val="24"/>
          <w:szCs w:val="24"/>
          <w:lang w:val="sr-Cyrl-RS"/>
        </w:rPr>
        <w:t xml:space="preserve"> п</w:t>
      </w:r>
      <w:r w:rsidRPr="00F819D6">
        <w:rPr>
          <w:rFonts w:ascii="Times New Roman" w:hAnsi="Times New Roman" w:cs="Times New Roman"/>
          <w:sz w:val="24"/>
          <w:szCs w:val="24"/>
        </w:rPr>
        <w:t>лана набавки</w:t>
      </w:r>
      <w:r>
        <w:rPr>
          <w:rFonts w:ascii="Times New Roman" w:hAnsi="Times New Roman" w:cs="Times New Roman"/>
          <w:sz w:val="24"/>
          <w:szCs w:val="24"/>
          <w:lang w:val="sr-Cyrl-RS"/>
        </w:rPr>
        <w:t xml:space="preserve"> накоје се Закон не примењује</w:t>
      </w:r>
    </w:p>
    <w:p w14:paraId="228069F8" w14:textId="77777777" w:rsidR="00984437" w:rsidRPr="0035173C" w:rsidRDefault="00984437" w:rsidP="00984437">
      <w:pPr>
        <w:ind w:left="4"/>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Pr>
          <w:rFonts w:ascii="Times New Roman" w:hAnsi="Times New Roman" w:cs="Times New Roman"/>
          <w:b/>
          <w:sz w:val="24"/>
          <w:szCs w:val="24"/>
          <w:lang w:val="sr-Cyrl-RS"/>
        </w:rPr>
        <w:t>47</w:t>
      </w:r>
    </w:p>
    <w:p w14:paraId="336E1F1E" w14:textId="161B3CC5" w:rsidR="00984437" w:rsidRPr="00C6481C" w:rsidRDefault="00635D0C" w:rsidP="00984437">
      <w:pPr>
        <w:pStyle w:val="BodyText"/>
        <w:ind w:right="110" w:firstLine="607"/>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Школа н</w:t>
      </w:r>
      <w:r w:rsidR="00984437" w:rsidRPr="007F357C">
        <w:rPr>
          <w:rFonts w:ascii="Times New Roman" w:hAnsi="Times New Roman" w:cs="Times New Roman"/>
          <w:color w:val="000000" w:themeColor="text1"/>
          <w:sz w:val="24"/>
          <w:szCs w:val="24"/>
          <w:lang w:val="sr-Cyrl-RS"/>
        </w:rPr>
        <w:t>објављује План набавки на које се Закон не примењује на својој интернет страни.</w:t>
      </w:r>
    </w:p>
    <w:p w14:paraId="22AC9B71" w14:textId="77777777" w:rsidR="00984437" w:rsidRPr="004C2EC5" w:rsidRDefault="00984437" w:rsidP="00984437">
      <w:pPr>
        <w:pStyle w:val="BodyText"/>
        <w:ind w:right="110" w:firstLine="607"/>
        <w:jc w:val="both"/>
        <w:rPr>
          <w:rFonts w:ascii="Times New Roman" w:hAnsi="Times New Roman" w:cs="Times New Roman"/>
          <w:sz w:val="24"/>
          <w:szCs w:val="24"/>
          <w:lang w:val="sr-Cyrl-RS"/>
        </w:rPr>
      </w:pPr>
    </w:p>
    <w:p w14:paraId="52D3F3D9" w14:textId="77777777" w:rsidR="00984437" w:rsidRPr="004F553F" w:rsidRDefault="00984437" w:rsidP="00984437">
      <w:pPr>
        <w:pStyle w:val="Heading1"/>
        <w:ind w:left="113"/>
        <w:rPr>
          <w:rFonts w:ascii="Times New Roman" w:hAnsi="Times New Roman" w:cs="Times New Roman"/>
          <w:sz w:val="24"/>
          <w:szCs w:val="24"/>
          <w:lang w:val="sr-Cyrl-RS"/>
        </w:rPr>
      </w:pPr>
      <w:r w:rsidRPr="00F819D6">
        <w:rPr>
          <w:rFonts w:ascii="Times New Roman" w:hAnsi="Times New Roman" w:cs="Times New Roman"/>
          <w:sz w:val="24"/>
          <w:szCs w:val="24"/>
        </w:rPr>
        <w:t>Измене и допуне плана набавки</w:t>
      </w:r>
      <w:r>
        <w:rPr>
          <w:rFonts w:ascii="Times New Roman" w:hAnsi="Times New Roman" w:cs="Times New Roman"/>
          <w:sz w:val="24"/>
          <w:szCs w:val="24"/>
          <w:lang w:val="sr-Cyrl-RS"/>
        </w:rPr>
        <w:t xml:space="preserve"> на које се Закон не примењује</w:t>
      </w:r>
    </w:p>
    <w:p w14:paraId="283EB5B5" w14:textId="77777777" w:rsidR="00984437" w:rsidRPr="0035173C" w:rsidRDefault="00984437" w:rsidP="00984437">
      <w:pPr>
        <w:ind w:left="4"/>
        <w:jc w:val="center"/>
        <w:rPr>
          <w:rFonts w:ascii="Times New Roman" w:hAnsi="Times New Roman" w:cs="Times New Roman"/>
          <w:b/>
          <w:sz w:val="24"/>
          <w:szCs w:val="24"/>
          <w:lang w:val="sr-Cyrl-RS"/>
        </w:rPr>
      </w:pPr>
      <w:r w:rsidRPr="00F819D6">
        <w:rPr>
          <w:rFonts w:ascii="Times New Roman" w:hAnsi="Times New Roman" w:cs="Times New Roman"/>
          <w:b/>
          <w:sz w:val="24"/>
          <w:szCs w:val="24"/>
        </w:rPr>
        <w:t xml:space="preserve">Члан </w:t>
      </w:r>
      <w:r>
        <w:rPr>
          <w:rFonts w:ascii="Times New Roman" w:hAnsi="Times New Roman" w:cs="Times New Roman"/>
          <w:b/>
          <w:sz w:val="24"/>
          <w:szCs w:val="24"/>
          <w:lang w:val="sr-Cyrl-RS"/>
        </w:rPr>
        <w:t>48</w:t>
      </w:r>
    </w:p>
    <w:p w14:paraId="08CDAD7C" w14:textId="77777777" w:rsidR="00984437" w:rsidRPr="00020C54" w:rsidRDefault="00984437" w:rsidP="00984437">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020C54">
        <w:rPr>
          <w:rFonts w:ascii="Times New Roman" w:hAnsi="Times New Roman" w:cs="Times New Roman"/>
          <w:sz w:val="24"/>
          <w:szCs w:val="24"/>
          <w:lang w:val="sr-Cyrl-RS"/>
        </w:rPr>
        <w:t xml:space="preserve">зменом и допуном плана набавки </w:t>
      </w:r>
      <w:r>
        <w:rPr>
          <w:rFonts w:ascii="Times New Roman" w:hAnsi="Times New Roman" w:cs="Times New Roman"/>
          <w:sz w:val="24"/>
          <w:szCs w:val="24"/>
          <w:lang w:val="sr-Cyrl-RS"/>
        </w:rPr>
        <w:t xml:space="preserve">на које се Закон не примењује </w:t>
      </w:r>
      <w:r w:rsidRPr="00020C54">
        <w:rPr>
          <w:rFonts w:ascii="Times New Roman" w:hAnsi="Times New Roman" w:cs="Times New Roman"/>
          <w:sz w:val="24"/>
          <w:szCs w:val="24"/>
          <w:lang w:val="sr-Cyrl-RS"/>
        </w:rPr>
        <w:t>сматра се планирање нове набавке, измена предмета јавне набавке и повећање процењене вредности јавне набавке за више од 10%.</w:t>
      </w:r>
    </w:p>
    <w:p w14:paraId="55852186" w14:textId="77777777" w:rsidR="00984437" w:rsidRPr="00020C54" w:rsidRDefault="00984437" w:rsidP="00984437">
      <w:pPr>
        <w:pStyle w:val="BodyText"/>
        <w:ind w:right="110" w:firstLine="607"/>
        <w:jc w:val="both"/>
        <w:rPr>
          <w:rFonts w:ascii="Times New Roman" w:hAnsi="Times New Roman" w:cs="Times New Roman"/>
          <w:sz w:val="24"/>
          <w:szCs w:val="24"/>
          <w:lang w:val="sr-Cyrl-RS"/>
        </w:rPr>
      </w:pPr>
      <w:r w:rsidRPr="00020C54">
        <w:rPr>
          <w:rFonts w:ascii="Times New Roman" w:hAnsi="Times New Roman" w:cs="Times New Roman"/>
          <w:sz w:val="24"/>
          <w:szCs w:val="24"/>
          <w:lang w:val="sr-Cyrl-RS"/>
        </w:rPr>
        <w:t xml:space="preserve">Измене и допуне плана набавки </w:t>
      </w:r>
      <w:r>
        <w:rPr>
          <w:rFonts w:ascii="Times New Roman" w:hAnsi="Times New Roman" w:cs="Times New Roman"/>
          <w:sz w:val="24"/>
          <w:szCs w:val="24"/>
          <w:lang w:val="sr-Cyrl-RS"/>
        </w:rPr>
        <w:t xml:space="preserve">на које се Закон не примењује </w:t>
      </w:r>
      <w:r w:rsidRPr="00020C54">
        <w:rPr>
          <w:rFonts w:ascii="Times New Roman" w:hAnsi="Times New Roman" w:cs="Times New Roman"/>
          <w:sz w:val="24"/>
          <w:szCs w:val="24"/>
          <w:lang w:val="sr-Cyrl-RS"/>
        </w:rPr>
        <w:t>доносе се у поступку и на начин који је прописан за доношење плана набавки</w:t>
      </w:r>
      <w:r>
        <w:rPr>
          <w:rFonts w:ascii="Times New Roman" w:hAnsi="Times New Roman" w:cs="Times New Roman"/>
          <w:sz w:val="24"/>
          <w:szCs w:val="24"/>
          <w:lang w:val="sr-Cyrl-RS"/>
        </w:rPr>
        <w:t xml:space="preserve"> на које се Закон не примењује</w:t>
      </w:r>
      <w:r w:rsidRPr="00020C54">
        <w:rPr>
          <w:rFonts w:ascii="Times New Roman" w:hAnsi="Times New Roman" w:cs="Times New Roman"/>
          <w:sz w:val="24"/>
          <w:szCs w:val="24"/>
          <w:lang w:val="sr-Cyrl-RS"/>
        </w:rPr>
        <w:t>.</w:t>
      </w:r>
    </w:p>
    <w:p w14:paraId="6F63E359" w14:textId="77777777" w:rsidR="00984437" w:rsidRPr="00922518" w:rsidRDefault="00984437" w:rsidP="00984437">
      <w:pPr>
        <w:ind w:left="113"/>
        <w:jc w:val="center"/>
        <w:rPr>
          <w:rFonts w:ascii="Times New Roman" w:hAnsi="Times New Roman" w:cs="Times New Roman"/>
          <w:b/>
          <w:sz w:val="24"/>
          <w:szCs w:val="24"/>
        </w:rPr>
      </w:pPr>
    </w:p>
    <w:p w14:paraId="6615CD15" w14:textId="77777777" w:rsidR="00984437" w:rsidRPr="00296AD5" w:rsidRDefault="00984437" w:rsidP="00984437">
      <w:pPr>
        <w:pStyle w:val="Heading1"/>
        <w:ind w:left="113"/>
        <w:rPr>
          <w:rFonts w:ascii="Times New Roman" w:hAnsi="Times New Roman" w:cs="Times New Roman"/>
          <w:sz w:val="24"/>
          <w:szCs w:val="24"/>
          <w:lang w:val="sr-Cyrl-RS"/>
        </w:rPr>
      </w:pPr>
      <w:r w:rsidRPr="00032365">
        <w:rPr>
          <w:rFonts w:ascii="Times New Roman" w:hAnsi="Times New Roman" w:cs="Times New Roman"/>
          <w:sz w:val="24"/>
          <w:szCs w:val="24"/>
        </w:rPr>
        <w:t xml:space="preserve">Захтев за </w:t>
      </w:r>
      <w:r>
        <w:rPr>
          <w:rFonts w:ascii="Times New Roman" w:hAnsi="Times New Roman" w:cs="Times New Roman"/>
          <w:sz w:val="24"/>
          <w:szCs w:val="24"/>
          <w:lang w:val="sr-Cyrl-RS"/>
        </w:rPr>
        <w:t>покретање</w:t>
      </w:r>
      <w:r w:rsidRPr="00032365">
        <w:rPr>
          <w:rFonts w:ascii="Times New Roman" w:hAnsi="Times New Roman" w:cs="Times New Roman"/>
          <w:sz w:val="24"/>
          <w:szCs w:val="24"/>
        </w:rPr>
        <w:t xml:space="preserve"> набавк</w:t>
      </w:r>
      <w:r>
        <w:rPr>
          <w:rFonts w:ascii="Times New Roman" w:hAnsi="Times New Roman" w:cs="Times New Roman"/>
          <w:sz w:val="24"/>
          <w:szCs w:val="24"/>
          <w:lang w:val="sr-Cyrl-RS"/>
        </w:rPr>
        <w:t>е на коју се Закон не примењује</w:t>
      </w:r>
    </w:p>
    <w:p w14:paraId="6D69934A" w14:textId="77777777" w:rsidR="00984437" w:rsidRPr="00F819D6" w:rsidRDefault="00984437" w:rsidP="00984437">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Pr>
          <w:rFonts w:ascii="Times New Roman" w:hAnsi="Times New Roman" w:cs="Times New Roman"/>
          <w:b/>
          <w:sz w:val="24"/>
          <w:szCs w:val="24"/>
          <w:lang w:val="sr-Cyrl-RS"/>
        </w:rPr>
        <w:t>49</w:t>
      </w:r>
    </w:p>
    <w:p w14:paraId="064476F9" w14:textId="77777777" w:rsidR="00984437" w:rsidRPr="00032365"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 xml:space="preserve">Потреба за покретањем поступка јавне набавке се исказује </w:t>
      </w:r>
      <w:r w:rsidRPr="007F357C">
        <w:rPr>
          <w:rFonts w:ascii="Times New Roman" w:hAnsi="Times New Roman" w:cs="Times New Roman"/>
          <w:sz w:val="24"/>
          <w:szCs w:val="24"/>
          <w:lang w:val="sr-Cyrl-RS"/>
        </w:rPr>
        <w:t xml:space="preserve">подношењем захтева за покретање набавке на коју се Закон не примењује (у даљем тексту: Захтев) </w:t>
      </w:r>
      <w:r>
        <w:rPr>
          <w:rFonts w:ascii="Times New Roman" w:hAnsi="Times New Roman" w:cs="Times New Roman"/>
          <w:sz w:val="24"/>
          <w:szCs w:val="24"/>
          <w:lang w:val="sr-Cyrl-RS"/>
        </w:rPr>
        <w:t>(О</w:t>
      </w:r>
      <w:r w:rsidRPr="007F357C">
        <w:rPr>
          <w:rFonts w:ascii="Times New Roman" w:hAnsi="Times New Roman" w:cs="Times New Roman"/>
          <w:sz w:val="24"/>
          <w:szCs w:val="24"/>
          <w:lang w:val="sr-Cyrl-RS"/>
        </w:rPr>
        <w:t>бразац бр</w:t>
      </w:r>
      <w:r>
        <w:rPr>
          <w:rFonts w:ascii="Times New Roman" w:hAnsi="Times New Roman" w:cs="Times New Roman"/>
          <w:sz w:val="24"/>
          <w:szCs w:val="24"/>
          <w:lang w:val="sr-Cyrl-RS"/>
        </w:rPr>
        <w:t>ој</w:t>
      </w:r>
      <w:r w:rsidRPr="007F357C">
        <w:rPr>
          <w:rFonts w:ascii="Times New Roman" w:hAnsi="Times New Roman" w:cs="Times New Roman"/>
          <w:sz w:val="24"/>
          <w:szCs w:val="24"/>
          <w:lang w:val="sr-Cyrl-RS"/>
        </w:rPr>
        <w:t xml:space="preserve"> 4</w:t>
      </w:r>
      <w:r>
        <w:rPr>
          <w:rFonts w:ascii="Times New Roman" w:hAnsi="Times New Roman" w:cs="Times New Roman"/>
          <w:sz w:val="24"/>
          <w:szCs w:val="24"/>
          <w:lang w:val="sr-Cyrl-RS"/>
        </w:rPr>
        <w:t>)</w:t>
      </w:r>
      <w:r w:rsidRPr="007F357C">
        <w:rPr>
          <w:rFonts w:ascii="Times New Roman" w:hAnsi="Times New Roman" w:cs="Times New Roman"/>
          <w:sz w:val="24"/>
          <w:szCs w:val="24"/>
          <w:lang w:val="sr-Cyrl-RS"/>
        </w:rPr>
        <w:t>.</w:t>
      </w:r>
    </w:p>
    <w:p w14:paraId="0B94CFF4" w14:textId="77777777" w:rsidR="00984437" w:rsidRPr="00032365"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Захтев</w:t>
      </w:r>
      <w:r w:rsidRPr="00032365">
        <w:rPr>
          <w:rFonts w:ascii="Times New Roman" w:hAnsi="Times New Roman" w:cs="Times New Roman"/>
          <w:sz w:val="24"/>
          <w:szCs w:val="24"/>
          <w:lang w:val="sr-Cyrl-RS"/>
        </w:rPr>
        <w:tab/>
        <w:t xml:space="preserve">попуњава и подноси организациона јединица која је планирала набавку </w:t>
      </w:r>
      <w:r>
        <w:rPr>
          <w:rFonts w:ascii="Times New Roman" w:hAnsi="Times New Roman" w:cs="Times New Roman"/>
          <w:sz w:val="24"/>
          <w:szCs w:val="24"/>
          <w:lang w:val="sr-Cyrl-RS"/>
        </w:rPr>
        <w:t xml:space="preserve">на коју се Закон не примењује </w:t>
      </w:r>
      <w:r w:rsidRPr="00032365">
        <w:rPr>
          <w:rFonts w:ascii="Times New Roman" w:hAnsi="Times New Roman" w:cs="Times New Roman"/>
          <w:sz w:val="24"/>
          <w:szCs w:val="24"/>
          <w:lang w:val="sr-Cyrl-RS"/>
        </w:rPr>
        <w:t xml:space="preserve">(у даљем тексту: подносилац </w:t>
      </w:r>
      <w:r>
        <w:rPr>
          <w:rFonts w:ascii="Times New Roman" w:hAnsi="Times New Roman" w:cs="Times New Roman"/>
          <w:sz w:val="24"/>
          <w:szCs w:val="24"/>
          <w:lang w:val="sr-Cyrl-RS"/>
        </w:rPr>
        <w:t>З</w:t>
      </w:r>
      <w:r w:rsidRPr="00032365">
        <w:rPr>
          <w:rFonts w:ascii="Times New Roman" w:hAnsi="Times New Roman" w:cs="Times New Roman"/>
          <w:sz w:val="24"/>
          <w:szCs w:val="24"/>
          <w:lang w:val="sr-Cyrl-RS"/>
        </w:rPr>
        <w:t>ахтева), на начин да се обезбеди благовремено покретање поступка набавке</w:t>
      </w:r>
      <w:r>
        <w:rPr>
          <w:rFonts w:ascii="Times New Roman" w:hAnsi="Times New Roman" w:cs="Times New Roman"/>
          <w:sz w:val="24"/>
          <w:szCs w:val="24"/>
          <w:lang w:val="sr-Cyrl-RS"/>
        </w:rPr>
        <w:t xml:space="preserve"> на коју се Закон не примењује</w:t>
      </w:r>
      <w:r w:rsidRPr="00032365">
        <w:rPr>
          <w:rFonts w:ascii="Times New Roman" w:hAnsi="Times New Roman" w:cs="Times New Roman"/>
          <w:sz w:val="24"/>
          <w:szCs w:val="24"/>
          <w:lang w:val="sr-Cyrl-RS"/>
        </w:rPr>
        <w:t>.</w:t>
      </w:r>
    </w:p>
    <w:p w14:paraId="66FA7E88" w14:textId="77777777" w:rsidR="00984437" w:rsidRPr="007F357C"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Подносилац захтева је дужан да у захтеву за покретање поступка набавке</w:t>
      </w:r>
      <w:r>
        <w:rPr>
          <w:rFonts w:ascii="Times New Roman" w:hAnsi="Times New Roman" w:cs="Times New Roman"/>
          <w:sz w:val="24"/>
          <w:szCs w:val="24"/>
          <w:lang w:val="sr-Cyrl-RS"/>
        </w:rPr>
        <w:t xml:space="preserve"> на коју се Закон не </w:t>
      </w:r>
      <w:r w:rsidRPr="00C6481C">
        <w:rPr>
          <w:rFonts w:ascii="Times New Roman" w:hAnsi="Times New Roman" w:cs="Times New Roman"/>
          <w:color w:val="000000" w:themeColor="text1"/>
          <w:sz w:val="24"/>
          <w:szCs w:val="24"/>
          <w:lang w:val="sr-Cyrl-RS"/>
        </w:rPr>
        <w:t xml:space="preserve">примењује одреди предмет набавке на коју се Закон не примењује, процењену вредност, техничке спецификације, квалитет, количину и опис добара, радова или услуга, техничке прописе и стандарде који се примењују, рок извршења, место извршења или испоруке добара, евентуалне додатне услуге и </w:t>
      </w:r>
      <w:r w:rsidRPr="00032365">
        <w:rPr>
          <w:rFonts w:ascii="Times New Roman" w:hAnsi="Times New Roman" w:cs="Times New Roman"/>
          <w:sz w:val="24"/>
          <w:szCs w:val="24"/>
          <w:lang w:val="sr-Cyrl-RS"/>
        </w:rPr>
        <w:t xml:space="preserve">слично, одржавање, гарантни рок и сл., а може одредити и специфичне критеријуме за квалитативни избор, на начин да не користи дискриминаторске критеријуме за квалитативни избор и техничке </w:t>
      </w:r>
      <w:r w:rsidRPr="007F357C">
        <w:rPr>
          <w:rFonts w:ascii="Times New Roman" w:hAnsi="Times New Roman" w:cs="Times New Roman"/>
          <w:sz w:val="24"/>
          <w:szCs w:val="24"/>
          <w:lang w:val="sr-Cyrl-RS"/>
        </w:rPr>
        <w:t>спецификације и предлог листе понуђача којима треба упутити захтев за достављање понуда.</w:t>
      </w:r>
    </w:p>
    <w:p w14:paraId="32D51EC5" w14:textId="77777777" w:rsidR="00984437" w:rsidRPr="00032365"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Захтев  за  набавку</w:t>
      </w:r>
      <w:r>
        <w:rPr>
          <w:rFonts w:ascii="Times New Roman" w:hAnsi="Times New Roman" w:cs="Times New Roman"/>
          <w:sz w:val="24"/>
          <w:szCs w:val="24"/>
          <w:lang w:val="sr-Cyrl-RS"/>
        </w:rPr>
        <w:t xml:space="preserve"> на коју се Закон не примењује</w:t>
      </w:r>
      <w:r w:rsidRPr="00032365">
        <w:rPr>
          <w:rFonts w:ascii="Times New Roman" w:hAnsi="Times New Roman" w:cs="Times New Roman"/>
          <w:sz w:val="24"/>
          <w:szCs w:val="24"/>
          <w:lang w:val="sr-Cyrl-RS"/>
        </w:rPr>
        <w:t xml:space="preserve">  може  садржати  и друге битне</w:t>
      </w:r>
      <w:r>
        <w:rPr>
          <w:rFonts w:ascii="Times New Roman" w:hAnsi="Times New Roman" w:cs="Times New Roman"/>
          <w:sz w:val="24"/>
          <w:szCs w:val="24"/>
          <w:lang w:val="sr-Cyrl-RS"/>
        </w:rPr>
        <w:t xml:space="preserve"> </w:t>
      </w:r>
      <w:r w:rsidRPr="00032365">
        <w:rPr>
          <w:rFonts w:ascii="Times New Roman" w:hAnsi="Times New Roman" w:cs="Times New Roman"/>
          <w:sz w:val="24"/>
          <w:szCs w:val="24"/>
          <w:lang w:val="sr-Cyrl-RS"/>
        </w:rPr>
        <w:t>податке који би допринели ефикаснијем спровођењу поступка набавке</w:t>
      </w:r>
      <w:r>
        <w:rPr>
          <w:rFonts w:ascii="Times New Roman" w:hAnsi="Times New Roman" w:cs="Times New Roman"/>
          <w:sz w:val="24"/>
          <w:szCs w:val="24"/>
          <w:lang w:val="sr-Cyrl-RS"/>
        </w:rPr>
        <w:t xml:space="preserve"> на коју се Закон не примењује</w:t>
      </w:r>
      <w:r w:rsidRPr="00032365">
        <w:rPr>
          <w:rFonts w:ascii="Times New Roman" w:hAnsi="Times New Roman" w:cs="Times New Roman"/>
          <w:sz w:val="24"/>
          <w:szCs w:val="24"/>
          <w:lang w:val="sr-Cyrl-RS"/>
        </w:rPr>
        <w:t>.</w:t>
      </w:r>
    </w:p>
    <w:p w14:paraId="350A2C9B" w14:textId="77777777" w:rsidR="00984437" w:rsidRPr="00032365"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 xml:space="preserve">Подносилац </w:t>
      </w:r>
      <w:r>
        <w:rPr>
          <w:rFonts w:ascii="Times New Roman" w:hAnsi="Times New Roman" w:cs="Times New Roman"/>
          <w:sz w:val="24"/>
          <w:szCs w:val="24"/>
          <w:lang w:val="sr-Cyrl-RS"/>
        </w:rPr>
        <w:t>З</w:t>
      </w:r>
      <w:r w:rsidRPr="00032365">
        <w:rPr>
          <w:rFonts w:ascii="Times New Roman" w:hAnsi="Times New Roman" w:cs="Times New Roman"/>
          <w:sz w:val="24"/>
          <w:szCs w:val="24"/>
          <w:lang w:val="sr-Cyrl-RS"/>
        </w:rPr>
        <w:t xml:space="preserve">ахтева се сматра одговорним за израђене техничке спецификације и критеријуме за доделу уговора који су предложени у </w:t>
      </w:r>
      <w:r>
        <w:rPr>
          <w:rFonts w:ascii="Times New Roman" w:hAnsi="Times New Roman" w:cs="Times New Roman"/>
          <w:sz w:val="24"/>
          <w:szCs w:val="24"/>
          <w:lang w:val="sr-Cyrl-RS"/>
        </w:rPr>
        <w:t>З</w:t>
      </w:r>
      <w:r w:rsidRPr="00032365">
        <w:rPr>
          <w:rFonts w:ascii="Times New Roman" w:hAnsi="Times New Roman" w:cs="Times New Roman"/>
          <w:sz w:val="24"/>
          <w:szCs w:val="24"/>
          <w:lang w:val="sr-Cyrl-RS"/>
        </w:rPr>
        <w:t>ахтеву за покретање поступка набавке</w:t>
      </w:r>
      <w:r>
        <w:rPr>
          <w:rFonts w:ascii="Times New Roman" w:hAnsi="Times New Roman" w:cs="Times New Roman"/>
          <w:sz w:val="24"/>
          <w:szCs w:val="24"/>
          <w:lang w:val="sr-Cyrl-RS"/>
        </w:rPr>
        <w:t xml:space="preserve"> на коју се Закон не примењује</w:t>
      </w:r>
      <w:r w:rsidRPr="00032365">
        <w:rPr>
          <w:rFonts w:ascii="Times New Roman" w:hAnsi="Times New Roman" w:cs="Times New Roman"/>
          <w:sz w:val="24"/>
          <w:szCs w:val="24"/>
          <w:lang w:val="sr-Cyrl-RS"/>
        </w:rPr>
        <w:t>.</w:t>
      </w:r>
    </w:p>
    <w:p w14:paraId="625E0342" w14:textId="77777777" w:rsidR="00984437"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Школа може ангажовати физичко или правно лице ради сачињавања техничких спецификација.</w:t>
      </w:r>
    </w:p>
    <w:p w14:paraId="4BAFE9B8" w14:textId="77777777" w:rsidR="00984437" w:rsidRPr="00032365"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Захтев</w:t>
      </w:r>
      <w:r>
        <w:rPr>
          <w:rFonts w:ascii="Times New Roman" w:hAnsi="Times New Roman" w:cs="Times New Roman"/>
          <w:sz w:val="24"/>
          <w:szCs w:val="24"/>
          <w:lang w:val="sr-Cyrl-RS"/>
        </w:rPr>
        <w:t xml:space="preserve"> се</w:t>
      </w:r>
      <w:r w:rsidRPr="00032365">
        <w:rPr>
          <w:rFonts w:ascii="Times New Roman" w:hAnsi="Times New Roman" w:cs="Times New Roman"/>
          <w:sz w:val="24"/>
          <w:szCs w:val="24"/>
          <w:lang w:val="sr-Cyrl-RS"/>
        </w:rPr>
        <w:t xml:space="preserve"> предаје </w:t>
      </w:r>
      <w:r>
        <w:rPr>
          <w:rFonts w:ascii="Times New Roman" w:hAnsi="Times New Roman" w:cs="Times New Roman"/>
          <w:sz w:val="24"/>
          <w:szCs w:val="24"/>
          <w:lang w:val="sr-Cyrl-RS"/>
        </w:rPr>
        <w:t xml:space="preserve"> координатору Тима</w:t>
      </w:r>
      <w:r w:rsidRPr="00032365">
        <w:rPr>
          <w:rFonts w:ascii="Times New Roman" w:hAnsi="Times New Roman" w:cs="Times New Roman"/>
          <w:sz w:val="24"/>
          <w:szCs w:val="24"/>
          <w:lang w:val="sr-Cyrl-RS"/>
        </w:rPr>
        <w:t xml:space="preserve"> за </w:t>
      </w:r>
      <w:r>
        <w:rPr>
          <w:rFonts w:ascii="Times New Roman" w:hAnsi="Times New Roman" w:cs="Times New Roman"/>
          <w:sz w:val="24"/>
          <w:szCs w:val="24"/>
          <w:lang w:val="sr-Cyrl-RS"/>
        </w:rPr>
        <w:t xml:space="preserve">јавне </w:t>
      </w:r>
      <w:r w:rsidRPr="00032365">
        <w:rPr>
          <w:rFonts w:ascii="Times New Roman" w:hAnsi="Times New Roman" w:cs="Times New Roman"/>
          <w:sz w:val="24"/>
          <w:szCs w:val="24"/>
          <w:lang w:val="sr-Cyrl-RS"/>
        </w:rPr>
        <w:t>набавке</w:t>
      </w:r>
      <w:r>
        <w:rPr>
          <w:rFonts w:ascii="Times New Roman" w:hAnsi="Times New Roman" w:cs="Times New Roman"/>
          <w:sz w:val="24"/>
          <w:szCs w:val="24"/>
          <w:lang w:val="sr-Cyrl-RS"/>
        </w:rPr>
        <w:t xml:space="preserve"> и набавке на које се Закон не примењује</w:t>
      </w:r>
      <w:r w:rsidRPr="00032365">
        <w:rPr>
          <w:rFonts w:ascii="Times New Roman" w:hAnsi="Times New Roman" w:cs="Times New Roman"/>
          <w:sz w:val="24"/>
          <w:szCs w:val="24"/>
          <w:lang w:val="sr-Cyrl-RS"/>
        </w:rPr>
        <w:t>.</w:t>
      </w:r>
    </w:p>
    <w:p w14:paraId="36A62384" w14:textId="77777777" w:rsidR="00984437" w:rsidRPr="00032365" w:rsidRDefault="00984437" w:rsidP="00984437">
      <w:pPr>
        <w:pStyle w:val="BodyText"/>
        <w:ind w:right="110" w:firstLine="607"/>
        <w:jc w:val="both"/>
        <w:rPr>
          <w:rFonts w:ascii="Times New Roman" w:hAnsi="Times New Roman" w:cs="Times New Roman"/>
          <w:sz w:val="24"/>
          <w:szCs w:val="24"/>
          <w:lang w:val="sr-Cyrl-RS"/>
        </w:rPr>
      </w:pPr>
    </w:p>
    <w:p w14:paraId="1EAD5978" w14:textId="77777777" w:rsidR="00984437" w:rsidRPr="00296AD5" w:rsidRDefault="00984437" w:rsidP="0098443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w:t>
      </w:r>
      <w:r w:rsidRPr="00FE5773">
        <w:rPr>
          <w:rFonts w:ascii="Times New Roman" w:hAnsi="Times New Roman" w:cs="Times New Roman"/>
          <w:b/>
          <w:sz w:val="24"/>
          <w:szCs w:val="24"/>
        </w:rPr>
        <w:t>добравањ</w:t>
      </w:r>
      <w:r>
        <w:rPr>
          <w:rFonts w:ascii="Times New Roman" w:hAnsi="Times New Roman" w:cs="Times New Roman"/>
          <w:b/>
          <w:sz w:val="24"/>
          <w:szCs w:val="24"/>
          <w:lang w:val="sr-Cyrl-RS"/>
        </w:rPr>
        <w:t>е</w:t>
      </w:r>
      <w:r w:rsidRPr="00FE5773">
        <w:rPr>
          <w:rFonts w:ascii="Times New Roman" w:hAnsi="Times New Roman" w:cs="Times New Roman"/>
          <w:b/>
          <w:sz w:val="24"/>
          <w:szCs w:val="24"/>
        </w:rPr>
        <w:t xml:space="preserve"> набавке</w:t>
      </w:r>
      <w:r>
        <w:rPr>
          <w:rFonts w:ascii="Times New Roman" w:hAnsi="Times New Roman" w:cs="Times New Roman"/>
          <w:b/>
          <w:sz w:val="24"/>
          <w:szCs w:val="24"/>
          <w:lang w:val="sr-Cyrl-RS"/>
        </w:rPr>
        <w:t xml:space="preserve"> на коју се Закон не примењује</w:t>
      </w:r>
    </w:p>
    <w:p w14:paraId="7B4E1440" w14:textId="77777777" w:rsidR="00984437" w:rsidRPr="00637137" w:rsidRDefault="00984437" w:rsidP="00984437">
      <w:pPr>
        <w:jc w:val="center"/>
        <w:rPr>
          <w:rFonts w:ascii="Times New Roman" w:hAnsi="Times New Roman" w:cs="Times New Roman"/>
          <w:b/>
          <w:sz w:val="24"/>
          <w:szCs w:val="24"/>
        </w:rPr>
      </w:pPr>
      <w:r>
        <w:rPr>
          <w:rFonts w:ascii="Times New Roman" w:hAnsi="Times New Roman" w:cs="Times New Roman"/>
          <w:b/>
          <w:sz w:val="24"/>
          <w:szCs w:val="24"/>
        </w:rPr>
        <w:t xml:space="preserve">Члан </w:t>
      </w:r>
      <w:r>
        <w:rPr>
          <w:rFonts w:ascii="Times New Roman" w:hAnsi="Times New Roman" w:cs="Times New Roman"/>
          <w:b/>
          <w:sz w:val="24"/>
          <w:szCs w:val="24"/>
          <w:lang w:val="sr-Cyrl-RS"/>
        </w:rPr>
        <w:t>50</w:t>
      </w:r>
    </w:p>
    <w:p w14:paraId="7D6BDC46" w14:textId="77777777" w:rsidR="00984437" w:rsidRDefault="00984437" w:rsidP="00984437">
      <w:pPr>
        <w:pStyle w:val="BodyText"/>
        <w:ind w:right="110" w:firstLine="607"/>
        <w:jc w:val="both"/>
        <w:rPr>
          <w:rFonts w:ascii="Times New Roman" w:hAnsi="Times New Roman" w:cs="Times New Roman"/>
          <w:sz w:val="24"/>
          <w:szCs w:val="24"/>
          <w:lang w:val="sr-Cyrl-RS"/>
        </w:rPr>
      </w:pPr>
      <w:r w:rsidRPr="001442DB">
        <w:rPr>
          <w:rFonts w:ascii="Times New Roman" w:hAnsi="Times New Roman" w:cs="Times New Roman"/>
          <w:sz w:val="24"/>
          <w:szCs w:val="24"/>
          <w:lang w:val="sr-Cyrl-RS"/>
        </w:rPr>
        <w:t xml:space="preserve">По пријему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ахтева за покретање поступка набавке</w:t>
      </w:r>
      <w:r>
        <w:rPr>
          <w:rFonts w:ascii="Times New Roman" w:hAnsi="Times New Roman" w:cs="Times New Roman"/>
          <w:sz w:val="24"/>
          <w:szCs w:val="24"/>
          <w:lang w:val="sr-Cyrl-RS"/>
        </w:rPr>
        <w:t xml:space="preserve"> на коју се Закон не примењује координатор</w:t>
      </w:r>
      <w:r w:rsidRPr="0003236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032365">
        <w:rPr>
          <w:rFonts w:ascii="Times New Roman" w:hAnsi="Times New Roman" w:cs="Times New Roman"/>
          <w:sz w:val="24"/>
          <w:szCs w:val="24"/>
          <w:lang w:val="sr-Cyrl-RS"/>
        </w:rPr>
        <w:t>им</w:t>
      </w:r>
      <w:r>
        <w:rPr>
          <w:rFonts w:ascii="Times New Roman" w:hAnsi="Times New Roman" w:cs="Times New Roman"/>
          <w:sz w:val="24"/>
          <w:szCs w:val="24"/>
          <w:lang w:val="sr-Cyrl-RS"/>
        </w:rPr>
        <w:t>а</w:t>
      </w:r>
      <w:r w:rsidRPr="00032365">
        <w:rPr>
          <w:rFonts w:ascii="Times New Roman" w:hAnsi="Times New Roman" w:cs="Times New Roman"/>
          <w:sz w:val="24"/>
          <w:szCs w:val="24"/>
          <w:lang w:val="sr-Cyrl-RS"/>
        </w:rPr>
        <w:t xml:space="preserve"> за </w:t>
      </w:r>
      <w:r>
        <w:rPr>
          <w:rFonts w:ascii="Times New Roman" w:hAnsi="Times New Roman" w:cs="Times New Roman"/>
          <w:sz w:val="24"/>
          <w:szCs w:val="24"/>
          <w:lang w:val="sr-Cyrl-RS"/>
        </w:rPr>
        <w:t xml:space="preserve">јавне </w:t>
      </w:r>
      <w:r w:rsidRPr="00032365">
        <w:rPr>
          <w:rFonts w:ascii="Times New Roman" w:hAnsi="Times New Roman" w:cs="Times New Roman"/>
          <w:sz w:val="24"/>
          <w:szCs w:val="24"/>
          <w:lang w:val="sr-Cyrl-RS"/>
        </w:rPr>
        <w:t>набавке</w:t>
      </w:r>
      <w:r>
        <w:rPr>
          <w:rFonts w:ascii="Times New Roman" w:hAnsi="Times New Roman" w:cs="Times New Roman"/>
          <w:sz w:val="24"/>
          <w:szCs w:val="24"/>
          <w:lang w:val="sr-Cyrl-RS"/>
        </w:rPr>
        <w:t xml:space="preserve"> и набавке на које се Закон не примењује је</w:t>
      </w:r>
      <w:r w:rsidRPr="001442DB">
        <w:rPr>
          <w:rFonts w:ascii="Times New Roman" w:hAnsi="Times New Roman" w:cs="Times New Roman"/>
          <w:sz w:val="24"/>
          <w:szCs w:val="24"/>
          <w:lang w:val="sr-Cyrl-RS"/>
        </w:rPr>
        <w:t xml:space="preserve"> дуж</w:t>
      </w:r>
      <w:r>
        <w:rPr>
          <w:rFonts w:ascii="Times New Roman" w:hAnsi="Times New Roman" w:cs="Times New Roman"/>
          <w:sz w:val="24"/>
          <w:szCs w:val="24"/>
          <w:lang w:val="sr-Cyrl-RS"/>
        </w:rPr>
        <w:t>ан</w:t>
      </w:r>
      <w:r w:rsidRPr="001442DB">
        <w:rPr>
          <w:rFonts w:ascii="Times New Roman" w:hAnsi="Times New Roman" w:cs="Times New Roman"/>
          <w:sz w:val="24"/>
          <w:szCs w:val="24"/>
          <w:lang w:val="sr-Cyrl-RS"/>
        </w:rPr>
        <w:t xml:space="preserve"> да провери да ли исти садржи све утврђене елементе, а нарочито да ли је набавка предвиђена </w:t>
      </w:r>
      <w:r>
        <w:rPr>
          <w:rFonts w:ascii="Times New Roman" w:hAnsi="Times New Roman" w:cs="Times New Roman"/>
          <w:sz w:val="24"/>
          <w:szCs w:val="24"/>
          <w:lang w:val="sr-Cyrl-RS"/>
        </w:rPr>
        <w:t>финансијким планом и п</w:t>
      </w:r>
      <w:r w:rsidRPr="001442DB">
        <w:rPr>
          <w:rFonts w:ascii="Times New Roman" w:hAnsi="Times New Roman" w:cs="Times New Roman"/>
          <w:sz w:val="24"/>
          <w:szCs w:val="24"/>
          <w:lang w:val="sr-Cyrl-RS"/>
        </w:rPr>
        <w:t xml:space="preserve">ланом набавки </w:t>
      </w:r>
      <w:r>
        <w:rPr>
          <w:rFonts w:ascii="Times New Roman" w:hAnsi="Times New Roman" w:cs="Times New Roman"/>
          <w:sz w:val="24"/>
          <w:szCs w:val="24"/>
          <w:lang w:val="sr-Cyrl-RS"/>
        </w:rPr>
        <w:t>Школе на које се Закон не примењује за текућу годину.</w:t>
      </w:r>
    </w:p>
    <w:p w14:paraId="2DEE618B" w14:textId="77777777" w:rsidR="00984437" w:rsidRDefault="00984437" w:rsidP="00984437">
      <w:pPr>
        <w:pStyle w:val="BodyText"/>
        <w:ind w:right="110" w:firstLine="607"/>
        <w:jc w:val="both"/>
        <w:rPr>
          <w:rFonts w:ascii="Times New Roman" w:hAnsi="Times New Roman" w:cs="Times New Roman"/>
          <w:sz w:val="24"/>
          <w:szCs w:val="24"/>
          <w:lang w:val="sr-Cyrl-RS"/>
        </w:rPr>
      </w:pPr>
      <w:r w:rsidRPr="00032365">
        <w:rPr>
          <w:rFonts w:ascii="Times New Roman" w:hAnsi="Times New Roman" w:cs="Times New Roman"/>
          <w:sz w:val="24"/>
          <w:szCs w:val="24"/>
          <w:lang w:val="sr-Cyrl-RS"/>
        </w:rPr>
        <w:t>Захтев се може поднeти уколико је набавка</w:t>
      </w:r>
      <w:r>
        <w:rPr>
          <w:rFonts w:ascii="Times New Roman" w:hAnsi="Times New Roman" w:cs="Times New Roman"/>
          <w:sz w:val="24"/>
          <w:szCs w:val="24"/>
          <w:lang w:val="sr-Cyrl-RS"/>
        </w:rPr>
        <w:t xml:space="preserve"> на коју се Закон не примењује</w:t>
      </w:r>
      <w:r w:rsidRPr="00032365">
        <w:rPr>
          <w:rFonts w:ascii="Times New Roman" w:hAnsi="Times New Roman" w:cs="Times New Roman"/>
          <w:sz w:val="24"/>
          <w:szCs w:val="24"/>
          <w:lang w:val="sr-Cyrl-RS"/>
        </w:rPr>
        <w:t xml:space="preserve"> предвиђена годишњим планом набавки </w:t>
      </w:r>
      <w:r>
        <w:rPr>
          <w:rFonts w:ascii="Times New Roman" w:hAnsi="Times New Roman" w:cs="Times New Roman"/>
          <w:sz w:val="24"/>
          <w:szCs w:val="24"/>
          <w:lang w:val="sr-Cyrl-RS"/>
        </w:rPr>
        <w:t xml:space="preserve">на које се Закон не примењује </w:t>
      </w:r>
      <w:r w:rsidRPr="00032365">
        <w:rPr>
          <w:rFonts w:ascii="Times New Roman" w:hAnsi="Times New Roman" w:cs="Times New Roman"/>
          <w:sz w:val="24"/>
          <w:szCs w:val="24"/>
          <w:lang w:val="sr-Cyrl-RS"/>
        </w:rPr>
        <w:t xml:space="preserve">за текућу годину, осим ако је другачије предвиђено </w:t>
      </w:r>
      <w:r>
        <w:rPr>
          <w:rFonts w:ascii="Times New Roman" w:hAnsi="Times New Roman" w:cs="Times New Roman"/>
          <w:sz w:val="24"/>
          <w:szCs w:val="24"/>
          <w:lang w:val="sr-Cyrl-RS"/>
        </w:rPr>
        <w:t>Правилником</w:t>
      </w:r>
      <w:r w:rsidRPr="00032365">
        <w:rPr>
          <w:rFonts w:ascii="Times New Roman" w:hAnsi="Times New Roman" w:cs="Times New Roman"/>
          <w:sz w:val="24"/>
          <w:szCs w:val="24"/>
          <w:lang w:val="sr-Cyrl-RS"/>
        </w:rPr>
        <w:t>.</w:t>
      </w:r>
    </w:p>
    <w:p w14:paraId="2D20CB91" w14:textId="77777777" w:rsidR="00984437" w:rsidRPr="001442DB" w:rsidRDefault="00984437" w:rsidP="00984437">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Координатор Тима за јавне набавке и набавке на које се Закон не примењује потврђује да су обезбеђена средства за набавку у финансијском плану Школе и да је набавка предвиђена планом </w:t>
      </w:r>
      <w:r>
        <w:rPr>
          <w:rFonts w:ascii="Times New Roman" w:hAnsi="Times New Roman" w:cs="Times New Roman"/>
          <w:sz w:val="24"/>
          <w:szCs w:val="24"/>
          <w:lang w:val="sr-Cyrl-RS"/>
        </w:rPr>
        <w:lastRenderedPageBreak/>
        <w:t>набавки Школе</w:t>
      </w:r>
      <w:r w:rsidRPr="001442DB">
        <w:rPr>
          <w:rFonts w:ascii="Times New Roman" w:hAnsi="Times New Roman" w:cs="Times New Roman"/>
          <w:sz w:val="24"/>
          <w:szCs w:val="24"/>
          <w:lang w:val="sr-Cyrl-RS"/>
        </w:rPr>
        <w:t>.</w:t>
      </w:r>
    </w:p>
    <w:p w14:paraId="5E2E4ABF" w14:textId="77777777" w:rsidR="00984437" w:rsidRPr="001442DB" w:rsidRDefault="00984437" w:rsidP="00984437">
      <w:pPr>
        <w:pStyle w:val="BodyText"/>
        <w:ind w:right="110" w:firstLine="607"/>
        <w:jc w:val="both"/>
        <w:rPr>
          <w:rFonts w:ascii="Times New Roman" w:hAnsi="Times New Roman" w:cs="Times New Roman"/>
          <w:sz w:val="24"/>
          <w:szCs w:val="24"/>
          <w:lang w:val="sr-Cyrl-RS"/>
        </w:rPr>
      </w:pPr>
      <w:r w:rsidRPr="001442DB">
        <w:rPr>
          <w:rFonts w:ascii="Times New Roman" w:hAnsi="Times New Roman" w:cs="Times New Roman"/>
          <w:sz w:val="24"/>
          <w:szCs w:val="24"/>
          <w:lang w:val="sr-Cyrl-RS"/>
        </w:rPr>
        <w:t xml:space="preserve">Уколико поднети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 xml:space="preserve">ахтев садржи све неопходне елементе, </w:t>
      </w:r>
      <w:r w:rsidRPr="00990C3D">
        <w:rPr>
          <w:rFonts w:ascii="Times New Roman" w:hAnsi="Times New Roman" w:cs="Times New Roman"/>
          <w:sz w:val="24"/>
          <w:szCs w:val="24"/>
          <w:lang w:val="sr-Cyrl-RS"/>
        </w:rPr>
        <w:t>Захтев се доставља на одобрење директору Школе, који потписује и оверава поднети захтев.</w:t>
      </w:r>
      <w:r w:rsidRPr="001442DB">
        <w:rPr>
          <w:rFonts w:ascii="Times New Roman" w:hAnsi="Times New Roman" w:cs="Times New Roman"/>
          <w:sz w:val="24"/>
          <w:szCs w:val="24"/>
          <w:lang w:val="sr-Cyrl-RS"/>
        </w:rPr>
        <w:t xml:space="preserve"> </w:t>
      </w:r>
    </w:p>
    <w:p w14:paraId="30F66FC2" w14:textId="77777777" w:rsidR="00984437" w:rsidRDefault="00984437" w:rsidP="00984437">
      <w:pPr>
        <w:pStyle w:val="BodyText"/>
        <w:ind w:left="0"/>
        <w:rPr>
          <w:rFonts w:ascii="Times New Roman" w:hAnsi="Times New Roman" w:cs="Times New Roman"/>
          <w:sz w:val="24"/>
          <w:szCs w:val="24"/>
          <w:lang w:val="sr-Cyrl-RS"/>
        </w:rPr>
      </w:pPr>
    </w:p>
    <w:p w14:paraId="792A2E4E" w14:textId="77777777" w:rsidR="00984437" w:rsidRPr="001442DB" w:rsidRDefault="00984437" w:rsidP="00984437">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F819D6">
        <w:rPr>
          <w:rFonts w:ascii="Times New Roman" w:hAnsi="Times New Roman" w:cs="Times New Roman"/>
          <w:sz w:val="24"/>
          <w:szCs w:val="24"/>
        </w:rPr>
        <w:t>оступањ</w:t>
      </w:r>
      <w:r>
        <w:rPr>
          <w:rFonts w:ascii="Times New Roman" w:hAnsi="Times New Roman" w:cs="Times New Roman"/>
          <w:sz w:val="24"/>
          <w:szCs w:val="24"/>
          <w:lang w:val="sr-Cyrl-RS"/>
        </w:rPr>
        <w:t>е</w:t>
      </w:r>
      <w:r w:rsidRPr="00F819D6">
        <w:rPr>
          <w:rFonts w:ascii="Times New Roman" w:hAnsi="Times New Roman" w:cs="Times New Roman"/>
          <w:sz w:val="24"/>
          <w:szCs w:val="24"/>
        </w:rPr>
        <w:t xml:space="preserve"> по одобреном </w:t>
      </w:r>
      <w:r>
        <w:rPr>
          <w:rFonts w:ascii="Times New Roman" w:hAnsi="Times New Roman" w:cs="Times New Roman"/>
          <w:sz w:val="24"/>
          <w:szCs w:val="24"/>
          <w:lang w:val="sr-Cyrl-RS"/>
        </w:rPr>
        <w:t>З</w:t>
      </w:r>
      <w:r w:rsidRPr="00F819D6">
        <w:rPr>
          <w:rFonts w:ascii="Times New Roman" w:hAnsi="Times New Roman" w:cs="Times New Roman"/>
          <w:sz w:val="24"/>
          <w:szCs w:val="24"/>
        </w:rPr>
        <w:t>ахтеву за</w:t>
      </w:r>
      <w:r>
        <w:rPr>
          <w:rFonts w:ascii="Times New Roman" w:hAnsi="Times New Roman" w:cs="Times New Roman"/>
          <w:sz w:val="24"/>
          <w:szCs w:val="24"/>
          <w:lang w:val="sr-Cyrl-RS"/>
        </w:rPr>
        <w:t xml:space="preserve"> покретање поступка</w:t>
      </w:r>
      <w:r w:rsidRPr="00F819D6">
        <w:rPr>
          <w:rFonts w:ascii="Times New Roman" w:hAnsi="Times New Roman" w:cs="Times New Roman"/>
          <w:sz w:val="24"/>
          <w:szCs w:val="24"/>
        </w:rPr>
        <w:t xml:space="preserve"> набавк</w:t>
      </w:r>
      <w:r>
        <w:rPr>
          <w:rFonts w:ascii="Times New Roman" w:hAnsi="Times New Roman" w:cs="Times New Roman"/>
          <w:sz w:val="24"/>
          <w:szCs w:val="24"/>
          <w:lang w:val="sr-Cyrl-RS"/>
        </w:rPr>
        <w:t>е на коју се Закон не примењује</w:t>
      </w:r>
    </w:p>
    <w:p w14:paraId="623F5574" w14:textId="77777777" w:rsidR="00984437" w:rsidRPr="00F819D6" w:rsidRDefault="00984437" w:rsidP="00984437">
      <w:pPr>
        <w:ind w:left="4"/>
        <w:jc w:val="center"/>
        <w:rPr>
          <w:rFonts w:ascii="Times New Roman" w:hAnsi="Times New Roman" w:cs="Times New Roman"/>
          <w:b/>
          <w:sz w:val="24"/>
          <w:szCs w:val="24"/>
        </w:rPr>
      </w:pPr>
      <w:r w:rsidRPr="00F819D6">
        <w:rPr>
          <w:rFonts w:ascii="Times New Roman" w:hAnsi="Times New Roman" w:cs="Times New Roman"/>
          <w:b/>
          <w:sz w:val="24"/>
          <w:szCs w:val="24"/>
        </w:rPr>
        <w:t xml:space="preserve">Члан </w:t>
      </w:r>
      <w:r>
        <w:rPr>
          <w:rFonts w:ascii="Times New Roman" w:hAnsi="Times New Roman" w:cs="Times New Roman"/>
          <w:b/>
          <w:sz w:val="24"/>
          <w:szCs w:val="24"/>
          <w:lang w:val="sr-Cyrl-RS"/>
        </w:rPr>
        <w:t>51</w:t>
      </w:r>
    </w:p>
    <w:p w14:paraId="439307F5" w14:textId="77777777" w:rsidR="00984437" w:rsidRPr="001442DB" w:rsidRDefault="00984437" w:rsidP="00984437">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Школе</w:t>
      </w:r>
      <w:r w:rsidRPr="001442DB">
        <w:rPr>
          <w:rFonts w:ascii="Times New Roman" w:hAnsi="Times New Roman" w:cs="Times New Roman"/>
          <w:sz w:val="24"/>
          <w:szCs w:val="24"/>
          <w:lang w:val="sr-Cyrl-RS"/>
        </w:rPr>
        <w:t xml:space="preserve"> у року од 15 дана од дана пријема </w:t>
      </w:r>
      <w:r>
        <w:rPr>
          <w:rFonts w:ascii="Times New Roman" w:hAnsi="Times New Roman" w:cs="Times New Roman"/>
          <w:sz w:val="24"/>
          <w:szCs w:val="24"/>
          <w:lang w:val="sr-Cyrl-RS"/>
        </w:rPr>
        <w:t>З</w:t>
      </w:r>
      <w:r w:rsidRPr="001442DB">
        <w:rPr>
          <w:rFonts w:ascii="Times New Roman" w:hAnsi="Times New Roman" w:cs="Times New Roman"/>
          <w:sz w:val="24"/>
          <w:szCs w:val="24"/>
          <w:lang w:val="sr-Cyrl-RS"/>
        </w:rPr>
        <w:t xml:space="preserve">ахтева доноси </w:t>
      </w:r>
      <w:r>
        <w:rPr>
          <w:rFonts w:ascii="Times New Roman" w:hAnsi="Times New Roman" w:cs="Times New Roman"/>
          <w:sz w:val="24"/>
          <w:szCs w:val="24"/>
          <w:lang w:val="sr-Cyrl-RS"/>
        </w:rPr>
        <w:t>о</w:t>
      </w:r>
      <w:r w:rsidRPr="001442DB">
        <w:rPr>
          <w:rFonts w:ascii="Times New Roman" w:hAnsi="Times New Roman" w:cs="Times New Roman"/>
          <w:sz w:val="24"/>
          <w:szCs w:val="24"/>
          <w:lang w:val="sr-Cyrl-RS"/>
        </w:rPr>
        <w:t>длуку о спровођењу поступка набавке</w:t>
      </w:r>
      <w:r>
        <w:rPr>
          <w:rFonts w:ascii="Times New Roman" w:hAnsi="Times New Roman" w:cs="Times New Roman"/>
          <w:sz w:val="24"/>
          <w:szCs w:val="24"/>
          <w:lang w:val="sr-Cyrl-RS"/>
        </w:rPr>
        <w:t xml:space="preserve"> на коју се Закон не примењује</w:t>
      </w:r>
      <w:r w:rsidRPr="001442DB">
        <w:rPr>
          <w:rFonts w:ascii="Times New Roman" w:hAnsi="Times New Roman" w:cs="Times New Roman"/>
          <w:sz w:val="24"/>
          <w:szCs w:val="24"/>
          <w:lang w:val="sr-Cyrl-RS"/>
        </w:rPr>
        <w:t xml:space="preserve"> у складу са </w:t>
      </w:r>
      <w:r>
        <w:rPr>
          <w:rFonts w:ascii="Times New Roman" w:hAnsi="Times New Roman" w:cs="Times New Roman"/>
          <w:sz w:val="24"/>
          <w:szCs w:val="24"/>
          <w:lang w:val="sr-Cyrl-RS"/>
        </w:rPr>
        <w:t>Правилником</w:t>
      </w:r>
      <w:r w:rsidRPr="001442DB">
        <w:rPr>
          <w:rFonts w:ascii="Times New Roman" w:hAnsi="Times New Roman" w:cs="Times New Roman"/>
          <w:sz w:val="24"/>
          <w:szCs w:val="24"/>
          <w:lang w:val="sr-Cyrl-RS"/>
        </w:rPr>
        <w:t>, осим уколико нису испуњени сви потребни услови за покретање поступка набавке</w:t>
      </w:r>
      <w:r>
        <w:rPr>
          <w:rFonts w:ascii="Times New Roman" w:hAnsi="Times New Roman" w:cs="Times New Roman"/>
          <w:sz w:val="24"/>
          <w:szCs w:val="24"/>
          <w:lang w:val="sr-Cyrl-RS"/>
        </w:rPr>
        <w:t xml:space="preserve"> на коју се Закон не примењује </w:t>
      </w:r>
      <w:r w:rsidRPr="007F357C">
        <w:rPr>
          <w:rFonts w:ascii="Times New Roman" w:hAnsi="Times New Roman" w:cs="Times New Roman"/>
          <w:sz w:val="24"/>
          <w:szCs w:val="24"/>
          <w:lang w:val="sr-Cyrl-RS"/>
        </w:rPr>
        <w:t>(</w:t>
      </w:r>
      <w:r>
        <w:rPr>
          <w:rFonts w:ascii="Times New Roman" w:hAnsi="Times New Roman" w:cs="Times New Roman"/>
          <w:sz w:val="24"/>
          <w:szCs w:val="24"/>
          <w:lang w:val="sr-Cyrl-RS"/>
        </w:rPr>
        <w:t>О</w:t>
      </w:r>
      <w:r w:rsidRPr="007F357C">
        <w:rPr>
          <w:rFonts w:ascii="Times New Roman" w:hAnsi="Times New Roman" w:cs="Times New Roman"/>
          <w:sz w:val="24"/>
          <w:szCs w:val="24"/>
          <w:lang w:val="sr-Cyrl-RS"/>
        </w:rPr>
        <w:t>бразац бр</w:t>
      </w:r>
      <w:r>
        <w:rPr>
          <w:rFonts w:ascii="Times New Roman" w:hAnsi="Times New Roman" w:cs="Times New Roman"/>
          <w:sz w:val="24"/>
          <w:szCs w:val="24"/>
          <w:lang w:val="sr-Cyrl-RS"/>
        </w:rPr>
        <w:t>ој</w:t>
      </w:r>
      <w:r w:rsidRPr="007F357C">
        <w:rPr>
          <w:rFonts w:ascii="Times New Roman" w:hAnsi="Times New Roman" w:cs="Times New Roman"/>
          <w:sz w:val="24"/>
          <w:szCs w:val="24"/>
          <w:lang w:val="sr-Cyrl-RS"/>
        </w:rPr>
        <w:t xml:space="preserve"> 6).</w:t>
      </w:r>
    </w:p>
    <w:p w14:paraId="7AA50B6E" w14:textId="77777777" w:rsidR="00984437" w:rsidRPr="000741C1" w:rsidRDefault="00984437" w:rsidP="00984437">
      <w:pPr>
        <w:pStyle w:val="BodyText"/>
        <w:ind w:right="110" w:firstLine="607"/>
        <w:jc w:val="both"/>
        <w:rPr>
          <w:rFonts w:ascii="Times New Roman" w:hAnsi="Times New Roman" w:cs="Times New Roman"/>
          <w:sz w:val="24"/>
          <w:szCs w:val="24"/>
          <w:lang w:val="sr-Cyrl-RS"/>
        </w:rPr>
      </w:pPr>
      <w:r w:rsidRPr="000741C1">
        <w:rPr>
          <w:rFonts w:ascii="Times New Roman" w:hAnsi="Times New Roman" w:cs="Times New Roman"/>
          <w:sz w:val="24"/>
          <w:szCs w:val="24"/>
          <w:lang w:val="sr-Cyrl-RS"/>
        </w:rPr>
        <w:t xml:space="preserve">Одлука о </w:t>
      </w:r>
      <w:r>
        <w:rPr>
          <w:rFonts w:ascii="Times New Roman" w:hAnsi="Times New Roman" w:cs="Times New Roman"/>
          <w:sz w:val="24"/>
          <w:szCs w:val="24"/>
          <w:lang w:val="sr-Cyrl-RS"/>
        </w:rPr>
        <w:t>спровођењу поступка</w:t>
      </w:r>
      <w:r w:rsidRPr="000741C1">
        <w:rPr>
          <w:rFonts w:ascii="Times New Roman" w:hAnsi="Times New Roman" w:cs="Times New Roman"/>
          <w:sz w:val="24"/>
          <w:szCs w:val="24"/>
          <w:lang w:val="sr-Cyrl-RS"/>
        </w:rPr>
        <w:t xml:space="preserve"> набавке </w:t>
      </w:r>
      <w:r>
        <w:rPr>
          <w:rFonts w:ascii="Times New Roman" w:hAnsi="Times New Roman" w:cs="Times New Roman"/>
          <w:sz w:val="24"/>
          <w:szCs w:val="24"/>
          <w:lang w:val="sr-Cyrl-RS"/>
        </w:rPr>
        <w:t xml:space="preserve">на коју се Закон не примењује </w:t>
      </w:r>
      <w:r w:rsidRPr="000741C1">
        <w:rPr>
          <w:rFonts w:ascii="Times New Roman" w:hAnsi="Times New Roman" w:cs="Times New Roman"/>
          <w:sz w:val="24"/>
          <w:szCs w:val="24"/>
          <w:lang w:val="sr-Cyrl-RS"/>
        </w:rPr>
        <w:t>садржи следеће податке:</w:t>
      </w:r>
    </w:p>
    <w:p w14:paraId="28B47B77" w14:textId="0267098B" w:rsidR="00984437" w:rsidRPr="000741C1" w:rsidRDefault="00984437" w:rsidP="00984437">
      <w:pPr>
        <w:pStyle w:val="BodyText"/>
        <w:numPr>
          <w:ilvl w:val="0"/>
          <w:numId w:val="28"/>
        </w:numPr>
        <w:ind w:right="110"/>
        <w:jc w:val="both"/>
        <w:rPr>
          <w:rFonts w:ascii="Times New Roman" w:hAnsi="Times New Roman" w:cs="Times New Roman"/>
          <w:sz w:val="24"/>
          <w:szCs w:val="24"/>
          <w:lang w:val="sr-Cyrl-RS"/>
        </w:rPr>
      </w:pPr>
      <w:r w:rsidRPr="000741C1">
        <w:rPr>
          <w:rFonts w:ascii="Times New Roman" w:hAnsi="Times New Roman" w:cs="Times New Roman"/>
          <w:sz w:val="24"/>
          <w:szCs w:val="24"/>
          <w:lang w:val="sr-Cyrl-RS"/>
        </w:rPr>
        <w:t>Предмет набавке</w:t>
      </w:r>
      <w:r>
        <w:rPr>
          <w:rFonts w:ascii="Times New Roman" w:hAnsi="Times New Roman" w:cs="Times New Roman"/>
          <w:sz w:val="24"/>
          <w:szCs w:val="24"/>
          <w:lang w:val="sr-Cyrl-RS"/>
        </w:rPr>
        <w:t xml:space="preserve"> на коју се Закон не примењује</w:t>
      </w:r>
      <w:r w:rsidRPr="007F357C">
        <w:rPr>
          <w:rFonts w:ascii="Times New Roman" w:hAnsi="Times New Roman" w:cs="Times New Roman"/>
          <w:sz w:val="24"/>
          <w:szCs w:val="24"/>
          <w:lang w:val="sr-Cyrl-RS"/>
        </w:rPr>
        <w:t>;</w:t>
      </w:r>
    </w:p>
    <w:p w14:paraId="2EF14B7D" w14:textId="77777777" w:rsidR="00984437" w:rsidRPr="000741C1" w:rsidRDefault="00984437" w:rsidP="00984437">
      <w:pPr>
        <w:pStyle w:val="BodyText"/>
        <w:numPr>
          <w:ilvl w:val="0"/>
          <w:numId w:val="28"/>
        </w:numPr>
        <w:ind w:right="110"/>
        <w:jc w:val="both"/>
        <w:rPr>
          <w:rFonts w:ascii="Times New Roman" w:hAnsi="Times New Roman" w:cs="Times New Roman"/>
          <w:sz w:val="24"/>
          <w:szCs w:val="24"/>
          <w:lang w:val="sr-Cyrl-RS"/>
        </w:rPr>
      </w:pPr>
      <w:r w:rsidRPr="000741C1">
        <w:rPr>
          <w:rFonts w:ascii="Times New Roman" w:hAnsi="Times New Roman" w:cs="Times New Roman"/>
          <w:sz w:val="24"/>
          <w:szCs w:val="24"/>
          <w:lang w:val="sr-Cyrl-RS"/>
        </w:rPr>
        <w:t>Процењену вредност набавке</w:t>
      </w:r>
      <w:r>
        <w:rPr>
          <w:rFonts w:ascii="Times New Roman" w:hAnsi="Times New Roman" w:cs="Times New Roman"/>
          <w:sz w:val="24"/>
          <w:szCs w:val="24"/>
          <w:lang w:val="sr-Cyrl-RS"/>
        </w:rPr>
        <w:t xml:space="preserve"> на коју се Закон не примењује</w:t>
      </w:r>
      <w:r w:rsidRPr="000741C1">
        <w:rPr>
          <w:rFonts w:ascii="Times New Roman" w:hAnsi="Times New Roman" w:cs="Times New Roman"/>
          <w:sz w:val="24"/>
          <w:szCs w:val="24"/>
          <w:lang w:val="sr-Cyrl-RS"/>
        </w:rPr>
        <w:t>;</w:t>
      </w:r>
    </w:p>
    <w:p w14:paraId="19021E20" w14:textId="77777777" w:rsidR="00984437" w:rsidRPr="008C1E49" w:rsidRDefault="00984437" w:rsidP="00984437">
      <w:pPr>
        <w:pStyle w:val="BodyText"/>
        <w:numPr>
          <w:ilvl w:val="0"/>
          <w:numId w:val="28"/>
        </w:numPr>
        <w:ind w:right="110"/>
        <w:jc w:val="both"/>
        <w:rPr>
          <w:rFonts w:ascii="Times New Roman" w:hAnsi="Times New Roman" w:cs="Times New Roman"/>
          <w:sz w:val="24"/>
          <w:szCs w:val="24"/>
          <w:lang w:val="sr-Cyrl-RS"/>
        </w:rPr>
      </w:pPr>
      <w:r w:rsidRPr="008C1E49">
        <w:rPr>
          <w:rFonts w:ascii="Times New Roman" w:hAnsi="Times New Roman" w:cs="Times New Roman"/>
          <w:sz w:val="24"/>
          <w:szCs w:val="24"/>
          <w:lang w:val="sr-Cyrl-RS"/>
        </w:rPr>
        <w:t>Називе најмање три понуђача</w:t>
      </w:r>
      <w:r>
        <w:rPr>
          <w:rFonts w:ascii="Times New Roman" w:hAnsi="Times New Roman" w:cs="Times New Roman"/>
          <w:sz w:val="24"/>
          <w:szCs w:val="24"/>
          <w:lang w:val="sr-Cyrl-RS"/>
        </w:rPr>
        <w:t xml:space="preserve"> предложених од стране подносиоца Захтева</w:t>
      </w:r>
      <w:r w:rsidRPr="008C1E49">
        <w:rPr>
          <w:rFonts w:ascii="Times New Roman" w:hAnsi="Times New Roman" w:cs="Times New Roman"/>
          <w:sz w:val="24"/>
          <w:szCs w:val="24"/>
          <w:lang w:val="sr-Cyrl-RS"/>
        </w:rPr>
        <w:t xml:space="preserve"> који ће бити позвани да доставе понуду</w:t>
      </w:r>
      <w:r>
        <w:rPr>
          <w:rFonts w:ascii="Times New Roman" w:hAnsi="Times New Roman" w:cs="Times New Roman"/>
          <w:sz w:val="24"/>
          <w:szCs w:val="24"/>
          <w:lang w:val="sr-Cyrl-RS"/>
        </w:rPr>
        <w:t>, уз могућност да Комисија за спровођење набавки на које се Закон не примењује позив за достављање понуде достави и другим понуђачима</w:t>
      </w:r>
      <w:r w:rsidRPr="008C1E49">
        <w:rPr>
          <w:rFonts w:ascii="Times New Roman" w:hAnsi="Times New Roman" w:cs="Times New Roman"/>
          <w:sz w:val="24"/>
          <w:szCs w:val="24"/>
          <w:lang w:val="sr-Cyrl-RS"/>
        </w:rPr>
        <w:t>;</w:t>
      </w:r>
    </w:p>
    <w:p w14:paraId="014A6FBF" w14:textId="77777777" w:rsidR="00984437" w:rsidRPr="000741C1" w:rsidRDefault="00984437" w:rsidP="00984437">
      <w:pPr>
        <w:pStyle w:val="BodyText"/>
        <w:numPr>
          <w:ilvl w:val="0"/>
          <w:numId w:val="28"/>
        </w:numPr>
        <w:ind w:right="110"/>
        <w:jc w:val="both"/>
        <w:rPr>
          <w:rFonts w:ascii="Times New Roman" w:hAnsi="Times New Roman" w:cs="Times New Roman"/>
          <w:sz w:val="24"/>
          <w:szCs w:val="24"/>
          <w:lang w:val="sr-Cyrl-RS"/>
        </w:rPr>
      </w:pPr>
      <w:r w:rsidRPr="000741C1">
        <w:rPr>
          <w:rFonts w:ascii="Times New Roman" w:hAnsi="Times New Roman" w:cs="Times New Roman"/>
          <w:sz w:val="24"/>
          <w:szCs w:val="24"/>
          <w:lang w:val="sr-Cyrl-RS"/>
        </w:rPr>
        <w:t>Рокове за реализацију набавке</w:t>
      </w:r>
      <w:r>
        <w:rPr>
          <w:rFonts w:ascii="Times New Roman" w:hAnsi="Times New Roman" w:cs="Times New Roman"/>
          <w:sz w:val="24"/>
          <w:szCs w:val="24"/>
          <w:lang w:val="sr-Cyrl-RS"/>
        </w:rPr>
        <w:t xml:space="preserve"> на коју се Закон не примењује</w:t>
      </w:r>
      <w:r w:rsidRPr="000741C1">
        <w:rPr>
          <w:rFonts w:ascii="Times New Roman" w:hAnsi="Times New Roman" w:cs="Times New Roman"/>
          <w:sz w:val="24"/>
          <w:szCs w:val="24"/>
          <w:lang w:val="sr-Cyrl-RS"/>
        </w:rPr>
        <w:t>;</w:t>
      </w:r>
    </w:p>
    <w:p w14:paraId="1FAD95C1" w14:textId="77777777" w:rsidR="00984437" w:rsidRPr="00C6481C" w:rsidRDefault="00984437" w:rsidP="00984437">
      <w:pPr>
        <w:pStyle w:val="BodyText"/>
        <w:numPr>
          <w:ilvl w:val="0"/>
          <w:numId w:val="28"/>
        </w:numPr>
        <w:ind w:right="110"/>
        <w:jc w:val="both"/>
        <w:rPr>
          <w:rFonts w:ascii="Times New Roman" w:hAnsi="Times New Roman" w:cs="Times New Roman"/>
          <w:sz w:val="24"/>
          <w:szCs w:val="24"/>
          <w:lang w:val="sr-Cyrl-RS"/>
        </w:rPr>
      </w:pPr>
      <w:r w:rsidRPr="000741C1">
        <w:rPr>
          <w:rFonts w:ascii="Times New Roman" w:hAnsi="Times New Roman" w:cs="Times New Roman"/>
          <w:sz w:val="24"/>
          <w:szCs w:val="24"/>
          <w:lang w:val="sr-Cyrl-RS"/>
        </w:rPr>
        <w:t>Податке о техничкој спецификацији</w:t>
      </w:r>
      <w:r>
        <w:rPr>
          <w:rFonts w:ascii="Times New Roman" w:hAnsi="Times New Roman" w:cs="Times New Roman"/>
          <w:sz w:val="24"/>
          <w:szCs w:val="24"/>
          <w:lang w:val="sr-Cyrl-RS"/>
        </w:rPr>
        <w:t>;</w:t>
      </w:r>
      <w:r w:rsidRPr="00992C99">
        <w:rPr>
          <w:rFonts w:ascii="Times New Roman" w:hAnsi="Times New Roman" w:cs="Times New Roman"/>
          <w:color w:val="92CDDC" w:themeColor="accent5" w:themeTint="99"/>
          <w:sz w:val="24"/>
          <w:szCs w:val="24"/>
          <w:lang w:val="sr-Cyrl-RS"/>
        </w:rPr>
        <w:t>.</w:t>
      </w:r>
    </w:p>
    <w:p w14:paraId="6156DCC3" w14:textId="77777777" w:rsidR="00984437" w:rsidRPr="00896B7B" w:rsidRDefault="00984437" w:rsidP="00984437">
      <w:pPr>
        <w:pStyle w:val="BodyText"/>
        <w:numPr>
          <w:ilvl w:val="0"/>
          <w:numId w:val="28"/>
        </w:numPr>
        <w:ind w:right="110"/>
        <w:jc w:val="both"/>
        <w:rPr>
          <w:rFonts w:ascii="Times New Roman" w:hAnsi="Times New Roman" w:cs="Times New Roman"/>
          <w:sz w:val="24"/>
          <w:szCs w:val="24"/>
          <w:lang w:val="sr-Cyrl-RS"/>
        </w:rPr>
      </w:pPr>
      <w:r w:rsidRPr="007F357C">
        <w:rPr>
          <w:rFonts w:ascii="Times New Roman" w:hAnsi="Times New Roman" w:cs="Times New Roman"/>
          <w:sz w:val="24"/>
          <w:szCs w:val="24"/>
          <w:lang w:val="sr-Cyrl-RS"/>
        </w:rPr>
        <w:t>Имена координатора и чланова Комисије за спровођење набавки на коју се Закон не примењује.</w:t>
      </w:r>
    </w:p>
    <w:p w14:paraId="5C600D67" w14:textId="77777777" w:rsidR="00984437" w:rsidRPr="002F2061" w:rsidRDefault="00984437" w:rsidP="00984437">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Одлука о спровођењу набавке на коју се Закон не примењује може да садржи и друге податке релевантне за реализацију набавке. </w:t>
      </w:r>
    </w:p>
    <w:p w14:paraId="4B16D112" w14:textId="49B05801" w:rsidR="00984437" w:rsidRPr="002F2061" w:rsidRDefault="00984437" w:rsidP="00012E75">
      <w:pPr>
        <w:pStyle w:val="BodyText"/>
        <w:ind w:right="110" w:firstLine="607"/>
        <w:jc w:val="both"/>
        <w:rPr>
          <w:rFonts w:ascii="Times New Roman" w:hAnsi="Times New Roman" w:cs="Times New Roman"/>
          <w:sz w:val="24"/>
          <w:szCs w:val="24"/>
          <w:lang w:val="sr-Cyrl-RS"/>
        </w:rPr>
      </w:pPr>
      <w:r w:rsidRPr="002F2061">
        <w:rPr>
          <w:rFonts w:ascii="Times New Roman" w:hAnsi="Times New Roman" w:cs="Times New Roman"/>
          <w:sz w:val="24"/>
          <w:szCs w:val="24"/>
          <w:lang w:val="sr-Cyrl-RS"/>
        </w:rPr>
        <w:t xml:space="preserve">Предлог листе понуђача којима ће се упутити позив утврђује директор Школе, на предлог подносиоца Захтева, водећи рачуна да се ради о лицима која могу да изврше набавку и водећи рачуна о спречавању сукоба интереса. </w:t>
      </w:r>
    </w:p>
    <w:p w14:paraId="62FA569B" w14:textId="51FB3159" w:rsidR="00012E75" w:rsidRPr="002F2061" w:rsidRDefault="00012E75" w:rsidP="00012E75">
      <w:pPr>
        <w:ind w:left="113" w:right="110" w:firstLine="607"/>
        <w:jc w:val="both"/>
        <w:rPr>
          <w:rFonts w:eastAsia="Times New Roman"/>
          <w:sz w:val="24"/>
          <w:szCs w:val="24"/>
          <w:lang w:val="sr-Cyrl-RS"/>
        </w:rPr>
      </w:pPr>
      <w:proofErr w:type="gramStart"/>
      <w:r w:rsidRPr="002F2061">
        <w:rPr>
          <w:rFonts w:ascii="Times New Roman" w:eastAsia="Times New Roman" w:hAnsi="Times New Roman" w:cs="Times New Roman"/>
          <w:bCs/>
          <w:sz w:val="24"/>
          <w:szCs w:val="24"/>
        </w:rPr>
        <w:t xml:space="preserve">Након сачињавања листе понуђача којима ће се упутити позив, чланови Комисије за спровођење набавки на које се Закон не примењује </w:t>
      </w:r>
      <w:r w:rsidRPr="002F2061">
        <w:rPr>
          <w:rFonts w:ascii="Times New Roman" w:eastAsia="Times New Roman" w:hAnsi="Times New Roman" w:cs="Times New Roman"/>
          <w:bCs/>
          <w:sz w:val="24"/>
          <w:szCs w:val="24"/>
          <w:lang w:val="sr-Cyrl-CS"/>
        </w:rPr>
        <w:t xml:space="preserve">и директор </w:t>
      </w:r>
      <w:r w:rsidRPr="002F2061">
        <w:rPr>
          <w:rFonts w:ascii="Times New Roman" w:eastAsia="Times New Roman" w:hAnsi="Times New Roman" w:cs="Times New Roman"/>
          <w:bCs/>
          <w:sz w:val="24"/>
          <w:szCs w:val="24"/>
        </w:rPr>
        <w:t>Школе потписују изјаву о непостојању сукоба интереса (Образац број 16).</w:t>
      </w:r>
      <w:proofErr w:type="gramEnd"/>
    </w:p>
    <w:p w14:paraId="6BD1997E" w14:textId="77777777" w:rsidR="00012E75" w:rsidRPr="009333CA" w:rsidRDefault="00012E75" w:rsidP="009333CA">
      <w:pPr>
        <w:pStyle w:val="BodyText"/>
        <w:ind w:left="0" w:right="110"/>
        <w:jc w:val="both"/>
        <w:rPr>
          <w:rFonts w:ascii="Times New Roman" w:hAnsi="Times New Roman" w:cs="Times New Roman"/>
          <w:lang w:val="sr-Cyrl-RS"/>
        </w:rPr>
      </w:pPr>
    </w:p>
    <w:p w14:paraId="455F7FF9" w14:textId="77777777" w:rsidR="00984437" w:rsidRPr="001442DB" w:rsidRDefault="00984437" w:rsidP="00984437">
      <w:pPr>
        <w:pStyle w:val="Heading1"/>
        <w:ind w:left="113"/>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спровођење набавки на које се Закон не примењује</w:t>
      </w:r>
    </w:p>
    <w:p w14:paraId="7BBD4487" w14:textId="77777777" w:rsidR="00984437" w:rsidRPr="0035173C" w:rsidRDefault="00984437" w:rsidP="00984437">
      <w:pPr>
        <w:ind w:left="4"/>
        <w:jc w:val="center"/>
        <w:rPr>
          <w:rFonts w:ascii="Times New Roman" w:hAnsi="Times New Roman" w:cs="Times New Roman"/>
          <w:b/>
          <w:sz w:val="24"/>
          <w:szCs w:val="24"/>
          <w:lang w:val="sr-Cyrl-RS"/>
        </w:rPr>
      </w:pPr>
      <w:r>
        <w:rPr>
          <w:rFonts w:ascii="Times New Roman" w:hAnsi="Times New Roman" w:cs="Times New Roman"/>
          <w:b/>
          <w:sz w:val="24"/>
          <w:szCs w:val="24"/>
        </w:rPr>
        <w:t xml:space="preserve">Члан </w:t>
      </w:r>
      <w:r>
        <w:rPr>
          <w:rFonts w:ascii="Times New Roman" w:hAnsi="Times New Roman" w:cs="Times New Roman"/>
          <w:b/>
          <w:sz w:val="24"/>
          <w:szCs w:val="24"/>
          <w:lang w:val="sr-Cyrl-RS"/>
        </w:rPr>
        <w:t>52</w:t>
      </w:r>
    </w:p>
    <w:p w14:paraId="26FADD6A" w14:textId="24D53B8A" w:rsidR="00984437" w:rsidRPr="00E87D68" w:rsidRDefault="00984437" w:rsidP="00984437">
      <w:pPr>
        <w:pStyle w:val="BodyText"/>
        <w:ind w:right="110" w:firstLine="607"/>
        <w:jc w:val="both"/>
        <w:rPr>
          <w:rFonts w:ascii="Times New Roman" w:hAnsi="Times New Roman" w:cs="Times New Roman"/>
          <w:sz w:val="24"/>
          <w:szCs w:val="24"/>
          <w:lang w:val="sr-Cyrl-RS"/>
        </w:rPr>
      </w:pPr>
      <w:r w:rsidRPr="00E10464">
        <w:rPr>
          <w:rFonts w:ascii="Times New Roman" w:hAnsi="Times New Roman" w:cs="Times New Roman"/>
          <w:sz w:val="24"/>
          <w:szCs w:val="24"/>
          <w:lang w:val="sr-Cyrl-RS"/>
        </w:rPr>
        <w:t xml:space="preserve">Поступак набавки на које се Закон не примењује спроводи Комисија за спровођење набавки на које се Закон не примењује именована одлуком </w:t>
      </w:r>
      <w:r w:rsidR="000872F4">
        <w:rPr>
          <w:rFonts w:ascii="Times New Roman" w:hAnsi="Times New Roman" w:cs="Times New Roman"/>
          <w:sz w:val="24"/>
          <w:szCs w:val="24"/>
          <w:lang w:val="sr-Cyrl-RS"/>
        </w:rPr>
        <w:t>директора Школе</w:t>
      </w:r>
      <w:r w:rsidRPr="00E10464">
        <w:rPr>
          <w:rFonts w:ascii="Times New Roman" w:hAnsi="Times New Roman" w:cs="Times New Roman"/>
          <w:sz w:val="24"/>
          <w:szCs w:val="24"/>
          <w:lang w:val="sr-Cyrl-RS"/>
        </w:rPr>
        <w:t xml:space="preserve"> за текућу годину, која има три члана. </w:t>
      </w:r>
      <w:r>
        <w:rPr>
          <w:rFonts w:ascii="Times New Roman" w:hAnsi="Times New Roman" w:cs="Times New Roman"/>
          <w:sz w:val="24"/>
          <w:szCs w:val="24"/>
          <w:lang w:val="sr-Cyrl-RS"/>
        </w:rPr>
        <w:t xml:space="preserve">                     </w:t>
      </w:r>
      <w:r w:rsidRPr="002C37C6">
        <w:rPr>
          <w:rFonts w:ascii="Times New Roman" w:hAnsi="Times New Roman" w:cs="Times New Roman"/>
          <w:sz w:val="24"/>
          <w:szCs w:val="24"/>
          <w:lang w:val="sr-Cyrl-RS"/>
        </w:rPr>
        <w:t xml:space="preserve">Одлуком </w:t>
      </w:r>
      <w:r w:rsidR="000872F4">
        <w:rPr>
          <w:rFonts w:ascii="Times New Roman" w:hAnsi="Times New Roman" w:cs="Times New Roman"/>
          <w:sz w:val="24"/>
          <w:szCs w:val="24"/>
          <w:lang w:val="sr-Cyrl-RS"/>
        </w:rPr>
        <w:t>директора Школе</w:t>
      </w:r>
      <w:r w:rsidRPr="002C37C6">
        <w:rPr>
          <w:rFonts w:ascii="Times New Roman" w:hAnsi="Times New Roman" w:cs="Times New Roman"/>
          <w:sz w:val="24"/>
          <w:szCs w:val="24"/>
          <w:lang w:val="sr-Cyrl-RS"/>
        </w:rPr>
        <w:t xml:space="preserve"> о </w:t>
      </w:r>
      <w:r w:rsidR="000872F4">
        <w:rPr>
          <w:rFonts w:ascii="Times New Roman" w:hAnsi="Times New Roman" w:cs="Times New Roman"/>
          <w:sz w:val="24"/>
          <w:szCs w:val="24"/>
          <w:lang w:val="sr-Cyrl-RS"/>
        </w:rPr>
        <w:t xml:space="preserve">именовању </w:t>
      </w:r>
      <w:r w:rsidRPr="002C37C6">
        <w:rPr>
          <w:rFonts w:ascii="Times New Roman" w:hAnsi="Times New Roman" w:cs="Times New Roman"/>
          <w:sz w:val="24"/>
          <w:szCs w:val="24"/>
          <w:lang w:val="sr-Cyrl-RS"/>
        </w:rPr>
        <w:t xml:space="preserve"> Комисије за спровођење поступка набавке на коју се Закон не примењује одређује се координатор Комисије за спровођење поступка набавки на које се Закон не примењује.</w:t>
      </w:r>
    </w:p>
    <w:p w14:paraId="010CF46B" w14:textId="77777777" w:rsidR="00984437" w:rsidRPr="009D5217" w:rsidRDefault="00984437" w:rsidP="0098443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 xml:space="preserve">Координатор </w:t>
      </w:r>
      <w:r>
        <w:rPr>
          <w:rFonts w:ascii="Times New Roman" w:hAnsi="Times New Roman" w:cs="Times New Roman"/>
          <w:sz w:val="24"/>
          <w:szCs w:val="24"/>
          <w:lang w:val="sr-Cyrl-RS"/>
        </w:rPr>
        <w:t>К</w:t>
      </w:r>
      <w:r w:rsidRPr="009D5217">
        <w:rPr>
          <w:rFonts w:ascii="Times New Roman" w:hAnsi="Times New Roman" w:cs="Times New Roman"/>
          <w:sz w:val="24"/>
          <w:szCs w:val="24"/>
          <w:lang w:val="sr-Cyrl-RS"/>
        </w:rPr>
        <w:t>омисије</w:t>
      </w:r>
      <w:r>
        <w:rPr>
          <w:rFonts w:ascii="Times New Roman" w:hAnsi="Times New Roman" w:cs="Times New Roman"/>
          <w:sz w:val="24"/>
          <w:szCs w:val="24"/>
          <w:lang w:val="sr-Cyrl-RS"/>
        </w:rPr>
        <w:t xml:space="preserve"> за набавке на које се Закон не примењује</w:t>
      </w:r>
      <w:r w:rsidRPr="009D5217">
        <w:rPr>
          <w:rFonts w:ascii="Times New Roman" w:hAnsi="Times New Roman" w:cs="Times New Roman"/>
          <w:sz w:val="24"/>
          <w:szCs w:val="24"/>
          <w:lang w:val="sr-Cyrl-RS"/>
        </w:rPr>
        <w:t xml:space="preserve"> координира рад комисије</w:t>
      </w:r>
      <w:r>
        <w:rPr>
          <w:rFonts w:ascii="Times New Roman" w:hAnsi="Times New Roman" w:cs="Times New Roman"/>
          <w:sz w:val="24"/>
          <w:szCs w:val="24"/>
          <w:lang w:val="sr-Cyrl-RS"/>
        </w:rPr>
        <w:t xml:space="preserve"> и </w:t>
      </w:r>
      <w:r w:rsidRPr="009D5217">
        <w:rPr>
          <w:rFonts w:ascii="Times New Roman" w:hAnsi="Times New Roman" w:cs="Times New Roman"/>
          <w:sz w:val="24"/>
          <w:szCs w:val="24"/>
          <w:lang w:val="sr-Cyrl-RS"/>
        </w:rPr>
        <w:t>представља комисију према трећим лицима</w:t>
      </w:r>
      <w:r>
        <w:rPr>
          <w:rFonts w:ascii="Times New Roman" w:hAnsi="Times New Roman" w:cs="Times New Roman"/>
          <w:sz w:val="24"/>
          <w:szCs w:val="24"/>
          <w:lang w:val="sr-Cyrl-RS"/>
        </w:rPr>
        <w:t>.</w:t>
      </w:r>
    </w:p>
    <w:p w14:paraId="6909563B" w14:textId="77777777" w:rsidR="00984437" w:rsidRDefault="00984437" w:rsidP="00984437">
      <w:pPr>
        <w:pStyle w:val="BodyText"/>
        <w:ind w:right="110" w:firstLine="607"/>
        <w:jc w:val="both"/>
        <w:rPr>
          <w:rFonts w:ascii="Times New Roman" w:hAnsi="Times New Roman" w:cs="Times New Roman"/>
          <w:sz w:val="24"/>
          <w:szCs w:val="24"/>
          <w:lang w:val="sr-Cyrl-RS"/>
        </w:rPr>
      </w:pPr>
      <w:r w:rsidRPr="009D5217">
        <w:rPr>
          <w:rFonts w:ascii="Times New Roman" w:hAnsi="Times New Roman" w:cs="Times New Roman"/>
          <w:sz w:val="24"/>
          <w:szCs w:val="24"/>
          <w:lang w:val="sr-Cyrl-RS"/>
        </w:rPr>
        <w:t>Комисија за</w:t>
      </w:r>
      <w:r>
        <w:rPr>
          <w:rFonts w:ascii="Times New Roman" w:hAnsi="Times New Roman" w:cs="Times New Roman"/>
          <w:sz w:val="24"/>
          <w:szCs w:val="24"/>
          <w:lang w:val="sr-Cyrl-RS"/>
        </w:rPr>
        <w:t xml:space="preserve"> спровођење набавки на које се Закон не примењује</w:t>
      </w:r>
      <w:r w:rsidRPr="009D5217">
        <w:rPr>
          <w:rFonts w:ascii="Times New Roman" w:hAnsi="Times New Roman" w:cs="Times New Roman"/>
          <w:sz w:val="24"/>
          <w:szCs w:val="24"/>
          <w:lang w:val="sr-Cyrl-RS"/>
        </w:rPr>
        <w:t xml:space="preserve"> предузима све радње у поступку набавке</w:t>
      </w:r>
      <w:r>
        <w:rPr>
          <w:rFonts w:ascii="Times New Roman" w:hAnsi="Times New Roman" w:cs="Times New Roman"/>
          <w:sz w:val="24"/>
          <w:szCs w:val="24"/>
          <w:lang w:val="sr-Cyrl-RS"/>
        </w:rPr>
        <w:t xml:space="preserve"> на коју се Закон не примењује</w:t>
      </w:r>
      <w:r w:rsidRPr="009D5217">
        <w:rPr>
          <w:rFonts w:ascii="Times New Roman" w:hAnsi="Times New Roman" w:cs="Times New Roman"/>
          <w:sz w:val="24"/>
          <w:szCs w:val="24"/>
          <w:lang w:val="sr-Cyrl-RS"/>
        </w:rPr>
        <w:t>, а нарочито</w:t>
      </w:r>
      <w:r>
        <w:rPr>
          <w:rFonts w:ascii="Times New Roman" w:hAnsi="Times New Roman" w:cs="Times New Roman"/>
          <w:sz w:val="24"/>
          <w:szCs w:val="24"/>
          <w:lang w:val="sr-Cyrl-RS"/>
        </w:rPr>
        <w:t xml:space="preserve"> је дужна да:</w:t>
      </w:r>
      <w:r w:rsidRPr="009D5217">
        <w:rPr>
          <w:rFonts w:ascii="Times New Roman" w:hAnsi="Times New Roman" w:cs="Times New Roman"/>
          <w:sz w:val="24"/>
          <w:szCs w:val="24"/>
          <w:lang w:val="sr-Cyrl-RS"/>
        </w:rPr>
        <w:t xml:space="preserve"> </w:t>
      </w:r>
    </w:p>
    <w:p w14:paraId="263DF977" w14:textId="77777777" w:rsidR="00984437" w:rsidRPr="00AB16CA" w:rsidRDefault="00984437" w:rsidP="00984437">
      <w:pPr>
        <w:pStyle w:val="BodyText"/>
        <w:numPr>
          <w:ilvl w:val="0"/>
          <w:numId w:val="32"/>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Сачини позив за достављање понуда и упути га на адресе понуђача који су наведени у одлуци о спровођењу набавке</w:t>
      </w:r>
      <w:r>
        <w:rPr>
          <w:rFonts w:ascii="Times New Roman" w:hAnsi="Times New Roman" w:cs="Times New Roman"/>
          <w:sz w:val="24"/>
          <w:szCs w:val="24"/>
          <w:lang w:val="sr-Cyrl-RS"/>
        </w:rPr>
        <w:t xml:space="preserve"> на коју се Закон не примењује</w:t>
      </w:r>
      <w:r w:rsidRPr="00AB16CA">
        <w:rPr>
          <w:rFonts w:ascii="Times New Roman" w:hAnsi="Times New Roman" w:cs="Times New Roman"/>
          <w:sz w:val="24"/>
          <w:szCs w:val="24"/>
          <w:lang w:val="sr-Cyrl-RS"/>
        </w:rPr>
        <w:t xml:space="preserve"> а који према сазнању </w:t>
      </w:r>
      <w:r>
        <w:rPr>
          <w:rFonts w:ascii="Times New Roman" w:hAnsi="Times New Roman" w:cs="Times New Roman"/>
          <w:sz w:val="24"/>
          <w:szCs w:val="24"/>
          <w:lang w:val="sr-Cyrl-RS"/>
        </w:rPr>
        <w:t>Школе</w:t>
      </w:r>
      <w:r w:rsidRPr="00AB16CA">
        <w:rPr>
          <w:rFonts w:ascii="Times New Roman" w:hAnsi="Times New Roman" w:cs="Times New Roman"/>
          <w:sz w:val="24"/>
          <w:szCs w:val="24"/>
          <w:lang w:val="sr-Cyrl-RS"/>
        </w:rPr>
        <w:t xml:space="preserve"> могу да изврше набавку</w:t>
      </w:r>
      <w:r>
        <w:rPr>
          <w:rFonts w:ascii="Times New Roman" w:hAnsi="Times New Roman" w:cs="Times New Roman"/>
          <w:sz w:val="24"/>
          <w:szCs w:val="24"/>
          <w:lang w:val="sr-Cyrl-RS"/>
        </w:rPr>
        <w:t xml:space="preserve"> и на адресе других понуђача за које су се одлучили</w:t>
      </w:r>
      <w:r w:rsidRPr="00AB16CA">
        <w:rPr>
          <w:rFonts w:ascii="Times New Roman" w:hAnsi="Times New Roman" w:cs="Times New Roman"/>
          <w:sz w:val="24"/>
          <w:szCs w:val="24"/>
          <w:lang w:val="sr-Cyrl-RS"/>
        </w:rPr>
        <w:t>;</w:t>
      </w:r>
    </w:p>
    <w:p w14:paraId="32981BFA" w14:textId="77777777" w:rsidR="00984437" w:rsidRPr="00AB16CA" w:rsidRDefault="00984437" w:rsidP="00984437">
      <w:pPr>
        <w:pStyle w:val="BodyText"/>
        <w:numPr>
          <w:ilvl w:val="0"/>
          <w:numId w:val="32"/>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Прими понуде и изврши њихову анализу и оцену и о томе сачини извештај о прикупљеним понудама;</w:t>
      </w:r>
    </w:p>
    <w:p w14:paraId="1076262E" w14:textId="77777777" w:rsidR="00984437" w:rsidRDefault="00984437" w:rsidP="00984437">
      <w:pPr>
        <w:pStyle w:val="BodyText"/>
        <w:numPr>
          <w:ilvl w:val="0"/>
          <w:numId w:val="32"/>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 xml:space="preserve">Сачини </w:t>
      </w:r>
      <w:r>
        <w:rPr>
          <w:rFonts w:ascii="Times New Roman" w:hAnsi="Times New Roman" w:cs="Times New Roman"/>
          <w:sz w:val="24"/>
          <w:szCs w:val="24"/>
          <w:lang w:val="sr-Cyrl-RS"/>
        </w:rPr>
        <w:t xml:space="preserve">предлог </w:t>
      </w:r>
      <w:r w:rsidRPr="00AB16CA">
        <w:rPr>
          <w:rFonts w:ascii="Times New Roman" w:hAnsi="Times New Roman" w:cs="Times New Roman"/>
          <w:sz w:val="24"/>
          <w:szCs w:val="24"/>
          <w:lang w:val="sr-Cyrl-RS"/>
        </w:rPr>
        <w:t>уговор</w:t>
      </w:r>
      <w:r>
        <w:rPr>
          <w:rFonts w:ascii="Times New Roman" w:hAnsi="Times New Roman" w:cs="Times New Roman"/>
          <w:sz w:val="24"/>
          <w:szCs w:val="24"/>
          <w:lang w:val="sr-Cyrl-RS"/>
        </w:rPr>
        <w:t>а</w:t>
      </w:r>
      <w:r w:rsidRPr="00AB16CA">
        <w:rPr>
          <w:rFonts w:ascii="Times New Roman" w:hAnsi="Times New Roman" w:cs="Times New Roman"/>
          <w:sz w:val="24"/>
          <w:szCs w:val="24"/>
          <w:lang w:val="sr-Cyrl-RS"/>
        </w:rPr>
        <w:t xml:space="preserve"> или наруџбениц</w:t>
      </w:r>
      <w:r>
        <w:rPr>
          <w:rFonts w:ascii="Times New Roman" w:hAnsi="Times New Roman" w:cs="Times New Roman"/>
          <w:sz w:val="24"/>
          <w:szCs w:val="24"/>
          <w:lang w:val="sr-Cyrl-RS"/>
        </w:rPr>
        <w:t>е</w:t>
      </w:r>
      <w:r w:rsidRPr="00AB16CA">
        <w:rPr>
          <w:rFonts w:ascii="Times New Roman" w:hAnsi="Times New Roman" w:cs="Times New Roman"/>
          <w:sz w:val="24"/>
          <w:szCs w:val="24"/>
          <w:lang w:val="sr-Cyrl-RS"/>
        </w:rPr>
        <w:t xml:space="preserve"> и достави је </w:t>
      </w:r>
      <w:r>
        <w:rPr>
          <w:rFonts w:ascii="Times New Roman" w:hAnsi="Times New Roman" w:cs="Times New Roman"/>
          <w:sz w:val="24"/>
          <w:szCs w:val="24"/>
          <w:lang w:val="sr-Cyrl-RS"/>
        </w:rPr>
        <w:t>директору Школе</w:t>
      </w:r>
      <w:r w:rsidRPr="00AB16CA">
        <w:rPr>
          <w:rFonts w:ascii="Times New Roman" w:hAnsi="Times New Roman" w:cs="Times New Roman"/>
          <w:sz w:val="24"/>
          <w:szCs w:val="24"/>
          <w:lang w:val="sr-Cyrl-RS"/>
        </w:rPr>
        <w:t xml:space="preserve"> заједно са извештајем из тачке 2). </w:t>
      </w:r>
    </w:p>
    <w:p w14:paraId="1472238B" w14:textId="25FF1D7D" w:rsidR="00984437" w:rsidRDefault="00635D0C" w:rsidP="00A2736C">
      <w:pPr>
        <w:pStyle w:val="BodyText"/>
        <w:ind w:left="0" w:right="11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Послове из овог члана може да обавља и лице које спроводи поступак набавке на који се Закон не примењује именовано посебном одлуком директора Школе.</w:t>
      </w:r>
    </w:p>
    <w:p w14:paraId="471B1CC0" w14:textId="77777777" w:rsidR="00635D0C" w:rsidRPr="00635D0C" w:rsidRDefault="00635D0C" w:rsidP="00635D0C">
      <w:pPr>
        <w:pStyle w:val="BodyText"/>
        <w:ind w:left="709" w:right="110"/>
        <w:jc w:val="both"/>
        <w:rPr>
          <w:rFonts w:ascii="Times New Roman" w:hAnsi="Times New Roman" w:cs="Times New Roman"/>
          <w:sz w:val="24"/>
          <w:szCs w:val="24"/>
          <w:lang w:val="sr-Cyrl-RS"/>
        </w:rPr>
      </w:pPr>
    </w:p>
    <w:p w14:paraId="79CA57C5" w14:textId="77777777" w:rsidR="00984437" w:rsidRPr="00290613" w:rsidRDefault="00984437" w:rsidP="00984437">
      <w:pPr>
        <w:pStyle w:val="Heading1"/>
        <w:rPr>
          <w:rFonts w:ascii="Times New Roman" w:hAnsi="Times New Roman" w:cs="Times New Roman"/>
          <w:sz w:val="24"/>
          <w:szCs w:val="24"/>
        </w:rPr>
      </w:pPr>
      <w:r>
        <w:rPr>
          <w:rFonts w:ascii="Times New Roman" w:hAnsi="Times New Roman" w:cs="Times New Roman"/>
          <w:sz w:val="24"/>
          <w:szCs w:val="24"/>
          <w:lang w:val="sr-Cyrl-RS"/>
        </w:rPr>
        <w:t>Позив за достављање понуда</w:t>
      </w:r>
    </w:p>
    <w:p w14:paraId="62961D52" w14:textId="77777777" w:rsidR="00984437" w:rsidRPr="00290613" w:rsidRDefault="00984437" w:rsidP="00984437">
      <w:pPr>
        <w:pStyle w:val="Heading1"/>
        <w:rPr>
          <w:rFonts w:ascii="Times New Roman" w:hAnsi="Times New Roman" w:cs="Times New Roman"/>
          <w:sz w:val="24"/>
          <w:szCs w:val="24"/>
        </w:rPr>
      </w:pPr>
      <w:r w:rsidRPr="00290613">
        <w:rPr>
          <w:rFonts w:ascii="Times New Roman" w:hAnsi="Times New Roman" w:cs="Times New Roman"/>
          <w:sz w:val="24"/>
          <w:szCs w:val="24"/>
        </w:rPr>
        <w:lastRenderedPageBreak/>
        <w:t xml:space="preserve">Члан </w:t>
      </w:r>
      <w:r>
        <w:rPr>
          <w:rFonts w:ascii="Times New Roman" w:hAnsi="Times New Roman" w:cs="Times New Roman"/>
          <w:sz w:val="24"/>
          <w:szCs w:val="24"/>
          <w:lang w:val="sr-Cyrl-RS"/>
        </w:rPr>
        <w:t>53</w:t>
      </w:r>
    </w:p>
    <w:p w14:paraId="33EFBD43" w14:textId="77777777" w:rsidR="00984437" w:rsidRPr="00AB16CA" w:rsidRDefault="00984437" w:rsidP="00984437">
      <w:pPr>
        <w:pStyle w:val="BodyText"/>
        <w:ind w:right="110" w:firstLine="607"/>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 xml:space="preserve">Позив за достављање </w:t>
      </w:r>
      <w:r w:rsidRPr="00526FFD">
        <w:rPr>
          <w:rFonts w:ascii="Times New Roman" w:hAnsi="Times New Roman" w:cs="Times New Roman"/>
          <w:sz w:val="24"/>
          <w:szCs w:val="24"/>
          <w:lang w:val="sr-Cyrl-RS"/>
        </w:rPr>
        <w:t>понуда (</w:t>
      </w:r>
      <w:r>
        <w:rPr>
          <w:rFonts w:ascii="Times New Roman" w:hAnsi="Times New Roman" w:cs="Times New Roman"/>
          <w:sz w:val="24"/>
          <w:szCs w:val="24"/>
          <w:lang w:val="sr-Cyrl-RS"/>
        </w:rPr>
        <w:t>О</w:t>
      </w:r>
      <w:r w:rsidRPr="00526FFD">
        <w:rPr>
          <w:rFonts w:ascii="Times New Roman" w:hAnsi="Times New Roman" w:cs="Times New Roman"/>
          <w:sz w:val="24"/>
          <w:szCs w:val="24"/>
          <w:lang w:val="sr-Cyrl-RS"/>
        </w:rPr>
        <w:t>бразац бр</w:t>
      </w:r>
      <w:r>
        <w:rPr>
          <w:rFonts w:ascii="Times New Roman" w:hAnsi="Times New Roman" w:cs="Times New Roman"/>
          <w:sz w:val="24"/>
          <w:szCs w:val="24"/>
          <w:lang w:val="sr-Cyrl-RS"/>
        </w:rPr>
        <w:t>ој</w:t>
      </w:r>
      <w:r w:rsidRPr="00526FFD">
        <w:rPr>
          <w:rFonts w:ascii="Times New Roman" w:hAnsi="Times New Roman" w:cs="Times New Roman"/>
          <w:sz w:val="24"/>
          <w:szCs w:val="24"/>
          <w:lang w:val="sr-Cyrl-RS"/>
        </w:rPr>
        <w:t xml:space="preserve"> 7) садржи</w:t>
      </w:r>
      <w:r w:rsidRPr="00AB16CA">
        <w:rPr>
          <w:rFonts w:ascii="Times New Roman" w:hAnsi="Times New Roman" w:cs="Times New Roman"/>
          <w:sz w:val="24"/>
          <w:szCs w:val="24"/>
          <w:lang w:val="sr-Cyrl-RS"/>
        </w:rPr>
        <w:t>:</w:t>
      </w:r>
    </w:p>
    <w:p w14:paraId="0F3C9174" w14:textId="77777777" w:rsidR="00984437" w:rsidRPr="00AB16CA" w:rsidRDefault="00984437" w:rsidP="00984437">
      <w:pPr>
        <w:pStyle w:val="ListParagraph"/>
        <w:widowControl/>
        <w:numPr>
          <w:ilvl w:val="0"/>
          <w:numId w:val="31"/>
        </w:numPr>
        <w:autoSpaceDE/>
        <w:autoSpaceDN/>
        <w:spacing w:after="120"/>
        <w:contextualSpacing/>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 xml:space="preserve">Податке о </w:t>
      </w:r>
      <w:r>
        <w:rPr>
          <w:rFonts w:ascii="Times New Roman" w:hAnsi="Times New Roman" w:cs="Times New Roman"/>
          <w:sz w:val="24"/>
          <w:szCs w:val="24"/>
          <w:lang w:val="sr-Cyrl-RS"/>
        </w:rPr>
        <w:t>Школи</w:t>
      </w:r>
      <w:r w:rsidRPr="00AB16CA">
        <w:rPr>
          <w:rFonts w:ascii="Times New Roman" w:hAnsi="Times New Roman" w:cs="Times New Roman"/>
          <w:sz w:val="24"/>
          <w:szCs w:val="24"/>
          <w:lang w:val="sr-Cyrl-RS"/>
        </w:rPr>
        <w:t>;</w:t>
      </w:r>
    </w:p>
    <w:p w14:paraId="21A4C803" w14:textId="77777777" w:rsidR="00984437" w:rsidRPr="00AB16CA" w:rsidRDefault="00984437" w:rsidP="00984437">
      <w:pPr>
        <w:pStyle w:val="ListParagraph"/>
        <w:widowControl/>
        <w:numPr>
          <w:ilvl w:val="0"/>
          <w:numId w:val="31"/>
        </w:numPr>
        <w:autoSpaceDE/>
        <w:autoSpaceDN/>
        <w:spacing w:after="120"/>
        <w:contextualSpacing/>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Опис предмета набавке</w:t>
      </w:r>
      <w:r>
        <w:rPr>
          <w:rFonts w:ascii="Times New Roman" w:hAnsi="Times New Roman" w:cs="Times New Roman"/>
          <w:sz w:val="24"/>
          <w:szCs w:val="24"/>
          <w:lang w:val="sr-Cyrl-RS"/>
        </w:rPr>
        <w:t xml:space="preserve"> на коју се Закон не примењује</w:t>
      </w:r>
      <w:r w:rsidRPr="00AB16CA">
        <w:rPr>
          <w:rFonts w:ascii="Times New Roman" w:hAnsi="Times New Roman" w:cs="Times New Roman"/>
          <w:sz w:val="24"/>
          <w:szCs w:val="24"/>
          <w:lang w:val="sr-Cyrl-RS"/>
        </w:rPr>
        <w:t>;</w:t>
      </w:r>
    </w:p>
    <w:p w14:paraId="4999EFC2" w14:textId="77777777" w:rsidR="00984437" w:rsidRPr="00AB16CA" w:rsidRDefault="00984437" w:rsidP="00984437">
      <w:pPr>
        <w:pStyle w:val="ListParagraph"/>
        <w:widowControl/>
        <w:numPr>
          <w:ilvl w:val="0"/>
          <w:numId w:val="31"/>
        </w:numPr>
        <w:autoSpaceDE/>
        <w:autoSpaceDN/>
        <w:spacing w:after="120"/>
        <w:contextualSpacing/>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Критеријум за избор понуђача;</w:t>
      </w:r>
    </w:p>
    <w:p w14:paraId="318FC90F" w14:textId="77777777" w:rsidR="00984437" w:rsidRDefault="00984437" w:rsidP="00984437">
      <w:pPr>
        <w:pStyle w:val="ListParagraph"/>
        <w:widowControl/>
        <w:numPr>
          <w:ilvl w:val="0"/>
          <w:numId w:val="31"/>
        </w:numPr>
        <w:autoSpaceDE/>
        <w:autoSpaceDN/>
        <w:contextualSpacing/>
        <w:jc w:val="both"/>
        <w:rPr>
          <w:rFonts w:ascii="Times New Roman" w:hAnsi="Times New Roman" w:cs="Times New Roman"/>
          <w:sz w:val="24"/>
          <w:szCs w:val="24"/>
          <w:lang w:val="sr-Cyrl-RS"/>
        </w:rPr>
      </w:pPr>
      <w:r w:rsidRPr="00A63414">
        <w:rPr>
          <w:rFonts w:ascii="Times New Roman" w:hAnsi="Times New Roman" w:cs="Times New Roman"/>
          <w:sz w:val="24"/>
          <w:szCs w:val="24"/>
          <w:lang w:val="sr-Cyrl-RS"/>
        </w:rPr>
        <w:t>Упутство понуђачима на који начин да доставе понуде и који су обавезни елементи понуде;</w:t>
      </w:r>
    </w:p>
    <w:p w14:paraId="74210748" w14:textId="77777777" w:rsidR="00984437" w:rsidRPr="00A63414" w:rsidRDefault="00984437" w:rsidP="00984437">
      <w:pPr>
        <w:pStyle w:val="ListParagraph"/>
        <w:widowControl/>
        <w:numPr>
          <w:ilvl w:val="0"/>
          <w:numId w:val="31"/>
        </w:numPr>
        <w:autoSpaceDE/>
        <w:autoSpaceDN/>
        <w:contextualSpacing/>
        <w:jc w:val="both"/>
        <w:rPr>
          <w:rFonts w:ascii="Times New Roman" w:hAnsi="Times New Roman" w:cs="Times New Roman"/>
          <w:sz w:val="24"/>
          <w:szCs w:val="24"/>
          <w:lang w:val="sr-Cyrl-RS"/>
        </w:rPr>
      </w:pPr>
      <w:r w:rsidRPr="00A63414">
        <w:rPr>
          <w:rFonts w:ascii="Times New Roman" w:hAnsi="Times New Roman" w:cs="Times New Roman"/>
          <w:sz w:val="24"/>
          <w:szCs w:val="24"/>
          <w:lang w:val="sr-Cyrl-RS"/>
        </w:rPr>
        <w:t xml:space="preserve">Рок за достављање понуда.  </w:t>
      </w:r>
    </w:p>
    <w:p w14:paraId="32215642" w14:textId="77777777" w:rsidR="00984437" w:rsidRDefault="00984437" w:rsidP="00984437">
      <w:pPr>
        <w:pStyle w:val="BodyText"/>
        <w:ind w:right="110" w:firstLine="607"/>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Рок за доставњање понуда мора бити примерен како би понуђачи могли да одговоре на захтев наручиоца и благовремено поднесу понуду</w:t>
      </w:r>
      <w:r>
        <w:rPr>
          <w:rFonts w:ascii="Times New Roman" w:hAnsi="Times New Roman" w:cs="Times New Roman"/>
          <w:sz w:val="24"/>
          <w:szCs w:val="24"/>
          <w:lang w:val="sr-Cyrl-RS"/>
        </w:rPr>
        <w:t xml:space="preserve"> и не може бити краћи од </w:t>
      </w:r>
      <w:r w:rsidRPr="004E141A">
        <w:rPr>
          <w:rFonts w:ascii="Times New Roman" w:hAnsi="Times New Roman" w:cs="Times New Roman"/>
          <w:sz w:val="24"/>
          <w:szCs w:val="24"/>
          <w:lang w:val="sr-Cyrl-RS"/>
        </w:rPr>
        <w:t>три радна дана.</w:t>
      </w:r>
      <w:r w:rsidRPr="00AB16CA">
        <w:rPr>
          <w:rFonts w:ascii="Times New Roman" w:hAnsi="Times New Roman" w:cs="Times New Roman"/>
          <w:sz w:val="24"/>
          <w:szCs w:val="24"/>
          <w:lang w:val="sr-Cyrl-RS"/>
        </w:rPr>
        <w:t xml:space="preserve"> </w:t>
      </w:r>
    </w:p>
    <w:p w14:paraId="43F6FA9E" w14:textId="77777777" w:rsidR="00984437" w:rsidRPr="00A10052" w:rsidRDefault="00984437" w:rsidP="00984437">
      <w:pPr>
        <w:pStyle w:val="BodyText"/>
        <w:ind w:right="110" w:firstLine="607"/>
        <w:jc w:val="both"/>
        <w:rPr>
          <w:rFonts w:ascii="Times New Roman" w:hAnsi="Times New Roman" w:cs="Times New Roman"/>
          <w:color w:val="95B3D7" w:themeColor="accent1" w:themeTint="99"/>
          <w:sz w:val="24"/>
          <w:szCs w:val="24"/>
          <w:lang w:val="sr-Cyrl-RS"/>
        </w:rPr>
      </w:pPr>
    </w:p>
    <w:p w14:paraId="74F954AA" w14:textId="77777777" w:rsidR="00984437" w:rsidRPr="00290613" w:rsidRDefault="00984437" w:rsidP="00984437">
      <w:pPr>
        <w:pStyle w:val="Heading1"/>
        <w:rPr>
          <w:rFonts w:ascii="Times New Roman" w:hAnsi="Times New Roman" w:cs="Times New Roman"/>
          <w:sz w:val="24"/>
          <w:szCs w:val="24"/>
        </w:rPr>
      </w:pPr>
      <w:r>
        <w:rPr>
          <w:rFonts w:ascii="Times New Roman" w:hAnsi="Times New Roman" w:cs="Times New Roman"/>
          <w:sz w:val="24"/>
          <w:szCs w:val="24"/>
          <w:lang w:val="sr-Cyrl-RS"/>
        </w:rPr>
        <w:t>Прикупљање понуда</w:t>
      </w:r>
    </w:p>
    <w:p w14:paraId="1C31F2B9" w14:textId="77777777" w:rsidR="00984437" w:rsidRPr="00290613" w:rsidRDefault="00984437" w:rsidP="00984437">
      <w:pPr>
        <w:pStyle w:val="Heading1"/>
        <w:rPr>
          <w:rFonts w:ascii="Times New Roman" w:hAnsi="Times New Roman" w:cs="Times New Roman"/>
          <w:sz w:val="24"/>
          <w:szCs w:val="24"/>
        </w:rPr>
      </w:pPr>
      <w:r w:rsidRPr="00290613">
        <w:rPr>
          <w:rFonts w:ascii="Times New Roman" w:hAnsi="Times New Roman" w:cs="Times New Roman"/>
          <w:sz w:val="24"/>
          <w:szCs w:val="24"/>
        </w:rPr>
        <w:t xml:space="preserve">Члан </w:t>
      </w:r>
      <w:r>
        <w:rPr>
          <w:rFonts w:ascii="Times New Roman" w:hAnsi="Times New Roman" w:cs="Times New Roman"/>
          <w:sz w:val="24"/>
          <w:szCs w:val="24"/>
          <w:lang w:val="sr-Cyrl-RS"/>
        </w:rPr>
        <w:t>54</w:t>
      </w:r>
    </w:p>
    <w:p w14:paraId="43396B83" w14:textId="6716A5FA" w:rsidR="00984437" w:rsidRPr="00AB16CA" w:rsidRDefault="00984437" w:rsidP="00984437">
      <w:pPr>
        <w:pStyle w:val="BodyText"/>
        <w:ind w:right="110" w:firstLine="607"/>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Прикупљање понуда</w:t>
      </w:r>
      <w:r>
        <w:rPr>
          <w:rFonts w:ascii="Times New Roman" w:hAnsi="Times New Roman" w:cs="Times New Roman"/>
          <w:sz w:val="24"/>
          <w:szCs w:val="24"/>
          <w:lang w:val="sr-Cyrl-RS"/>
        </w:rPr>
        <w:t xml:space="preserve"> на обрасцу понуде </w:t>
      </w:r>
      <w:r w:rsidRPr="00526FFD">
        <w:rPr>
          <w:rFonts w:ascii="Times New Roman" w:hAnsi="Times New Roman" w:cs="Times New Roman"/>
          <w:sz w:val="24"/>
          <w:szCs w:val="24"/>
          <w:lang w:val="sr-Cyrl-RS"/>
        </w:rPr>
        <w:t>(</w:t>
      </w:r>
      <w:r>
        <w:rPr>
          <w:rFonts w:ascii="Times New Roman" w:hAnsi="Times New Roman" w:cs="Times New Roman"/>
          <w:sz w:val="24"/>
          <w:szCs w:val="24"/>
          <w:lang w:val="sr-Cyrl-RS"/>
        </w:rPr>
        <w:t>О</w:t>
      </w:r>
      <w:r w:rsidRPr="00526FFD">
        <w:rPr>
          <w:rFonts w:ascii="Times New Roman" w:hAnsi="Times New Roman" w:cs="Times New Roman"/>
          <w:sz w:val="24"/>
          <w:szCs w:val="24"/>
          <w:lang w:val="sr-Cyrl-RS"/>
        </w:rPr>
        <w:t>бразац бр</w:t>
      </w:r>
      <w:r>
        <w:rPr>
          <w:rFonts w:ascii="Times New Roman" w:hAnsi="Times New Roman" w:cs="Times New Roman"/>
          <w:sz w:val="24"/>
          <w:szCs w:val="24"/>
          <w:lang w:val="sr-Cyrl-RS"/>
        </w:rPr>
        <w:t>ој</w:t>
      </w:r>
      <w:r w:rsidRPr="00526FF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8</w:t>
      </w:r>
      <w:r w:rsidRPr="00526FFD">
        <w:rPr>
          <w:rFonts w:ascii="Times New Roman" w:hAnsi="Times New Roman" w:cs="Times New Roman"/>
          <w:sz w:val="24"/>
          <w:szCs w:val="24"/>
          <w:lang w:val="sr-Cyrl-RS"/>
        </w:rPr>
        <w:t>)</w:t>
      </w:r>
      <w:r w:rsidRPr="00AB16CA">
        <w:rPr>
          <w:rFonts w:ascii="Times New Roman" w:hAnsi="Times New Roman" w:cs="Times New Roman"/>
          <w:sz w:val="24"/>
          <w:szCs w:val="24"/>
          <w:lang w:val="sr-Cyrl-RS"/>
        </w:rPr>
        <w:t xml:space="preserve">, </w:t>
      </w:r>
      <w:r w:rsidR="00820E47">
        <w:rPr>
          <w:rFonts w:ascii="Times New Roman" w:hAnsi="Times New Roman" w:cs="Times New Roman"/>
          <w:sz w:val="24"/>
          <w:szCs w:val="24"/>
          <w:lang w:val="sr-Cyrl-RS"/>
        </w:rPr>
        <w:t xml:space="preserve">врши се путем електронске поште, </w:t>
      </w:r>
      <w:r w:rsidRPr="00AB16CA">
        <w:rPr>
          <w:rFonts w:ascii="Times New Roman" w:hAnsi="Times New Roman" w:cs="Times New Roman"/>
          <w:sz w:val="24"/>
          <w:szCs w:val="24"/>
          <w:lang w:val="sr-Cyrl-RS"/>
        </w:rPr>
        <w:t>путем поште</w:t>
      </w:r>
      <w:r>
        <w:rPr>
          <w:rFonts w:ascii="Times New Roman" w:hAnsi="Times New Roman" w:cs="Times New Roman"/>
          <w:sz w:val="24"/>
          <w:szCs w:val="24"/>
          <w:lang w:val="sr-Cyrl-RS"/>
        </w:rPr>
        <w:t xml:space="preserve"> и непосредно.</w:t>
      </w:r>
    </w:p>
    <w:p w14:paraId="0CDE654C" w14:textId="77777777" w:rsidR="00984437" w:rsidRDefault="00984437" w:rsidP="00984437">
      <w:pPr>
        <w:pStyle w:val="BodyText"/>
        <w:ind w:right="110" w:firstLine="607"/>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Изузетно, у случају набавки</w:t>
      </w:r>
      <w:r>
        <w:rPr>
          <w:rFonts w:ascii="Times New Roman" w:hAnsi="Times New Roman" w:cs="Times New Roman"/>
          <w:sz w:val="24"/>
          <w:szCs w:val="24"/>
          <w:lang w:val="sr-Cyrl-RS"/>
        </w:rPr>
        <w:t xml:space="preserve"> на које се Закон не примењује</w:t>
      </w:r>
      <w:r w:rsidRPr="00AB16CA">
        <w:rPr>
          <w:rFonts w:ascii="Times New Roman" w:hAnsi="Times New Roman" w:cs="Times New Roman"/>
          <w:sz w:val="24"/>
          <w:szCs w:val="24"/>
          <w:lang w:val="sr-Cyrl-RS"/>
        </w:rPr>
        <w:t xml:space="preserve"> за које се понуде понуђача, а посебно акцијске понуде</w:t>
      </w:r>
      <w:r>
        <w:rPr>
          <w:rFonts w:ascii="Times New Roman" w:hAnsi="Times New Roman" w:cs="Times New Roman"/>
          <w:sz w:val="24"/>
          <w:szCs w:val="24"/>
          <w:lang w:val="sr-Cyrl-RS"/>
        </w:rPr>
        <w:t>,</w:t>
      </w:r>
      <w:r w:rsidRPr="00AB16CA">
        <w:rPr>
          <w:rFonts w:ascii="Times New Roman" w:hAnsi="Times New Roman" w:cs="Times New Roman"/>
          <w:sz w:val="24"/>
          <w:szCs w:val="24"/>
          <w:lang w:val="sr-Cyrl-RS"/>
        </w:rPr>
        <w:t xml:space="preserve"> могу пронаћи на интернет презентацијама понуђача, </w:t>
      </w:r>
      <w:r w:rsidRPr="009D5217">
        <w:rPr>
          <w:rFonts w:ascii="Times New Roman" w:hAnsi="Times New Roman" w:cs="Times New Roman"/>
          <w:sz w:val="24"/>
          <w:szCs w:val="24"/>
          <w:lang w:val="sr-Cyrl-RS"/>
        </w:rPr>
        <w:t>Комисија за</w:t>
      </w:r>
      <w:r>
        <w:rPr>
          <w:rFonts w:ascii="Times New Roman" w:hAnsi="Times New Roman" w:cs="Times New Roman"/>
          <w:sz w:val="24"/>
          <w:szCs w:val="24"/>
          <w:lang w:val="sr-Cyrl-RS"/>
        </w:rPr>
        <w:t xml:space="preserve"> спровођење набавки на које се Закон не примењује</w:t>
      </w:r>
      <w:r w:rsidRPr="00AB16CA">
        <w:rPr>
          <w:rFonts w:ascii="Times New Roman" w:hAnsi="Times New Roman" w:cs="Times New Roman"/>
          <w:sz w:val="24"/>
          <w:szCs w:val="24"/>
          <w:lang w:val="sr-Cyrl-RS"/>
        </w:rPr>
        <w:t xml:space="preserve">  може прикупити понуде претрагом акцијских понуда и каталога понуђача и одабрати најповољнијег понуђача.</w:t>
      </w:r>
    </w:p>
    <w:p w14:paraId="4AE0CCE1" w14:textId="77777777" w:rsidR="00984437" w:rsidRPr="00AB16CA" w:rsidRDefault="00984437" w:rsidP="00984437">
      <w:pPr>
        <w:pStyle w:val="BodyText"/>
        <w:ind w:right="110" w:firstLine="607"/>
        <w:jc w:val="both"/>
        <w:rPr>
          <w:rFonts w:ascii="Times New Roman" w:hAnsi="Times New Roman" w:cs="Times New Roman"/>
          <w:sz w:val="24"/>
          <w:szCs w:val="24"/>
          <w:lang w:val="sr-Cyrl-RS"/>
        </w:rPr>
      </w:pPr>
      <w:r w:rsidRPr="008B4889">
        <w:rPr>
          <w:rFonts w:ascii="Times New Roman" w:hAnsi="Times New Roman" w:cs="Times New Roman"/>
          <w:sz w:val="24"/>
          <w:szCs w:val="24"/>
          <w:lang w:val="sr-Cyrl-RS"/>
        </w:rPr>
        <w:t xml:space="preserve">Изузетно, Школа може у посебним ситуацијама набавити добра, услуге или радове и директном куповином, без претходног слања позива за подношење понуда уколико је вредност такве набавке на коју се Закон не примењује на годишње нивоу нижа од 150.000 динара без урачунатог пореза на додату вредност. </w:t>
      </w:r>
    </w:p>
    <w:p w14:paraId="2D20BD63" w14:textId="77777777" w:rsidR="00984437" w:rsidRDefault="00984437" w:rsidP="00984437">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AB16CA">
        <w:rPr>
          <w:rFonts w:ascii="Times New Roman" w:hAnsi="Times New Roman" w:cs="Times New Roman"/>
          <w:sz w:val="24"/>
          <w:szCs w:val="24"/>
          <w:lang w:val="sr-Cyrl-RS"/>
        </w:rPr>
        <w:t xml:space="preserve"> случају хитне набавке</w:t>
      </w:r>
      <w:r>
        <w:rPr>
          <w:rFonts w:ascii="Times New Roman" w:hAnsi="Times New Roman" w:cs="Times New Roman"/>
          <w:sz w:val="24"/>
          <w:szCs w:val="24"/>
          <w:lang w:val="sr-Cyrl-RS"/>
        </w:rPr>
        <w:t xml:space="preserve"> на коју се Закон не примењује</w:t>
      </w:r>
      <w:r w:rsidRPr="00AB16CA">
        <w:rPr>
          <w:rFonts w:ascii="Times New Roman" w:hAnsi="Times New Roman" w:cs="Times New Roman"/>
          <w:sz w:val="24"/>
          <w:szCs w:val="24"/>
          <w:lang w:val="sr-Cyrl-RS"/>
        </w:rPr>
        <w:t xml:space="preserve"> </w:t>
      </w:r>
      <w:r w:rsidRPr="009D5217">
        <w:rPr>
          <w:rFonts w:ascii="Times New Roman" w:hAnsi="Times New Roman" w:cs="Times New Roman"/>
          <w:sz w:val="24"/>
          <w:szCs w:val="24"/>
          <w:lang w:val="sr-Cyrl-RS"/>
        </w:rPr>
        <w:t>Комисија за</w:t>
      </w:r>
      <w:r>
        <w:rPr>
          <w:rFonts w:ascii="Times New Roman" w:hAnsi="Times New Roman" w:cs="Times New Roman"/>
          <w:sz w:val="24"/>
          <w:szCs w:val="24"/>
          <w:lang w:val="sr-Cyrl-RS"/>
        </w:rPr>
        <w:t xml:space="preserve"> спровођење набавки на које се Закон не примењује</w:t>
      </w:r>
      <w:r w:rsidRPr="009D5217">
        <w:rPr>
          <w:rFonts w:ascii="Times New Roman" w:hAnsi="Times New Roman" w:cs="Times New Roman"/>
          <w:sz w:val="24"/>
          <w:szCs w:val="24"/>
          <w:lang w:val="sr-Cyrl-RS"/>
        </w:rPr>
        <w:t xml:space="preserve"> </w:t>
      </w:r>
      <w:r w:rsidRPr="00AB16CA">
        <w:rPr>
          <w:rFonts w:ascii="Times New Roman" w:hAnsi="Times New Roman" w:cs="Times New Roman"/>
          <w:sz w:val="24"/>
          <w:szCs w:val="24"/>
          <w:lang w:val="sr-Cyrl-RS"/>
        </w:rPr>
        <w:t>може истражити понуде понуђача телефонским путем</w:t>
      </w:r>
      <w:r>
        <w:rPr>
          <w:rFonts w:ascii="Times New Roman" w:hAnsi="Times New Roman" w:cs="Times New Roman"/>
          <w:sz w:val="24"/>
          <w:szCs w:val="24"/>
          <w:lang w:val="sr-Cyrl-RS"/>
        </w:rPr>
        <w:t xml:space="preserve"> или директним обиласком.</w:t>
      </w:r>
    </w:p>
    <w:p w14:paraId="5C0E5D26" w14:textId="77777777" w:rsidR="00984437" w:rsidRPr="00AB16CA" w:rsidRDefault="00984437" w:rsidP="00984437">
      <w:pPr>
        <w:pStyle w:val="BodyText"/>
        <w:ind w:right="110" w:firstLine="60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набавке на коју се Закон не примењује из става 3. и 4. овог члана Правилника Комисија </w:t>
      </w:r>
      <w:r w:rsidRPr="009D5217">
        <w:rPr>
          <w:rFonts w:ascii="Times New Roman" w:hAnsi="Times New Roman" w:cs="Times New Roman"/>
          <w:sz w:val="24"/>
          <w:szCs w:val="24"/>
          <w:lang w:val="sr-Cyrl-RS"/>
        </w:rPr>
        <w:t>за</w:t>
      </w:r>
      <w:r>
        <w:rPr>
          <w:rFonts w:ascii="Times New Roman" w:hAnsi="Times New Roman" w:cs="Times New Roman"/>
          <w:sz w:val="24"/>
          <w:szCs w:val="24"/>
          <w:lang w:val="sr-Cyrl-RS"/>
        </w:rPr>
        <w:t xml:space="preserve"> спровођење набавки на које се Закон не примењује  у обавези је да претходно испита тржиште и сачини службену белешку </w:t>
      </w:r>
      <w:r w:rsidRPr="00526FFD">
        <w:rPr>
          <w:rFonts w:ascii="Times New Roman" w:hAnsi="Times New Roman" w:cs="Times New Roman"/>
          <w:sz w:val="24"/>
          <w:szCs w:val="24"/>
          <w:lang w:val="sr-Cyrl-RS"/>
        </w:rPr>
        <w:t>(</w:t>
      </w:r>
      <w:r>
        <w:rPr>
          <w:rFonts w:ascii="Times New Roman" w:hAnsi="Times New Roman" w:cs="Times New Roman"/>
          <w:sz w:val="24"/>
          <w:szCs w:val="24"/>
          <w:lang w:val="sr-Cyrl-RS"/>
        </w:rPr>
        <w:t>О</w:t>
      </w:r>
      <w:r w:rsidRPr="00526FFD">
        <w:rPr>
          <w:rFonts w:ascii="Times New Roman" w:hAnsi="Times New Roman" w:cs="Times New Roman"/>
          <w:sz w:val="24"/>
          <w:szCs w:val="24"/>
          <w:lang w:val="sr-Cyrl-RS"/>
        </w:rPr>
        <w:t>бразац бр</w:t>
      </w:r>
      <w:r>
        <w:rPr>
          <w:rFonts w:ascii="Times New Roman" w:hAnsi="Times New Roman" w:cs="Times New Roman"/>
          <w:sz w:val="24"/>
          <w:szCs w:val="24"/>
          <w:lang w:val="sr-Cyrl-RS"/>
        </w:rPr>
        <w:t>ој</w:t>
      </w:r>
      <w:r w:rsidRPr="00526FF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9</w:t>
      </w:r>
      <w:r w:rsidRPr="00526FF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која садржи следеће податке:</w:t>
      </w:r>
    </w:p>
    <w:p w14:paraId="2E186102" w14:textId="77777777" w:rsidR="00984437" w:rsidRPr="00AB16CA"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Предмет набавке</w:t>
      </w:r>
      <w:r>
        <w:rPr>
          <w:rFonts w:ascii="Times New Roman" w:hAnsi="Times New Roman" w:cs="Times New Roman"/>
          <w:sz w:val="24"/>
          <w:szCs w:val="24"/>
          <w:lang w:val="sr-Cyrl-RS"/>
        </w:rPr>
        <w:t xml:space="preserve"> на коју се Закон не примењује</w:t>
      </w:r>
      <w:r w:rsidRPr="00AB16CA">
        <w:rPr>
          <w:rFonts w:ascii="Times New Roman" w:hAnsi="Times New Roman" w:cs="Times New Roman"/>
          <w:sz w:val="24"/>
          <w:szCs w:val="24"/>
          <w:lang w:val="sr-Cyrl-RS"/>
        </w:rPr>
        <w:t>;</w:t>
      </w:r>
    </w:p>
    <w:p w14:paraId="784E5A45" w14:textId="77777777" w:rsidR="00984437" w:rsidRPr="00AB16CA"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Процењена вредност набавке</w:t>
      </w:r>
      <w:r>
        <w:rPr>
          <w:rFonts w:ascii="Times New Roman" w:hAnsi="Times New Roman" w:cs="Times New Roman"/>
          <w:sz w:val="24"/>
          <w:szCs w:val="24"/>
          <w:lang w:val="sr-Cyrl-RS"/>
        </w:rPr>
        <w:t xml:space="preserve"> на коју се Закон не примењује</w:t>
      </w:r>
      <w:r w:rsidRPr="00AB16CA">
        <w:rPr>
          <w:rFonts w:ascii="Times New Roman" w:hAnsi="Times New Roman" w:cs="Times New Roman"/>
          <w:sz w:val="24"/>
          <w:szCs w:val="24"/>
          <w:lang w:val="sr-Cyrl-RS"/>
        </w:rPr>
        <w:t>;</w:t>
      </w:r>
    </w:p>
    <w:p w14:paraId="70EA1362" w14:textId="77777777" w:rsidR="00984437" w:rsidRPr="00AB16CA"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Датум и време позива</w:t>
      </w:r>
      <w:r>
        <w:rPr>
          <w:rFonts w:ascii="Times New Roman" w:hAnsi="Times New Roman" w:cs="Times New Roman"/>
          <w:sz w:val="24"/>
          <w:szCs w:val="24"/>
          <w:lang w:val="sr-Cyrl-RS"/>
        </w:rPr>
        <w:t xml:space="preserve"> односно обиласка</w:t>
      </w:r>
      <w:r w:rsidRPr="00AB16CA">
        <w:rPr>
          <w:rFonts w:ascii="Times New Roman" w:hAnsi="Times New Roman" w:cs="Times New Roman"/>
          <w:sz w:val="24"/>
          <w:szCs w:val="24"/>
          <w:lang w:val="sr-Cyrl-RS"/>
        </w:rPr>
        <w:t>;</w:t>
      </w:r>
    </w:p>
    <w:p w14:paraId="5EF67C6D" w14:textId="77777777" w:rsidR="00984437" w:rsidRPr="00AB16CA"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Листу понуђача који су позвани</w:t>
      </w:r>
      <w:r>
        <w:rPr>
          <w:rFonts w:ascii="Times New Roman" w:hAnsi="Times New Roman" w:cs="Times New Roman"/>
          <w:sz w:val="24"/>
          <w:szCs w:val="24"/>
          <w:lang w:val="sr-Cyrl-RS"/>
        </w:rPr>
        <w:t xml:space="preserve"> односно обиђени</w:t>
      </w:r>
      <w:r w:rsidRPr="00AB16CA">
        <w:rPr>
          <w:rFonts w:ascii="Times New Roman" w:hAnsi="Times New Roman" w:cs="Times New Roman"/>
          <w:sz w:val="24"/>
          <w:szCs w:val="24"/>
          <w:lang w:val="sr-Cyrl-RS"/>
        </w:rPr>
        <w:t>;</w:t>
      </w:r>
    </w:p>
    <w:p w14:paraId="31105C1B" w14:textId="77777777" w:rsidR="00984437" w:rsidRPr="00AB16CA"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Лица, представнике понуђача са којима је обављен разговор;</w:t>
      </w:r>
    </w:p>
    <w:p w14:paraId="5BAA50F9" w14:textId="77777777" w:rsidR="00984437"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Понуђену цену и остале битне елементе понуде;</w:t>
      </w:r>
    </w:p>
    <w:p w14:paraId="2FF14024" w14:textId="77777777" w:rsidR="00984437" w:rsidRPr="008B4889" w:rsidRDefault="00984437" w:rsidP="00984437">
      <w:pPr>
        <w:pStyle w:val="BodyText"/>
        <w:numPr>
          <w:ilvl w:val="0"/>
          <w:numId w:val="36"/>
        </w:numPr>
        <w:ind w:right="110"/>
        <w:jc w:val="both"/>
        <w:rPr>
          <w:rFonts w:ascii="Times New Roman" w:hAnsi="Times New Roman" w:cs="Times New Roman"/>
          <w:sz w:val="24"/>
          <w:szCs w:val="24"/>
          <w:lang w:val="sr-Cyrl-RS"/>
        </w:rPr>
      </w:pPr>
      <w:r w:rsidRPr="00AB16CA">
        <w:rPr>
          <w:rFonts w:ascii="Times New Roman" w:hAnsi="Times New Roman" w:cs="Times New Roman"/>
          <w:sz w:val="24"/>
          <w:szCs w:val="24"/>
          <w:lang w:val="sr-Cyrl-RS"/>
        </w:rPr>
        <w:t xml:space="preserve">Потпис </w:t>
      </w:r>
      <w:r w:rsidRPr="009D5217">
        <w:rPr>
          <w:rFonts w:ascii="Times New Roman" w:hAnsi="Times New Roman" w:cs="Times New Roman"/>
          <w:sz w:val="24"/>
          <w:szCs w:val="24"/>
          <w:lang w:val="sr-Cyrl-RS"/>
        </w:rPr>
        <w:t>Комисиј</w:t>
      </w:r>
      <w:r>
        <w:rPr>
          <w:rFonts w:ascii="Times New Roman" w:hAnsi="Times New Roman" w:cs="Times New Roman"/>
          <w:sz w:val="24"/>
          <w:szCs w:val="24"/>
          <w:lang w:val="sr-Cyrl-RS"/>
        </w:rPr>
        <w:t>е</w:t>
      </w:r>
      <w:r w:rsidRPr="009D5217">
        <w:rPr>
          <w:rFonts w:ascii="Times New Roman" w:hAnsi="Times New Roman" w:cs="Times New Roman"/>
          <w:sz w:val="24"/>
          <w:szCs w:val="24"/>
          <w:lang w:val="sr-Cyrl-RS"/>
        </w:rPr>
        <w:t xml:space="preserve"> за</w:t>
      </w:r>
      <w:r>
        <w:rPr>
          <w:rFonts w:ascii="Times New Roman" w:hAnsi="Times New Roman" w:cs="Times New Roman"/>
          <w:sz w:val="24"/>
          <w:szCs w:val="24"/>
          <w:lang w:val="sr-Cyrl-RS"/>
        </w:rPr>
        <w:t xml:space="preserve"> спровођење набавки на које се Закон не примењује</w:t>
      </w:r>
      <w:r w:rsidRPr="00AB16CA">
        <w:rPr>
          <w:rFonts w:ascii="Times New Roman" w:hAnsi="Times New Roman" w:cs="Times New Roman"/>
          <w:sz w:val="24"/>
          <w:szCs w:val="24"/>
          <w:lang w:val="sr-Cyrl-RS"/>
        </w:rPr>
        <w:t>.</w:t>
      </w:r>
    </w:p>
    <w:p w14:paraId="55367D31" w14:textId="77777777" w:rsidR="00984437" w:rsidRPr="008B4889" w:rsidRDefault="00984437" w:rsidP="00984437">
      <w:pPr>
        <w:pStyle w:val="BodyText"/>
        <w:ind w:right="110" w:firstLine="607"/>
        <w:jc w:val="both"/>
        <w:rPr>
          <w:rFonts w:ascii="Times New Roman" w:hAnsi="Times New Roman" w:cs="Times New Roman"/>
          <w:color w:val="95B3D7" w:themeColor="accent1" w:themeTint="99"/>
          <w:sz w:val="24"/>
          <w:szCs w:val="24"/>
          <w:lang w:val="sr-Cyrl-RS"/>
        </w:rPr>
      </w:pPr>
      <w:r w:rsidRPr="008B4889">
        <w:rPr>
          <w:rFonts w:ascii="Times New Roman" w:hAnsi="Times New Roman" w:cs="Times New Roman"/>
          <w:sz w:val="24"/>
          <w:szCs w:val="24"/>
          <w:lang w:val="sr-Cyrl-RS"/>
        </w:rPr>
        <w:t xml:space="preserve">У случају директне куповине из става 3. и 4. овог члана Правилника, Школа извршава плаћање на основу рачуна, без претходно издате Наруџбенице, односно потписаног Уговора или прихваћене понуде и приликом подношења захтева за пренос буџетских средстава, Школа је у обавези да достави и изјаву </w:t>
      </w:r>
      <w:r w:rsidRPr="00526FFD">
        <w:rPr>
          <w:rFonts w:ascii="Times New Roman" w:hAnsi="Times New Roman" w:cs="Times New Roman"/>
          <w:sz w:val="24"/>
          <w:szCs w:val="24"/>
          <w:lang w:val="sr-Cyrl-RS"/>
        </w:rPr>
        <w:t>(</w:t>
      </w:r>
      <w:r>
        <w:rPr>
          <w:rFonts w:ascii="Times New Roman" w:hAnsi="Times New Roman" w:cs="Times New Roman"/>
          <w:sz w:val="24"/>
          <w:szCs w:val="24"/>
          <w:lang w:val="sr-Cyrl-RS"/>
        </w:rPr>
        <w:t>О</w:t>
      </w:r>
      <w:r w:rsidRPr="00526FFD">
        <w:rPr>
          <w:rFonts w:ascii="Times New Roman" w:hAnsi="Times New Roman" w:cs="Times New Roman"/>
          <w:sz w:val="24"/>
          <w:szCs w:val="24"/>
          <w:lang w:val="sr-Cyrl-RS"/>
        </w:rPr>
        <w:t>бразац бр</w:t>
      </w:r>
      <w:r>
        <w:rPr>
          <w:rFonts w:ascii="Times New Roman" w:hAnsi="Times New Roman" w:cs="Times New Roman"/>
          <w:sz w:val="24"/>
          <w:szCs w:val="24"/>
          <w:lang w:val="sr-Cyrl-RS"/>
        </w:rPr>
        <w:t>ој</w:t>
      </w:r>
      <w:r w:rsidRPr="00526FF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10</w:t>
      </w:r>
      <w:r w:rsidRPr="00526FFD">
        <w:rPr>
          <w:rFonts w:ascii="Times New Roman" w:hAnsi="Times New Roman" w:cs="Times New Roman"/>
          <w:sz w:val="24"/>
          <w:szCs w:val="24"/>
          <w:lang w:val="sr-Cyrl-RS"/>
        </w:rPr>
        <w:t>)</w:t>
      </w:r>
      <w:r w:rsidRPr="008B4889">
        <w:rPr>
          <w:rFonts w:ascii="Times New Roman" w:hAnsi="Times New Roman" w:cs="Times New Roman"/>
          <w:sz w:val="24"/>
          <w:szCs w:val="24"/>
          <w:lang w:val="sr-Cyrl-RS"/>
        </w:rPr>
        <w:t xml:space="preserve">, оверену печатом Школе и потписану од стране директора Школе, којом </w:t>
      </w:r>
      <w:r>
        <w:rPr>
          <w:rFonts w:ascii="Times New Roman" w:hAnsi="Times New Roman" w:cs="Times New Roman"/>
          <w:sz w:val="24"/>
          <w:szCs w:val="24"/>
          <w:lang w:val="sr-Cyrl-RS"/>
        </w:rPr>
        <w:t xml:space="preserve">директор </w:t>
      </w:r>
      <w:r w:rsidRPr="008B4889">
        <w:rPr>
          <w:rFonts w:ascii="Times New Roman" w:hAnsi="Times New Roman" w:cs="Times New Roman"/>
          <w:sz w:val="24"/>
          <w:szCs w:val="24"/>
          <w:lang w:val="sr-Cyrl-RS"/>
        </w:rPr>
        <w:t xml:space="preserve">потврђује да је набавка на коју се Закон не примењује спроведена у складу са Правилником. </w:t>
      </w:r>
    </w:p>
    <w:p w14:paraId="266DB205" w14:textId="77777777" w:rsidR="00984437" w:rsidRDefault="00984437" w:rsidP="00984437">
      <w:pPr>
        <w:pStyle w:val="BodyText"/>
        <w:ind w:right="110"/>
        <w:jc w:val="both"/>
        <w:rPr>
          <w:rFonts w:ascii="Times New Roman" w:hAnsi="Times New Roman" w:cs="Times New Roman"/>
          <w:sz w:val="24"/>
          <w:szCs w:val="24"/>
          <w:lang w:val="sr-Cyrl-RS"/>
        </w:rPr>
      </w:pPr>
    </w:p>
    <w:p w14:paraId="59532EE6" w14:textId="77777777" w:rsidR="00984437" w:rsidRPr="00676F23" w:rsidRDefault="00984437" w:rsidP="00984437">
      <w:pPr>
        <w:pStyle w:val="Heading1"/>
        <w:tabs>
          <w:tab w:val="center" w:pos="5486"/>
          <w:tab w:val="left" w:pos="7620"/>
        </w:tabs>
        <w:ind w:left="113"/>
        <w:rPr>
          <w:rFonts w:ascii="Times New Roman" w:hAnsi="Times New Roman" w:cs="Times New Roman"/>
          <w:sz w:val="24"/>
          <w:szCs w:val="24"/>
          <w:lang w:val="sr-Cyrl-RS"/>
        </w:rPr>
      </w:pPr>
      <w:r>
        <w:rPr>
          <w:rFonts w:ascii="Times New Roman" w:hAnsi="Times New Roman" w:cs="Times New Roman"/>
          <w:sz w:val="24"/>
          <w:szCs w:val="24"/>
          <w:lang w:val="sr-Cyrl-RS"/>
        </w:rPr>
        <w:t>Извештај о спроведеној набавци на коју се Закон не примењује</w:t>
      </w:r>
    </w:p>
    <w:p w14:paraId="673B1986" w14:textId="77777777" w:rsidR="00984437" w:rsidRPr="00D70F1D" w:rsidRDefault="00984437" w:rsidP="00984437">
      <w:pPr>
        <w:pStyle w:val="Heading1"/>
        <w:ind w:left="113"/>
        <w:rPr>
          <w:rFonts w:ascii="Times New Roman" w:hAnsi="Times New Roman" w:cs="Times New Roman"/>
          <w:sz w:val="24"/>
          <w:szCs w:val="24"/>
          <w:lang w:val="sr-Cyrl-RS"/>
        </w:rPr>
      </w:pPr>
      <w:r w:rsidRPr="00290613">
        <w:rPr>
          <w:rFonts w:ascii="Times New Roman" w:hAnsi="Times New Roman" w:cs="Times New Roman"/>
          <w:sz w:val="24"/>
          <w:szCs w:val="24"/>
        </w:rPr>
        <w:t xml:space="preserve">Члан </w:t>
      </w:r>
      <w:r>
        <w:rPr>
          <w:rFonts w:ascii="Times New Roman" w:hAnsi="Times New Roman" w:cs="Times New Roman"/>
          <w:sz w:val="24"/>
          <w:szCs w:val="24"/>
          <w:lang w:val="sr-Cyrl-RS"/>
        </w:rPr>
        <w:t>55</w:t>
      </w:r>
    </w:p>
    <w:p w14:paraId="614F2011" w14:textId="77777777" w:rsidR="00984437" w:rsidRPr="00853BC9" w:rsidRDefault="00984437" w:rsidP="00984437">
      <w:pPr>
        <w:pStyle w:val="NoSpacing"/>
        <w:jc w:val="both"/>
        <w:rPr>
          <w:rFonts w:ascii="Times New Roman" w:hAnsi="Times New Roman"/>
          <w:sz w:val="24"/>
          <w:szCs w:val="24"/>
          <w:lang w:val="sr-Cyrl-CS"/>
        </w:rPr>
      </w:pPr>
      <w:r w:rsidRPr="00853BC9">
        <w:rPr>
          <w:rFonts w:ascii="Times New Roman" w:hAnsi="Times New Roman"/>
          <w:sz w:val="24"/>
          <w:szCs w:val="24"/>
          <w:lang w:val="sr-Cyrl-CS"/>
        </w:rPr>
        <w:tab/>
      </w:r>
      <w:r w:rsidRPr="009D5217">
        <w:rPr>
          <w:rFonts w:ascii="Times New Roman" w:hAnsi="Times New Roman"/>
          <w:sz w:val="24"/>
          <w:szCs w:val="24"/>
        </w:rPr>
        <w:t>Комисија за</w:t>
      </w:r>
      <w:r>
        <w:rPr>
          <w:rFonts w:ascii="Times New Roman" w:hAnsi="Times New Roman"/>
          <w:sz w:val="24"/>
          <w:szCs w:val="24"/>
        </w:rPr>
        <w:t xml:space="preserve"> спровођење набавки на које се Закон не примењује</w:t>
      </w:r>
      <w:r w:rsidRPr="00853BC9">
        <w:rPr>
          <w:rFonts w:ascii="Times New Roman" w:hAnsi="Times New Roman"/>
          <w:sz w:val="24"/>
          <w:szCs w:val="24"/>
          <w:lang w:val="sr-Cyrl-CS"/>
        </w:rPr>
        <w:t xml:space="preserve"> спроводи отварање, преглед и анализу достављених понуда, на основу услова из Позива за подношење понуда, и израђује и својим потписом оверава Извештај о </w:t>
      </w:r>
      <w:r>
        <w:rPr>
          <w:rFonts w:ascii="Times New Roman" w:hAnsi="Times New Roman"/>
          <w:sz w:val="24"/>
          <w:szCs w:val="24"/>
          <w:lang w:val="sr-Cyrl-CS"/>
        </w:rPr>
        <w:t xml:space="preserve">спроведеној набавци на коју се Закон не </w:t>
      </w:r>
      <w:r w:rsidRPr="00526FFD">
        <w:rPr>
          <w:rFonts w:ascii="Times New Roman" w:hAnsi="Times New Roman"/>
          <w:sz w:val="24"/>
          <w:szCs w:val="24"/>
          <w:lang w:val="sr-Cyrl-CS"/>
        </w:rPr>
        <w:t xml:space="preserve">примењује (Образац </w:t>
      </w:r>
      <w:r>
        <w:rPr>
          <w:rFonts w:ascii="Times New Roman" w:hAnsi="Times New Roman"/>
          <w:sz w:val="24"/>
          <w:szCs w:val="24"/>
          <w:lang w:val="sr-Cyrl-CS"/>
        </w:rPr>
        <w:t xml:space="preserve">број </w:t>
      </w:r>
      <w:r w:rsidRPr="00526FFD">
        <w:rPr>
          <w:rFonts w:ascii="Times New Roman" w:hAnsi="Times New Roman"/>
          <w:sz w:val="24"/>
          <w:szCs w:val="24"/>
          <w:lang w:val="sr-Cyrl-CS"/>
        </w:rPr>
        <w:t>11), у који</w:t>
      </w:r>
      <w:r w:rsidRPr="00853BC9">
        <w:rPr>
          <w:rFonts w:ascii="Times New Roman" w:hAnsi="Times New Roman"/>
          <w:sz w:val="24"/>
          <w:szCs w:val="24"/>
          <w:lang w:val="sr-Cyrl-CS"/>
        </w:rPr>
        <w:t xml:space="preserve"> уносе и податке о извршеном отварању, прегледу и анализи достављених понуда.</w:t>
      </w:r>
    </w:p>
    <w:p w14:paraId="338E05B7" w14:textId="77777777" w:rsidR="00984437" w:rsidRPr="00853BC9" w:rsidRDefault="00984437" w:rsidP="00984437">
      <w:pPr>
        <w:pStyle w:val="NoSpacing"/>
        <w:jc w:val="both"/>
        <w:rPr>
          <w:rFonts w:ascii="Times New Roman" w:hAnsi="Times New Roman"/>
          <w:sz w:val="24"/>
          <w:szCs w:val="24"/>
          <w:lang w:val="sr-Cyrl-CS"/>
        </w:rPr>
      </w:pPr>
      <w:r w:rsidRPr="00853BC9">
        <w:rPr>
          <w:rFonts w:ascii="Times New Roman" w:hAnsi="Times New Roman"/>
          <w:sz w:val="24"/>
          <w:szCs w:val="24"/>
          <w:lang w:val="sr-Cyrl-CS"/>
        </w:rPr>
        <w:tab/>
        <w:t xml:space="preserve">Уколико у року за подношење понуда </w:t>
      </w:r>
      <w:r>
        <w:rPr>
          <w:rFonts w:ascii="Times New Roman" w:hAnsi="Times New Roman"/>
          <w:sz w:val="24"/>
          <w:szCs w:val="24"/>
          <w:lang w:val="sr-Cyrl-CS"/>
        </w:rPr>
        <w:t>Школа</w:t>
      </w:r>
      <w:r w:rsidRPr="00853BC9">
        <w:rPr>
          <w:rFonts w:ascii="Times New Roman" w:hAnsi="Times New Roman"/>
          <w:sz w:val="24"/>
          <w:szCs w:val="24"/>
          <w:lang w:val="sr-Cyrl-CS"/>
        </w:rPr>
        <w:t xml:space="preserve"> не добије ниједну понуду, или ако су све пристигле понуде неблаговремене и/или неприхватљиве, </w:t>
      </w:r>
      <w:r>
        <w:rPr>
          <w:rFonts w:ascii="Times New Roman" w:hAnsi="Times New Roman"/>
          <w:sz w:val="24"/>
          <w:szCs w:val="24"/>
          <w:lang w:val="sr-Cyrl-CS"/>
        </w:rPr>
        <w:t>Школа</w:t>
      </w:r>
      <w:r w:rsidRPr="00853BC9">
        <w:rPr>
          <w:rFonts w:ascii="Times New Roman" w:hAnsi="Times New Roman"/>
          <w:sz w:val="24"/>
          <w:szCs w:val="24"/>
          <w:lang w:val="sr-Cyrl-CS"/>
        </w:rPr>
        <w:t xml:space="preserve"> може упутити Позив за подношење понуде само једном </w:t>
      </w:r>
      <w:r>
        <w:rPr>
          <w:rFonts w:ascii="Times New Roman" w:hAnsi="Times New Roman"/>
          <w:sz w:val="24"/>
          <w:szCs w:val="24"/>
          <w:lang w:val="sr-Cyrl-CS"/>
        </w:rPr>
        <w:t>понуђачу</w:t>
      </w:r>
      <w:r w:rsidRPr="00853BC9">
        <w:rPr>
          <w:rFonts w:ascii="Times New Roman" w:hAnsi="Times New Roman"/>
          <w:sz w:val="24"/>
          <w:szCs w:val="24"/>
          <w:lang w:val="sr-Cyrl-CS"/>
        </w:rPr>
        <w:t xml:space="preserve"> и одабрати његову понуду под условом да се првобитни услови не мењају, односно може обуставити поступак набавке</w:t>
      </w:r>
      <w:r>
        <w:rPr>
          <w:rFonts w:ascii="Times New Roman" w:hAnsi="Times New Roman"/>
          <w:sz w:val="24"/>
          <w:szCs w:val="24"/>
          <w:lang w:val="sr-Cyrl-CS"/>
        </w:rPr>
        <w:t xml:space="preserve"> на коју се Закон не примењује</w:t>
      </w:r>
      <w:r w:rsidRPr="00853BC9">
        <w:rPr>
          <w:rFonts w:ascii="Times New Roman" w:hAnsi="Times New Roman"/>
          <w:sz w:val="24"/>
          <w:szCs w:val="24"/>
          <w:lang w:val="sr-Cyrl-CS"/>
        </w:rPr>
        <w:t>.</w:t>
      </w:r>
    </w:p>
    <w:p w14:paraId="6A7E19A4" w14:textId="77777777" w:rsidR="00984437" w:rsidRPr="00853BC9" w:rsidRDefault="00984437" w:rsidP="00984437">
      <w:pPr>
        <w:jc w:val="both"/>
        <w:rPr>
          <w:rFonts w:ascii="Times New Roman" w:hAnsi="Times New Roman"/>
          <w:sz w:val="24"/>
          <w:szCs w:val="24"/>
          <w:lang w:val="sr-Cyrl-CS"/>
        </w:rPr>
      </w:pPr>
      <w:r w:rsidRPr="00853BC9">
        <w:rPr>
          <w:rFonts w:ascii="Times New Roman" w:hAnsi="Times New Roman"/>
          <w:sz w:val="24"/>
          <w:szCs w:val="24"/>
          <w:lang w:val="sr-Cyrl-CS"/>
        </w:rPr>
        <w:lastRenderedPageBreak/>
        <w:tab/>
        <w:t xml:space="preserve">Неблаговремена понуда је понуда која је примљена од стране </w:t>
      </w:r>
      <w:r>
        <w:rPr>
          <w:rFonts w:ascii="Times New Roman" w:hAnsi="Times New Roman"/>
          <w:sz w:val="24"/>
          <w:szCs w:val="24"/>
          <w:lang w:val="sr-Cyrl-CS"/>
        </w:rPr>
        <w:t>Школе</w:t>
      </w:r>
      <w:r w:rsidRPr="00853BC9">
        <w:rPr>
          <w:rFonts w:ascii="Times New Roman" w:hAnsi="Times New Roman"/>
          <w:sz w:val="24"/>
          <w:szCs w:val="24"/>
          <w:lang w:val="sr-Cyrl-CS"/>
        </w:rPr>
        <w:t xml:space="preserve"> по истеку рока који је одређен у Позиву за подношење понуда.</w:t>
      </w:r>
    </w:p>
    <w:p w14:paraId="02AA9275" w14:textId="77777777" w:rsidR="00984437" w:rsidRDefault="00984437" w:rsidP="00984437">
      <w:pPr>
        <w:ind w:firstLine="720"/>
        <w:jc w:val="both"/>
        <w:rPr>
          <w:rFonts w:ascii="Times New Roman" w:hAnsi="Times New Roman"/>
          <w:sz w:val="24"/>
          <w:szCs w:val="24"/>
          <w:lang w:val="sr-Cyrl-CS"/>
        </w:rPr>
      </w:pPr>
      <w:r w:rsidRPr="00853BC9">
        <w:rPr>
          <w:rFonts w:ascii="Times New Roman" w:hAnsi="Times New Roman"/>
          <w:sz w:val="24"/>
          <w:szCs w:val="24"/>
          <w:lang w:val="sr-Cyrl-CS"/>
        </w:rPr>
        <w:t xml:space="preserve">Неприхватљива понуда је понуда која је благовремена, а коју је </w:t>
      </w:r>
      <w:r>
        <w:rPr>
          <w:rFonts w:ascii="Times New Roman" w:hAnsi="Times New Roman"/>
          <w:sz w:val="24"/>
          <w:szCs w:val="24"/>
          <w:lang w:val="sr-Cyrl-CS"/>
        </w:rPr>
        <w:t>Школа</w:t>
      </w:r>
      <w:r w:rsidRPr="00853BC9">
        <w:rPr>
          <w:rFonts w:ascii="Times New Roman" w:hAnsi="Times New Roman"/>
          <w:sz w:val="24"/>
          <w:szCs w:val="24"/>
          <w:lang w:val="sr-Cyrl-CS"/>
        </w:rPr>
        <w:t xml:space="preserve"> одби</w:t>
      </w:r>
      <w:r>
        <w:rPr>
          <w:rFonts w:ascii="Times New Roman" w:hAnsi="Times New Roman"/>
          <w:sz w:val="24"/>
          <w:szCs w:val="24"/>
          <w:lang w:val="sr-Cyrl-CS"/>
        </w:rPr>
        <w:t>ла</w:t>
      </w:r>
      <w:r w:rsidRPr="00853BC9">
        <w:rPr>
          <w:rFonts w:ascii="Times New Roman" w:hAnsi="Times New Roman"/>
          <w:sz w:val="24"/>
          <w:szCs w:val="24"/>
          <w:lang w:val="sr-Cyrl-CS"/>
        </w:rPr>
        <w:t xml:space="preserve"> због битних недостатака,  или што не испуњава у потпуности све техничке спецификације (понуђена добра, услуге или радови који не задовољавају потребе </w:t>
      </w:r>
      <w:r>
        <w:rPr>
          <w:rFonts w:ascii="Times New Roman" w:hAnsi="Times New Roman"/>
          <w:sz w:val="24"/>
          <w:szCs w:val="24"/>
          <w:lang w:val="sr-Cyrl-CS"/>
        </w:rPr>
        <w:t>Школе</w:t>
      </w:r>
      <w:r w:rsidRPr="00853BC9">
        <w:rPr>
          <w:rFonts w:ascii="Times New Roman" w:hAnsi="Times New Roman"/>
          <w:sz w:val="24"/>
          <w:szCs w:val="24"/>
          <w:lang w:val="sr-Cyrl-CS"/>
        </w:rPr>
        <w:t xml:space="preserve"> у односу на тражени предмет набавке), односно која ограничава, или условљава права </w:t>
      </w:r>
      <w:r>
        <w:rPr>
          <w:rFonts w:ascii="Times New Roman" w:hAnsi="Times New Roman"/>
          <w:sz w:val="24"/>
          <w:szCs w:val="24"/>
          <w:lang w:val="sr-Cyrl-CS"/>
        </w:rPr>
        <w:t>Школе</w:t>
      </w:r>
      <w:r w:rsidRPr="00853BC9">
        <w:rPr>
          <w:rFonts w:ascii="Times New Roman" w:hAnsi="Times New Roman"/>
          <w:sz w:val="24"/>
          <w:szCs w:val="24"/>
          <w:lang w:val="sr-Cyrl-CS"/>
        </w:rPr>
        <w:t xml:space="preserve"> или обавезе понуђача или прелази износ процењене вредности набавке</w:t>
      </w:r>
      <w:r>
        <w:rPr>
          <w:rFonts w:ascii="Times New Roman" w:hAnsi="Times New Roman"/>
          <w:sz w:val="24"/>
          <w:szCs w:val="24"/>
          <w:lang w:val="sr-Cyrl-CS"/>
        </w:rPr>
        <w:t xml:space="preserve"> на коју се Закон не примењује</w:t>
      </w:r>
      <w:r w:rsidRPr="00853BC9">
        <w:rPr>
          <w:rFonts w:ascii="Times New Roman" w:hAnsi="Times New Roman"/>
          <w:sz w:val="24"/>
          <w:szCs w:val="24"/>
          <w:lang w:val="sr-Cyrl-CS"/>
        </w:rPr>
        <w:t>.</w:t>
      </w:r>
    </w:p>
    <w:p w14:paraId="63AF767D" w14:textId="77777777" w:rsidR="00984437" w:rsidRDefault="00984437" w:rsidP="00984437">
      <w:pPr>
        <w:pStyle w:val="BodyText"/>
        <w:ind w:right="110" w:firstLine="607"/>
        <w:jc w:val="both"/>
        <w:rPr>
          <w:rFonts w:ascii="Times New Roman" w:hAnsi="Times New Roman" w:cs="Times New Roman"/>
          <w:sz w:val="24"/>
          <w:szCs w:val="24"/>
          <w:lang w:val="sr-Cyrl-RS"/>
        </w:rPr>
      </w:pPr>
    </w:p>
    <w:p w14:paraId="5D618215" w14:textId="77777777" w:rsidR="00984437" w:rsidRDefault="00984437" w:rsidP="00984437">
      <w:pPr>
        <w:pStyle w:val="Heading1"/>
        <w:tabs>
          <w:tab w:val="center" w:pos="5486"/>
          <w:tab w:val="left" w:pos="7620"/>
        </w:tabs>
        <w:ind w:left="113"/>
        <w:rPr>
          <w:rFonts w:ascii="Times New Roman" w:hAnsi="Times New Roman" w:cs="Times New Roman"/>
          <w:sz w:val="24"/>
          <w:szCs w:val="24"/>
          <w:lang w:val="sr-Cyrl-RS"/>
        </w:rPr>
      </w:pPr>
      <w:r w:rsidRPr="002E4134">
        <w:rPr>
          <w:rFonts w:ascii="Times New Roman" w:hAnsi="Times New Roman" w:cs="Times New Roman"/>
          <w:sz w:val="24"/>
          <w:szCs w:val="24"/>
          <w:lang w:val="sr-Cyrl-RS"/>
        </w:rPr>
        <w:t>Одлука о избору односно Одлука о обустави поступка набавке на коју се Закон не примењује</w:t>
      </w:r>
    </w:p>
    <w:p w14:paraId="00C85652" w14:textId="77777777" w:rsidR="00984437" w:rsidRPr="002E4134" w:rsidRDefault="00984437" w:rsidP="00984437">
      <w:pPr>
        <w:pStyle w:val="Heading1"/>
        <w:tabs>
          <w:tab w:val="center" w:pos="5486"/>
          <w:tab w:val="left" w:pos="7620"/>
        </w:tabs>
        <w:ind w:left="0"/>
        <w:rPr>
          <w:rFonts w:ascii="Times New Roman" w:hAnsi="Times New Roman" w:cs="Times New Roman"/>
          <w:sz w:val="24"/>
          <w:szCs w:val="24"/>
          <w:lang w:val="sr-Cyrl-RS"/>
        </w:rPr>
      </w:pPr>
      <w:r>
        <w:rPr>
          <w:rFonts w:ascii="Times New Roman" w:hAnsi="Times New Roman" w:cs="Times New Roman"/>
          <w:sz w:val="24"/>
          <w:szCs w:val="24"/>
          <w:lang w:val="sr-Cyrl-RS"/>
        </w:rPr>
        <w:t>Члан 56</w:t>
      </w:r>
    </w:p>
    <w:p w14:paraId="20A4307A" w14:textId="5416E272" w:rsidR="00984437" w:rsidRDefault="00984437" w:rsidP="00984437">
      <w:pPr>
        <w:ind w:firstLine="720"/>
        <w:jc w:val="both"/>
        <w:rPr>
          <w:rFonts w:ascii="Times New Roman" w:hAnsi="Times New Roman"/>
          <w:sz w:val="24"/>
          <w:szCs w:val="24"/>
          <w:lang w:val="sr-Cyrl-CS"/>
        </w:rPr>
      </w:pPr>
      <w:r w:rsidRPr="002E4134">
        <w:rPr>
          <w:rFonts w:ascii="Times New Roman" w:hAnsi="Times New Roman"/>
          <w:sz w:val="24"/>
          <w:szCs w:val="24"/>
          <w:lang w:val="sr-Cyrl-CS"/>
        </w:rPr>
        <w:t>На основу Извештаја о</w:t>
      </w:r>
      <w:r w:rsidRPr="00853BC9">
        <w:rPr>
          <w:rFonts w:ascii="Times New Roman" w:hAnsi="Times New Roman"/>
          <w:sz w:val="24"/>
          <w:szCs w:val="24"/>
          <w:lang w:val="sr-Cyrl-CS"/>
        </w:rPr>
        <w:t xml:space="preserve"> </w:t>
      </w:r>
      <w:r>
        <w:rPr>
          <w:rFonts w:ascii="Times New Roman" w:hAnsi="Times New Roman"/>
          <w:sz w:val="24"/>
          <w:szCs w:val="24"/>
          <w:lang w:val="sr-Cyrl-CS"/>
        </w:rPr>
        <w:t>спроведеној набавци на коју се Закон не примењује</w:t>
      </w:r>
      <w:r w:rsidRPr="002E4134">
        <w:rPr>
          <w:rFonts w:ascii="Times New Roman" w:hAnsi="Times New Roman"/>
          <w:sz w:val="24"/>
          <w:szCs w:val="24"/>
          <w:lang w:val="sr-Cyrl-CS"/>
        </w:rPr>
        <w:t xml:space="preserve">, </w:t>
      </w:r>
      <w:r>
        <w:rPr>
          <w:rFonts w:ascii="Times New Roman" w:hAnsi="Times New Roman" w:cs="Times New Roman"/>
          <w:sz w:val="24"/>
          <w:szCs w:val="24"/>
          <w:lang w:val="sr-Cyrl-RS"/>
        </w:rPr>
        <w:t>К</w:t>
      </w:r>
      <w:r w:rsidRPr="009D5217">
        <w:rPr>
          <w:rFonts w:ascii="Times New Roman" w:hAnsi="Times New Roman" w:cs="Times New Roman"/>
          <w:sz w:val="24"/>
          <w:szCs w:val="24"/>
          <w:lang w:val="sr-Cyrl-RS"/>
        </w:rPr>
        <w:t xml:space="preserve">омисије за </w:t>
      </w:r>
      <w:r>
        <w:rPr>
          <w:rFonts w:ascii="Times New Roman" w:hAnsi="Times New Roman" w:cs="Times New Roman"/>
          <w:sz w:val="24"/>
          <w:szCs w:val="24"/>
          <w:lang w:val="sr-Cyrl-RS"/>
        </w:rPr>
        <w:t>спровођење набавки на које се Закон не примењује</w:t>
      </w:r>
      <w:r w:rsidRPr="00853BC9">
        <w:rPr>
          <w:rFonts w:ascii="Times New Roman" w:hAnsi="Times New Roman"/>
          <w:sz w:val="24"/>
          <w:szCs w:val="24"/>
          <w:lang w:val="sr-Cyrl-CS"/>
        </w:rPr>
        <w:t xml:space="preserve"> </w:t>
      </w:r>
      <w:r w:rsidRPr="002E4134">
        <w:rPr>
          <w:rFonts w:ascii="Times New Roman" w:hAnsi="Times New Roman"/>
          <w:sz w:val="24"/>
          <w:szCs w:val="24"/>
          <w:lang w:val="sr-Cyrl-CS"/>
        </w:rPr>
        <w:t xml:space="preserve">израђује </w:t>
      </w:r>
      <w:r>
        <w:rPr>
          <w:rFonts w:ascii="Times New Roman" w:hAnsi="Times New Roman"/>
          <w:sz w:val="24"/>
          <w:szCs w:val="24"/>
          <w:lang w:val="sr-Cyrl-CS"/>
        </w:rPr>
        <w:t xml:space="preserve">предлог </w:t>
      </w:r>
      <w:r w:rsidRPr="002E4134">
        <w:rPr>
          <w:rFonts w:ascii="Times New Roman" w:hAnsi="Times New Roman"/>
          <w:sz w:val="24"/>
          <w:szCs w:val="24"/>
          <w:lang w:val="sr-Cyrl-CS"/>
        </w:rPr>
        <w:t>Одлук</w:t>
      </w:r>
      <w:r>
        <w:rPr>
          <w:rFonts w:ascii="Times New Roman" w:hAnsi="Times New Roman"/>
          <w:sz w:val="24"/>
          <w:szCs w:val="24"/>
          <w:lang w:val="sr-Cyrl-CS"/>
        </w:rPr>
        <w:t>е</w:t>
      </w:r>
      <w:r w:rsidRPr="002E4134">
        <w:rPr>
          <w:rFonts w:ascii="Times New Roman" w:hAnsi="Times New Roman"/>
          <w:sz w:val="24"/>
          <w:szCs w:val="24"/>
          <w:lang w:val="sr-Cyrl-CS"/>
        </w:rPr>
        <w:t xml:space="preserve"> о избору</w:t>
      </w:r>
      <w:r w:rsidRPr="00853BC9">
        <w:rPr>
          <w:rFonts w:ascii="Times New Roman" w:hAnsi="Times New Roman"/>
          <w:sz w:val="24"/>
          <w:szCs w:val="24"/>
          <w:lang w:val="sr-Cyrl-CS"/>
        </w:rPr>
        <w:t xml:space="preserve"> односно Одлук</w:t>
      </w:r>
      <w:r>
        <w:rPr>
          <w:rFonts w:ascii="Times New Roman" w:hAnsi="Times New Roman"/>
          <w:sz w:val="24"/>
          <w:szCs w:val="24"/>
          <w:lang w:val="sr-Cyrl-CS"/>
        </w:rPr>
        <w:t>е</w:t>
      </w:r>
      <w:r w:rsidRPr="00853BC9">
        <w:rPr>
          <w:rFonts w:ascii="Times New Roman" w:hAnsi="Times New Roman"/>
          <w:sz w:val="24"/>
          <w:szCs w:val="24"/>
          <w:lang w:val="sr-Cyrl-CS"/>
        </w:rPr>
        <w:t xml:space="preserve"> о обустави </w:t>
      </w:r>
      <w:r>
        <w:rPr>
          <w:rFonts w:ascii="Times New Roman" w:hAnsi="Times New Roman"/>
          <w:sz w:val="24"/>
          <w:szCs w:val="24"/>
          <w:lang w:val="sr-Cyrl-CS"/>
        </w:rPr>
        <w:t xml:space="preserve">поступка </w:t>
      </w:r>
      <w:r w:rsidRPr="00853BC9">
        <w:rPr>
          <w:rFonts w:ascii="Times New Roman" w:hAnsi="Times New Roman"/>
          <w:sz w:val="24"/>
          <w:szCs w:val="24"/>
          <w:lang w:val="sr-Cyrl-CS"/>
        </w:rPr>
        <w:t>набавке</w:t>
      </w:r>
      <w:r>
        <w:rPr>
          <w:rFonts w:ascii="Times New Roman" w:hAnsi="Times New Roman"/>
          <w:sz w:val="24"/>
          <w:szCs w:val="24"/>
          <w:lang w:val="sr-Cyrl-CS"/>
        </w:rPr>
        <w:t xml:space="preserve"> на коју се Закон не примењује</w:t>
      </w:r>
      <w:r w:rsidRPr="00853BC9">
        <w:rPr>
          <w:rFonts w:ascii="Times New Roman" w:hAnsi="Times New Roman"/>
          <w:sz w:val="24"/>
          <w:szCs w:val="24"/>
          <w:lang w:val="sr-Cyrl-CS"/>
        </w:rPr>
        <w:t xml:space="preserve"> </w:t>
      </w:r>
      <w:r w:rsidRPr="008817D1">
        <w:rPr>
          <w:rFonts w:ascii="Times New Roman" w:hAnsi="Times New Roman"/>
          <w:sz w:val="24"/>
          <w:szCs w:val="24"/>
          <w:lang w:val="sr-Cyrl-CS"/>
        </w:rPr>
        <w:t>(Обра</w:t>
      </w:r>
      <w:r>
        <w:rPr>
          <w:rFonts w:ascii="Times New Roman" w:hAnsi="Times New Roman"/>
          <w:sz w:val="24"/>
          <w:szCs w:val="24"/>
          <w:lang w:val="sr-Cyrl-CS"/>
        </w:rPr>
        <w:t xml:space="preserve">сци бр. </w:t>
      </w:r>
      <w:r w:rsidRPr="008817D1">
        <w:rPr>
          <w:rFonts w:ascii="Times New Roman" w:hAnsi="Times New Roman"/>
          <w:sz w:val="24"/>
          <w:szCs w:val="24"/>
          <w:lang w:val="sr-Cyrl-CS"/>
        </w:rPr>
        <w:t>12 и 13)</w:t>
      </w:r>
      <w:r>
        <w:rPr>
          <w:rFonts w:ascii="Times New Roman" w:hAnsi="Times New Roman"/>
          <w:sz w:val="24"/>
          <w:szCs w:val="24"/>
          <w:lang w:val="sr-Cyrl-CS"/>
        </w:rPr>
        <w:t xml:space="preserve"> и предлог Уговора о набавци на коју се Закон не примењује/Наруџбенице </w:t>
      </w:r>
      <w:r w:rsidRPr="008817D1">
        <w:rPr>
          <w:rFonts w:ascii="Times New Roman" w:hAnsi="Times New Roman"/>
          <w:sz w:val="24"/>
          <w:szCs w:val="24"/>
          <w:lang w:val="sr-Cyrl-CS"/>
        </w:rPr>
        <w:t>(Обра</w:t>
      </w:r>
      <w:r>
        <w:rPr>
          <w:rFonts w:ascii="Times New Roman" w:hAnsi="Times New Roman"/>
          <w:sz w:val="24"/>
          <w:szCs w:val="24"/>
          <w:lang w:val="sr-Cyrl-CS"/>
        </w:rPr>
        <w:t xml:space="preserve">сци бр. </w:t>
      </w:r>
      <w:r w:rsidRPr="008817D1">
        <w:rPr>
          <w:rFonts w:ascii="Times New Roman" w:hAnsi="Times New Roman"/>
          <w:sz w:val="24"/>
          <w:szCs w:val="24"/>
          <w:lang w:val="sr-Cyrl-CS"/>
        </w:rPr>
        <w:t>1</w:t>
      </w:r>
      <w:r>
        <w:rPr>
          <w:rFonts w:ascii="Times New Roman" w:hAnsi="Times New Roman"/>
          <w:sz w:val="24"/>
          <w:szCs w:val="24"/>
          <w:lang w:val="sr-Cyrl-CS"/>
        </w:rPr>
        <w:t>4</w:t>
      </w:r>
      <w:r w:rsidRPr="008817D1">
        <w:rPr>
          <w:rFonts w:ascii="Times New Roman" w:hAnsi="Times New Roman"/>
          <w:sz w:val="24"/>
          <w:szCs w:val="24"/>
          <w:lang w:val="sr-Cyrl-CS"/>
        </w:rPr>
        <w:t xml:space="preserve"> и 1</w:t>
      </w:r>
      <w:r>
        <w:rPr>
          <w:rFonts w:ascii="Times New Roman" w:hAnsi="Times New Roman"/>
          <w:sz w:val="24"/>
          <w:szCs w:val="24"/>
          <w:lang w:val="sr-Cyrl-CS"/>
        </w:rPr>
        <w:t>5</w:t>
      </w:r>
      <w:r w:rsidRPr="008817D1">
        <w:rPr>
          <w:rFonts w:ascii="Times New Roman" w:hAnsi="Times New Roman"/>
          <w:sz w:val="24"/>
          <w:szCs w:val="24"/>
          <w:lang w:val="sr-Cyrl-CS"/>
        </w:rPr>
        <w:t>)</w:t>
      </w:r>
      <w:r>
        <w:rPr>
          <w:rFonts w:ascii="Times New Roman" w:hAnsi="Times New Roman"/>
          <w:sz w:val="24"/>
          <w:szCs w:val="24"/>
          <w:lang w:val="sr-Cyrl-CS"/>
        </w:rPr>
        <w:t xml:space="preserve"> и уз Извештај о спроведеној набавци на коју се Закон не примењује и комплетну документацију у вези са поступком, доставља директору Школе.</w:t>
      </w:r>
    </w:p>
    <w:p w14:paraId="55E48400" w14:textId="4C701C20" w:rsidR="00984437" w:rsidRPr="006E54D3" w:rsidRDefault="006E54D3" w:rsidP="00984437">
      <w:pPr>
        <w:ind w:firstLine="720"/>
        <w:jc w:val="both"/>
        <w:rPr>
          <w:rFonts w:ascii="Times New Roman" w:hAnsi="Times New Roman"/>
          <w:sz w:val="24"/>
          <w:szCs w:val="24"/>
          <w:lang w:val="sr-Cyrl-RS"/>
        </w:rPr>
      </w:pPr>
      <w:proofErr w:type="gramStart"/>
      <w:r>
        <w:rPr>
          <w:rFonts w:ascii="Times New Roman" w:hAnsi="Times New Roman"/>
          <w:sz w:val="24"/>
          <w:szCs w:val="24"/>
        </w:rPr>
        <w:t>O</w:t>
      </w:r>
      <w:r>
        <w:rPr>
          <w:rFonts w:ascii="Times New Roman" w:hAnsi="Times New Roman"/>
          <w:sz w:val="24"/>
          <w:szCs w:val="24"/>
          <w:lang w:val="sr-Cyrl-RS"/>
        </w:rPr>
        <w:t>бавештење о изабору односно Обавештење о обустави поступка на коју се Закон не примењује комисија доставља свим понуђачима у року од 5 дана од дана доношења Одлуке о избору односно Одлуке о обустави поступка на коју се Закон не примењује.</w:t>
      </w:r>
      <w:proofErr w:type="gramEnd"/>
    </w:p>
    <w:p w14:paraId="3AA8C483" w14:textId="77777777" w:rsidR="00984437" w:rsidRPr="00680FC8" w:rsidRDefault="00984437" w:rsidP="00984437">
      <w:pPr>
        <w:pStyle w:val="Heading1"/>
        <w:tabs>
          <w:tab w:val="center" w:pos="5486"/>
          <w:tab w:val="left" w:pos="7620"/>
        </w:tabs>
        <w:ind w:left="113"/>
        <w:rPr>
          <w:rFonts w:ascii="Times New Roman" w:hAnsi="Times New Roman" w:cs="Times New Roman"/>
          <w:sz w:val="24"/>
          <w:szCs w:val="24"/>
          <w:lang w:val="sr-Cyrl-RS"/>
        </w:rPr>
      </w:pPr>
      <w:r>
        <w:rPr>
          <w:rFonts w:ascii="Times New Roman" w:hAnsi="Times New Roman" w:cs="Times New Roman"/>
          <w:sz w:val="24"/>
          <w:szCs w:val="24"/>
          <w:lang w:val="sr-Cyrl-RS"/>
        </w:rPr>
        <w:t>Члан 57</w:t>
      </w:r>
      <w:r w:rsidRPr="00680FC8">
        <w:rPr>
          <w:rFonts w:ascii="Times New Roman" w:hAnsi="Times New Roman" w:cs="Times New Roman"/>
          <w:sz w:val="24"/>
          <w:szCs w:val="24"/>
          <w:lang w:val="sr-Cyrl-RS"/>
        </w:rPr>
        <w:t xml:space="preserve">. </w:t>
      </w:r>
    </w:p>
    <w:p w14:paraId="7787A2EA" w14:textId="77777777" w:rsidR="00984437" w:rsidRDefault="00984437" w:rsidP="00984437">
      <w:pPr>
        <w:ind w:firstLine="720"/>
        <w:jc w:val="both"/>
        <w:rPr>
          <w:rFonts w:ascii="Times New Roman" w:hAnsi="Times New Roman"/>
          <w:sz w:val="24"/>
          <w:szCs w:val="24"/>
          <w:lang w:val="sr-Cyrl-CS"/>
        </w:rPr>
      </w:pPr>
      <w:r>
        <w:rPr>
          <w:rFonts w:ascii="Times New Roman" w:hAnsi="Times New Roman"/>
          <w:sz w:val="24"/>
          <w:szCs w:val="24"/>
          <w:lang w:val="sr-Cyrl-CS"/>
        </w:rPr>
        <w:t>Школа</w:t>
      </w:r>
      <w:r w:rsidRPr="00853BC9">
        <w:rPr>
          <w:rFonts w:ascii="Times New Roman" w:hAnsi="Times New Roman"/>
          <w:sz w:val="24"/>
          <w:szCs w:val="24"/>
          <w:lang w:val="sr-Cyrl-CS"/>
        </w:rPr>
        <w:t xml:space="preserve"> може у било ком тренутку, пре закључења уговора односно издавања наруџбенице, одустати од набавке и донети Одлуку о обустави набавке.</w:t>
      </w:r>
    </w:p>
    <w:p w14:paraId="2981D63B" w14:textId="77777777" w:rsidR="00984437" w:rsidRDefault="00984437" w:rsidP="00984437">
      <w:pPr>
        <w:rPr>
          <w:rFonts w:ascii="Times New Roman" w:hAnsi="Times New Roman"/>
          <w:b/>
          <w:sz w:val="24"/>
          <w:szCs w:val="24"/>
          <w:lang w:val="sr-Cyrl-CS"/>
        </w:rPr>
      </w:pPr>
    </w:p>
    <w:p w14:paraId="75046C93" w14:textId="77777777" w:rsidR="00984437" w:rsidRDefault="00984437" w:rsidP="00984437">
      <w:pPr>
        <w:pStyle w:val="Heading1"/>
        <w:tabs>
          <w:tab w:val="center" w:pos="5486"/>
          <w:tab w:val="left" w:pos="7620"/>
        </w:tabs>
        <w:ind w:left="113"/>
        <w:rPr>
          <w:rFonts w:ascii="Times New Roman" w:hAnsi="Times New Roman" w:cs="Times New Roman"/>
          <w:sz w:val="24"/>
          <w:szCs w:val="24"/>
          <w:lang w:val="sr-Cyrl-RS"/>
        </w:rPr>
      </w:pPr>
      <w:r>
        <w:rPr>
          <w:rFonts w:ascii="Times New Roman" w:hAnsi="Times New Roman" w:cs="Times New Roman"/>
          <w:sz w:val="24"/>
          <w:szCs w:val="24"/>
          <w:lang w:val="sr-Cyrl-RS"/>
        </w:rPr>
        <w:t>Уговор о набавци на коју се Закон не примењује</w:t>
      </w:r>
    </w:p>
    <w:p w14:paraId="45C626C2" w14:textId="77777777" w:rsidR="00984437" w:rsidRPr="00680FC8" w:rsidRDefault="00984437" w:rsidP="00984437">
      <w:pPr>
        <w:pStyle w:val="Heading1"/>
        <w:tabs>
          <w:tab w:val="center" w:pos="5486"/>
          <w:tab w:val="left" w:pos="7620"/>
        </w:tabs>
        <w:ind w:left="113"/>
        <w:rPr>
          <w:rFonts w:ascii="Times New Roman" w:hAnsi="Times New Roman" w:cs="Times New Roman"/>
          <w:sz w:val="24"/>
          <w:szCs w:val="24"/>
          <w:lang w:val="sr-Cyrl-RS"/>
        </w:rPr>
      </w:pPr>
      <w:r>
        <w:rPr>
          <w:rFonts w:ascii="Times New Roman" w:hAnsi="Times New Roman" w:cs="Times New Roman"/>
          <w:sz w:val="24"/>
          <w:szCs w:val="24"/>
          <w:lang w:val="sr-Cyrl-RS"/>
        </w:rPr>
        <w:t>Члан 58</w:t>
      </w:r>
    </w:p>
    <w:p w14:paraId="5DC9B4EB" w14:textId="0BD5EEAA" w:rsidR="00984437" w:rsidRDefault="00984437" w:rsidP="00984437">
      <w:pPr>
        <w:ind w:firstLine="720"/>
        <w:jc w:val="both"/>
        <w:rPr>
          <w:rFonts w:ascii="Times New Roman" w:hAnsi="Times New Roman"/>
          <w:sz w:val="24"/>
          <w:szCs w:val="24"/>
          <w:lang w:val="sr-Cyrl-CS"/>
        </w:rPr>
      </w:pPr>
      <w:r w:rsidRPr="00990C3D">
        <w:rPr>
          <w:rFonts w:ascii="Times New Roman" w:hAnsi="Times New Roman"/>
          <w:sz w:val="24"/>
          <w:szCs w:val="24"/>
          <w:lang w:val="sr-Cyrl-CS"/>
        </w:rPr>
        <w:t>Уговор о набавци на коју се Закон не примењује закључује се након</w:t>
      </w:r>
      <w:r w:rsidR="00FE170D" w:rsidRPr="00990C3D">
        <w:rPr>
          <w:rFonts w:ascii="Times New Roman" w:hAnsi="Times New Roman"/>
          <w:sz w:val="24"/>
          <w:szCs w:val="24"/>
          <w:lang w:val="sr-Cyrl-CS"/>
        </w:rPr>
        <w:t xml:space="preserve"> доношења Одлуке о додели уговора, са изабраним понуђачем (образац бр. 16).</w:t>
      </w:r>
    </w:p>
    <w:p w14:paraId="1E2E9069" w14:textId="77777777" w:rsidR="00984437" w:rsidRPr="00853BC9" w:rsidRDefault="00984437" w:rsidP="00984437">
      <w:pPr>
        <w:ind w:firstLine="720"/>
        <w:jc w:val="both"/>
        <w:rPr>
          <w:rFonts w:ascii="Times New Roman" w:hAnsi="Times New Roman"/>
          <w:sz w:val="24"/>
          <w:szCs w:val="24"/>
          <w:lang w:val="sr-Cyrl-CS"/>
        </w:rPr>
      </w:pPr>
      <w:r w:rsidRPr="00853BC9">
        <w:rPr>
          <w:rFonts w:ascii="Times New Roman" w:hAnsi="Times New Roman"/>
          <w:sz w:val="24"/>
          <w:szCs w:val="24"/>
          <w:lang w:val="sr-Cyrl-CS"/>
        </w:rPr>
        <w:t xml:space="preserve">Ако понуђач, којем је додељен </w:t>
      </w:r>
      <w:r>
        <w:rPr>
          <w:rFonts w:ascii="Times New Roman" w:hAnsi="Times New Roman"/>
          <w:sz w:val="24"/>
          <w:szCs w:val="24"/>
          <w:lang w:val="sr-Cyrl-CS"/>
        </w:rPr>
        <w:t>у</w:t>
      </w:r>
      <w:r w:rsidRPr="00853BC9">
        <w:rPr>
          <w:rFonts w:ascii="Times New Roman" w:hAnsi="Times New Roman"/>
          <w:sz w:val="24"/>
          <w:szCs w:val="24"/>
          <w:lang w:val="sr-Cyrl-CS"/>
        </w:rPr>
        <w:t>говор, одбије да закључи уговор о набавци</w:t>
      </w:r>
      <w:r>
        <w:rPr>
          <w:rFonts w:ascii="Times New Roman" w:hAnsi="Times New Roman"/>
          <w:sz w:val="24"/>
          <w:szCs w:val="24"/>
          <w:lang w:val="sr-Cyrl-CS"/>
        </w:rPr>
        <w:t xml:space="preserve"> на коју се Закон не примењује</w:t>
      </w:r>
      <w:r w:rsidRPr="00853BC9">
        <w:rPr>
          <w:rFonts w:ascii="Times New Roman" w:hAnsi="Times New Roman"/>
          <w:sz w:val="24"/>
          <w:szCs w:val="24"/>
          <w:lang w:val="sr-Cyrl-CS"/>
        </w:rPr>
        <w:t>, уговор се може закључити са првим следећим најповољнијим понуђачем.</w:t>
      </w:r>
    </w:p>
    <w:p w14:paraId="7B66DB57" w14:textId="77777777" w:rsidR="00984437" w:rsidRPr="0050180E" w:rsidRDefault="00984437" w:rsidP="00984437">
      <w:pPr>
        <w:ind w:firstLine="720"/>
        <w:jc w:val="both"/>
        <w:rPr>
          <w:rFonts w:ascii="Times New Roman" w:hAnsi="Times New Roman"/>
          <w:sz w:val="24"/>
          <w:szCs w:val="24"/>
          <w:lang w:val="sr-Cyrl-CS"/>
        </w:rPr>
      </w:pPr>
      <w:r w:rsidRPr="0050180E">
        <w:rPr>
          <w:rFonts w:ascii="Times New Roman" w:hAnsi="Times New Roman"/>
          <w:sz w:val="24"/>
          <w:szCs w:val="24"/>
          <w:lang w:val="sr-Cyrl-CS"/>
        </w:rPr>
        <w:t>Након потписивања од стране директора Школе, Уговор о набавци</w:t>
      </w:r>
      <w:r>
        <w:rPr>
          <w:rFonts w:ascii="Times New Roman" w:hAnsi="Times New Roman"/>
          <w:sz w:val="24"/>
          <w:szCs w:val="24"/>
          <w:lang w:val="sr-Cyrl-CS"/>
        </w:rPr>
        <w:t xml:space="preserve"> на коју се Закон не примењује</w:t>
      </w:r>
      <w:r w:rsidRPr="0050180E">
        <w:rPr>
          <w:rFonts w:ascii="Times New Roman" w:hAnsi="Times New Roman"/>
          <w:sz w:val="24"/>
          <w:szCs w:val="24"/>
          <w:lang w:val="sr-Cyrl-CS"/>
        </w:rPr>
        <w:t xml:space="preserve">, </w:t>
      </w:r>
      <w:r>
        <w:rPr>
          <w:rFonts w:ascii="Times New Roman" w:hAnsi="Times New Roman"/>
          <w:sz w:val="24"/>
          <w:szCs w:val="24"/>
          <w:lang w:val="sr-Cyrl-CS"/>
        </w:rPr>
        <w:t>д</w:t>
      </w:r>
      <w:r w:rsidRPr="0050180E">
        <w:rPr>
          <w:rFonts w:ascii="Times New Roman" w:hAnsi="Times New Roman"/>
          <w:sz w:val="24"/>
          <w:szCs w:val="24"/>
          <w:lang w:val="sr-Cyrl-CS"/>
        </w:rPr>
        <w:t>оставља</w:t>
      </w:r>
      <w:r>
        <w:rPr>
          <w:rFonts w:ascii="Times New Roman" w:hAnsi="Times New Roman"/>
          <w:sz w:val="24"/>
          <w:szCs w:val="24"/>
          <w:lang w:val="sr-Cyrl-CS"/>
        </w:rPr>
        <w:t xml:space="preserve"> се</w:t>
      </w:r>
      <w:r w:rsidRPr="0050180E">
        <w:rPr>
          <w:rFonts w:ascii="Times New Roman" w:hAnsi="Times New Roman"/>
          <w:sz w:val="24"/>
          <w:szCs w:val="24"/>
          <w:lang w:val="sr-Cyrl-CS"/>
        </w:rPr>
        <w:t xml:space="preserve"> на потписивање одабраном понуђачу или обезбеђује потписивање на други одговарајући начин</w:t>
      </w:r>
      <w:r>
        <w:rPr>
          <w:rFonts w:ascii="Times New Roman" w:hAnsi="Times New Roman"/>
          <w:sz w:val="24"/>
          <w:szCs w:val="24"/>
          <w:lang w:val="sr-Cyrl-CS"/>
        </w:rPr>
        <w:t>.</w:t>
      </w:r>
    </w:p>
    <w:p w14:paraId="33F99896" w14:textId="77777777" w:rsidR="00984437" w:rsidRPr="0050180E" w:rsidRDefault="00984437" w:rsidP="00984437">
      <w:pPr>
        <w:ind w:firstLine="720"/>
        <w:jc w:val="both"/>
        <w:rPr>
          <w:rFonts w:ascii="Times New Roman" w:hAnsi="Times New Roman"/>
          <w:sz w:val="24"/>
          <w:szCs w:val="24"/>
          <w:lang w:val="sr-Cyrl-CS"/>
        </w:rPr>
      </w:pPr>
      <w:r w:rsidRPr="0050180E">
        <w:rPr>
          <w:rFonts w:ascii="Times New Roman" w:hAnsi="Times New Roman"/>
          <w:sz w:val="24"/>
          <w:szCs w:val="24"/>
          <w:lang w:val="sr-Cyrl-CS"/>
        </w:rPr>
        <w:t xml:space="preserve">Уговор </w:t>
      </w:r>
      <w:r>
        <w:rPr>
          <w:rFonts w:ascii="Times New Roman" w:hAnsi="Times New Roman"/>
          <w:sz w:val="24"/>
          <w:szCs w:val="24"/>
          <w:lang w:val="sr-Cyrl-CS"/>
        </w:rPr>
        <w:t>о набавци на коју се Закон не примењује</w:t>
      </w:r>
      <w:r w:rsidRPr="0050180E">
        <w:rPr>
          <w:rFonts w:ascii="Times New Roman" w:hAnsi="Times New Roman"/>
          <w:sz w:val="24"/>
          <w:szCs w:val="24"/>
          <w:lang w:val="sr-Cyrl-CS"/>
        </w:rPr>
        <w:t xml:space="preserve"> закључује се у писаној форми, а исто правно дејство може да има и </w:t>
      </w:r>
      <w:r>
        <w:rPr>
          <w:rFonts w:ascii="Times New Roman" w:hAnsi="Times New Roman"/>
          <w:sz w:val="24"/>
          <w:szCs w:val="24"/>
          <w:lang w:val="sr-Cyrl-CS"/>
        </w:rPr>
        <w:t>Н</w:t>
      </w:r>
      <w:r w:rsidRPr="0050180E">
        <w:rPr>
          <w:rFonts w:ascii="Times New Roman" w:hAnsi="Times New Roman"/>
          <w:sz w:val="24"/>
          <w:szCs w:val="24"/>
          <w:lang w:val="sr-Cyrl-CS"/>
        </w:rPr>
        <w:t>аруџбеница, ако садржи све битне елементе уговора.</w:t>
      </w:r>
    </w:p>
    <w:p w14:paraId="095F6F43" w14:textId="77777777" w:rsidR="00984437" w:rsidRPr="0050180E" w:rsidRDefault="00984437" w:rsidP="00984437">
      <w:pPr>
        <w:ind w:firstLine="720"/>
        <w:jc w:val="both"/>
        <w:rPr>
          <w:rFonts w:ascii="Times New Roman" w:hAnsi="Times New Roman"/>
          <w:sz w:val="24"/>
          <w:szCs w:val="24"/>
          <w:lang w:val="sr-Cyrl-CS"/>
        </w:rPr>
      </w:pPr>
      <w:r w:rsidRPr="0050180E">
        <w:rPr>
          <w:rFonts w:ascii="Times New Roman" w:hAnsi="Times New Roman"/>
          <w:sz w:val="24"/>
          <w:szCs w:val="24"/>
          <w:lang w:val="sr-Cyrl-CS"/>
        </w:rPr>
        <w:t>Један примерак потписаног уговора архивира координатор Тима за јавне набавке и набавке на које се Закон не примењује, а један примерак потписаног уговора доставља се Комисији за пријем добара, услуга и радова који су предмет јавних набавки и набавки на које се Закон не примењује, контролу квалитета и контролу извршење уговора о јавним набавкама и набавкама на које се Закон не примењује.</w:t>
      </w:r>
    </w:p>
    <w:p w14:paraId="2D3C1CBB" w14:textId="77777777" w:rsidR="00984437" w:rsidRPr="00853BC9" w:rsidRDefault="00984437" w:rsidP="00984437">
      <w:pPr>
        <w:ind w:firstLine="720"/>
        <w:jc w:val="both"/>
        <w:rPr>
          <w:rFonts w:ascii="Times New Roman" w:hAnsi="Times New Roman"/>
          <w:sz w:val="24"/>
          <w:szCs w:val="24"/>
          <w:lang w:val="sr-Cyrl-CS"/>
        </w:rPr>
      </w:pPr>
      <w:r w:rsidRPr="00853BC9">
        <w:rPr>
          <w:rFonts w:ascii="Times New Roman" w:hAnsi="Times New Roman"/>
          <w:sz w:val="24"/>
          <w:szCs w:val="24"/>
          <w:lang w:val="sr-Cyrl-CS"/>
        </w:rPr>
        <w:t>Уговори се по правилу закључују на период од 12 месеци, а изузетно се уговор може закључити на дуже од 12 месеци, у зависности од предмета набавке.</w:t>
      </w:r>
      <w:r w:rsidRPr="0050180E">
        <w:rPr>
          <w:rFonts w:ascii="Times New Roman" w:hAnsi="Times New Roman"/>
          <w:sz w:val="24"/>
          <w:szCs w:val="24"/>
          <w:lang w:val="sr-Cyrl-CS"/>
        </w:rPr>
        <w:t xml:space="preserve"> </w:t>
      </w:r>
      <w:r w:rsidRPr="00853BC9">
        <w:rPr>
          <w:rFonts w:ascii="Times New Roman" w:hAnsi="Times New Roman"/>
          <w:sz w:val="24"/>
          <w:szCs w:val="24"/>
          <w:lang w:val="sr-Cyrl-CS"/>
        </w:rPr>
        <w:t xml:space="preserve">Одлуку о периоду трајања уговора доноси </w:t>
      </w:r>
      <w:r>
        <w:rPr>
          <w:rFonts w:ascii="Times New Roman" w:hAnsi="Times New Roman"/>
          <w:sz w:val="24"/>
          <w:szCs w:val="24"/>
          <w:lang w:val="sr-Cyrl-CS"/>
        </w:rPr>
        <w:t>директор Школе</w:t>
      </w:r>
      <w:r w:rsidRPr="00853BC9">
        <w:rPr>
          <w:rFonts w:ascii="Times New Roman" w:hAnsi="Times New Roman"/>
          <w:sz w:val="24"/>
          <w:szCs w:val="24"/>
          <w:lang w:val="sr-Cyrl-CS"/>
        </w:rPr>
        <w:t xml:space="preserve"> у складу са законом.</w:t>
      </w:r>
    </w:p>
    <w:p w14:paraId="7626FF08" w14:textId="77777777" w:rsidR="00984437" w:rsidRDefault="00984437" w:rsidP="00984437">
      <w:pPr>
        <w:pStyle w:val="BodyText"/>
        <w:ind w:right="110" w:firstLine="607"/>
        <w:jc w:val="both"/>
        <w:rPr>
          <w:rFonts w:ascii="Times New Roman" w:hAnsi="Times New Roman" w:cs="Times New Roman"/>
          <w:sz w:val="24"/>
          <w:szCs w:val="24"/>
          <w:lang w:val="sr-Cyrl-RS"/>
        </w:rPr>
      </w:pPr>
    </w:p>
    <w:p w14:paraId="5112D296" w14:textId="77777777" w:rsidR="00984437" w:rsidRPr="0035173C" w:rsidRDefault="00984437" w:rsidP="00984437">
      <w:pPr>
        <w:pStyle w:val="Heading1"/>
        <w:tabs>
          <w:tab w:val="center" w:pos="5486"/>
          <w:tab w:val="left" w:pos="7620"/>
        </w:tabs>
        <w:ind w:left="113"/>
        <w:rPr>
          <w:rFonts w:ascii="Times New Roman" w:hAnsi="Times New Roman" w:cs="Times New Roman"/>
          <w:sz w:val="24"/>
          <w:szCs w:val="24"/>
          <w:lang w:val="sr-Cyrl-RS"/>
        </w:rPr>
      </w:pPr>
      <w:r w:rsidRPr="0035173C">
        <w:rPr>
          <w:rFonts w:ascii="Times New Roman" w:hAnsi="Times New Roman" w:cs="Times New Roman"/>
          <w:sz w:val="24"/>
          <w:szCs w:val="24"/>
          <w:lang w:val="sr-Cyrl-RS"/>
        </w:rPr>
        <w:t>2. СПЕЦИФИЧНОСТИ ПОСТУПАКА НАБАВКИ НА КОЈЕ СЕ ЗАКОН НЕ ПРИМЕЊУЈЕ</w:t>
      </w:r>
    </w:p>
    <w:p w14:paraId="5A25A7EC" w14:textId="77777777" w:rsidR="00984437" w:rsidRPr="0035173C" w:rsidRDefault="00984437" w:rsidP="00984437">
      <w:pPr>
        <w:pStyle w:val="Heading1"/>
        <w:tabs>
          <w:tab w:val="center" w:pos="5486"/>
          <w:tab w:val="left" w:pos="7620"/>
        </w:tabs>
        <w:ind w:left="113"/>
        <w:rPr>
          <w:rFonts w:ascii="Times New Roman" w:hAnsi="Times New Roman" w:cs="Times New Roman"/>
          <w:sz w:val="24"/>
          <w:szCs w:val="24"/>
          <w:lang w:val="sr-Cyrl-RS"/>
        </w:rPr>
      </w:pPr>
      <w:r w:rsidRPr="0035173C">
        <w:rPr>
          <w:rFonts w:ascii="Times New Roman" w:hAnsi="Times New Roman" w:cs="Times New Roman"/>
          <w:sz w:val="24"/>
          <w:szCs w:val="24"/>
          <w:lang w:val="sr-Cyrl-RS"/>
        </w:rPr>
        <w:t xml:space="preserve">ИЗ ЧЛАНА 12. </w:t>
      </w:r>
      <w:r w:rsidRPr="0035173C">
        <w:rPr>
          <w:rFonts w:ascii="Times New Roman" w:hAnsi="Times New Roman"/>
          <w:sz w:val="24"/>
          <w:szCs w:val="24"/>
          <w:lang w:val="sr-Cyrl-CS"/>
        </w:rPr>
        <w:t>ЗАКОНА И НАБАВК</w:t>
      </w:r>
      <w:r>
        <w:rPr>
          <w:rFonts w:ascii="Times New Roman" w:hAnsi="Times New Roman"/>
          <w:sz w:val="24"/>
          <w:szCs w:val="24"/>
          <w:lang w:val="sr-Cyrl-CS"/>
        </w:rPr>
        <w:t>И</w:t>
      </w:r>
      <w:r w:rsidRPr="0035173C">
        <w:rPr>
          <w:rFonts w:ascii="Times New Roman" w:hAnsi="Times New Roman"/>
          <w:sz w:val="24"/>
          <w:szCs w:val="24"/>
          <w:lang w:val="sr-Cyrl-CS"/>
        </w:rPr>
        <w:t xml:space="preserve"> ДРУШТВЕНИХ И ДРУГИХ ПОСЕБНИХ УСЛУГА ИЗ ПРИЛОГА 7. ЗАКОНА ЧИЈА ЈЕ ПРОЦЕЊЕНА ВРЕДНОСТ НИЖА ОД 15.000.000 ДИНАРА</w:t>
      </w:r>
    </w:p>
    <w:p w14:paraId="211D2DDB" w14:textId="77777777" w:rsidR="00012E75" w:rsidRPr="008C7C59" w:rsidRDefault="00012E75" w:rsidP="00012E75">
      <w:pPr>
        <w:ind w:left="113"/>
        <w:jc w:val="center"/>
        <w:outlineLvl w:val="0"/>
        <w:rPr>
          <w:rFonts w:eastAsia="Times New Roman"/>
          <w:b/>
          <w:bCs/>
          <w:kern w:val="36"/>
        </w:rPr>
      </w:pPr>
      <w:r w:rsidRPr="008C7C59">
        <w:rPr>
          <w:rFonts w:ascii="Times New Roman" w:eastAsia="Times New Roman" w:hAnsi="Times New Roman" w:cs="Times New Roman"/>
          <w:b/>
          <w:bCs/>
          <w:kern w:val="36"/>
          <w:sz w:val="24"/>
          <w:szCs w:val="24"/>
        </w:rPr>
        <w:t>Члан 59</w:t>
      </w:r>
    </w:p>
    <w:p w14:paraId="7774EB98" w14:textId="77777777" w:rsidR="00012E75" w:rsidRPr="008C7C59" w:rsidRDefault="00012E75" w:rsidP="00012E75">
      <w:pPr>
        <w:ind w:firstLine="720"/>
        <w:jc w:val="both"/>
        <w:rPr>
          <w:rFonts w:eastAsia="Times New Roman"/>
        </w:rPr>
      </w:pPr>
      <w:r w:rsidRPr="008C7C59">
        <w:rPr>
          <w:rFonts w:ascii="Times New Roman" w:eastAsia="Times New Roman" w:hAnsi="Times New Roman" w:cs="Times New Roman"/>
          <w:sz w:val="24"/>
          <w:szCs w:val="24"/>
          <w:lang w:val="sr-Cyrl-CS"/>
        </w:rPr>
        <w:t xml:space="preserve">Набавке из члана 12. Закона и набавке друштвених и других посебних услуга из Прилога 7. Закона чија је процењена вредност нижа од 15.000.000 динара, на које се Закон не примењује и које због, искључивих права и других спецфичности није могуће спровести на начин прописан Правилником у делу планирања и спровођења набавки на које се закон не примењује чија је процењена вредност нижа </w:t>
      </w:r>
      <w:r w:rsidRPr="008C7C59">
        <w:rPr>
          <w:rFonts w:ascii="Times New Roman" w:eastAsia="Times New Roman" w:hAnsi="Times New Roman" w:cs="Times New Roman"/>
          <w:sz w:val="24"/>
          <w:szCs w:val="24"/>
          <w:lang w:val="sr-Cyrl-CS"/>
        </w:rPr>
        <w:lastRenderedPageBreak/>
        <w:t xml:space="preserve">од 1.000.000,00 динара за добра и услуге и 3.000.000,00 за радове, спроводе се сачињавањем изјаве од стране директора Школе </w:t>
      </w:r>
      <w:r w:rsidRPr="008C7C59">
        <w:rPr>
          <w:rFonts w:ascii="Times New Roman" w:eastAsia="Times New Roman" w:hAnsi="Times New Roman" w:cs="Times New Roman"/>
          <w:sz w:val="24"/>
          <w:szCs w:val="24"/>
        </w:rPr>
        <w:t xml:space="preserve">(Образац број 10), којом се потврђује да су набавке </w:t>
      </w:r>
      <w:r w:rsidRPr="008C7C59">
        <w:rPr>
          <w:rFonts w:ascii="Times New Roman" w:eastAsia="Times New Roman" w:hAnsi="Times New Roman" w:cs="Times New Roman"/>
          <w:sz w:val="24"/>
          <w:szCs w:val="24"/>
          <w:lang w:val="sr-Cyrl-CS"/>
        </w:rPr>
        <w:t xml:space="preserve">на које се Закон не примењује из члана 12. Закона и набавке друштвених и других посебних услуга из Прилога 7. Закона чија је процењена вредност нижа од 15.000.000 динара, </w:t>
      </w:r>
      <w:r w:rsidRPr="008C7C59">
        <w:rPr>
          <w:rFonts w:ascii="Times New Roman" w:eastAsia="Times New Roman" w:hAnsi="Times New Roman" w:cs="Times New Roman"/>
          <w:sz w:val="24"/>
          <w:szCs w:val="24"/>
        </w:rPr>
        <w:t>спроведене у складу са Правилником, док се п</w:t>
      </w:r>
      <w:r w:rsidRPr="008C7C59">
        <w:rPr>
          <w:rFonts w:ascii="Times New Roman" w:eastAsia="Times New Roman" w:hAnsi="Times New Roman" w:cs="Times New Roman"/>
          <w:sz w:val="24"/>
          <w:szCs w:val="24"/>
          <w:lang w:val="sr-Cyrl-CS"/>
        </w:rPr>
        <w:t>риликом набавки редовних услуга носиоца искључивих права, што представља опште познату чињеницу (ПТТ, комунална предузећа и сл.), које су стални трошкови Школе, не сачињавања изјава директора Школе нити други акти.</w:t>
      </w:r>
    </w:p>
    <w:p w14:paraId="5B7F1988" w14:textId="77777777" w:rsidR="00012E75" w:rsidRPr="008C7C59" w:rsidRDefault="00012E75" w:rsidP="00012E75">
      <w:pPr>
        <w:ind w:firstLine="720"/>
        <w:jc w:val="both"/>
        <w:rPr>
          <w:rFonts w:eastAsia="Times New Roman"/>
        </w:rPr>
      </w:pPr>
      <w:r w:rsidRPr="008C7C59">
        <w:rPr>
          <w:rFonts w:ascii="Times New Roman" w:eastAsia="Times New Roman" w:hAnsi="Times New Roman" w:cs="Times New Roman"/>
          <w:sz w:val="24"/>
          <w:szCs w:val="24"/>
        </w:rPr>
        <w:t>Приликом набавке услуга образовања и стручног оспособљавања наставног особља,</w:t>
      </w:r>
      <w:proofErr w:type="gramStart"/>
      <w:r w:rsidRPr="008C7C59">
        <w:rPr>
          <w:rFonts w:ascii="Times New Roman" w:eastAsia="Times New Roman" w:hAnsi="Times New Roman" w:cs="Times New Roman"/>
          <w:sz w:val="24"/>
          <w:szCs w:val="24"/>
        </w:rPr>
        <w:t>  Школа</w:t>
      </w:r>
      <w:proofErr w:type="gramEnd"/>
      <w:r w:rsidRPr="008C7C59">
        <w:rPr>
          <w:rFonts w:ascii="Times New Roman" w:eastAsia="Times New Roman" w:hAnsi="Times New Roman" w:cs="Times New Roman"/>
          <w:sz w:val="24"/>
          <w:szCs w:val="24"/>
        </w:rPr>
        <w:t xml:space="preserve"> је у обавези да прибави програм и  каталошки број одобреног семинара/стручног скупа односно студијског путовања, сачини списак наставног особља које похађа семинар/стручни скуп односно студијско путовање и закључи уговор са организатором семинара/стручног скупа односно студијског путовања.</w:t>
      </w:r>
    </w:p>
    <w:p w14:paraId="3603653A" w14:textId="77777777" w:rsidR="00012E75" w:rsidRPr="008C7C59" w:rsidRDefault="00012E75" w:rsidP="00012E75">
      <w:pPr>
        <w:ind w:left="113" w:right="110" w:firstLine="607"/>
        <w:jc w:val="both"/>
        <w:rPr>
          <w:rFonts w:eastAsia="Times New Roman"/>
        </w:rPr>
      </w:pPr>
      <w:proofErr w:type="gramStart"/>
      <w:r w:rsidRPr="008C7C59">
        <w:rPr>
          <w:rFonts w:ascii="Times New Roman" w:eastAsia="Times New Roman" w:hAnsi="Times New Roman" w:cs="Times New Roman"/>
          <w:sz w:val="24"/>
          <w:szCs w:val="24"/>
        </w:rPr>
        <w:t>Приликом набавке услуга образовања и стручног оспособљавања ненаставног особља Школа је у обавези да донесе решење директора Школе којим се одобрава запосленом похађање семинара/стручног скупа односно студијског путовања чији је саставни део програм семинара/стручног скупа односно студијског путовања.</w:t>
      </w:r>
      <w:proofErr w:type="gramEnd"/>
      <w:r w:rsidRPr="008C7C59">
        <w:rPr>
          <w:rFonts w:ascii="Times New Roman" w:eastAsia="Times New Roman" w:hAnsi="Times New Roman" w:cs="Times New Roman"/>
          <w:sz w:val="24"/>
          <w:szCs w:val="24"/>
        </w:rPr>
        <w:t xml:space="preserve"> </w:t>
      </w:r>
    </w:p>
    <w:p w14:paraId="3B4F2E59" w14:textId="77777777" w:rsidR="00012E75" w:rsidRPr="008C7C59" w:rsidRDefault="00012E75" w:rsidP="00012E75">
      <w:pPr>
        <w:ind w:left="113" w:right="110" w:firstLine="607"/>
        <w:jc w:val="both"/>
        <w:rPr>
          <w:rFonts w:eastAsia="Times New Roman"/>
        </w:rPr>
      </w:pPr>
      <w:proofErr w:type="gramStart"/>
      <w:r w:rsidRPr="008C7C59">
        <w:rPr>
          <w:rFonts w:ascii="Times New Roman" w:eastAsia="Times New Roman" w:hAnsi="Times New Roman" w:cs="Times New Roman"/>
          <w:sz w:val="24"/>
          <w:szCs w:val="24"/>
        </w:rPr>
        <w:t>Приликом набавке услуга образовања и стручног оспособљавања директора, председник Школског одбора је у обавези да донесе решење којим се одобрава директору похађање семинара/стручног скупа односно студијског путовања чији је саставни део програм семинара/стручног скупа односно студијског путовања.</w:t>
      </w:r>
      <w:proofErr w:type="gramEnd"/>
      <w:r w:rsidRPr="008C7C59">
        <w:rPr>
          <w:rFonts w:ascii="Times New Roman" w:eastAsia="Times New Roman" w:hAnsi="Times New Roman" w:cs="Times New Roman"/>
          <w:sz w:val="24"/>
          <w:szCs w:val="24"/>
        </w:rPr>
        <w:t xml:space="preserve"> </w:t>
      </w:r>
    </w:p>
    <w:p w14:paraId="67B1E2B9" w14:textId="77777777" w:rsidR="00012E75" w:rsidRPr="008C7C59" w:rsidRDefault="00012E75" w:rsidP="00012E75">
      <w:pPr>
        <w:ind w:left="113" w:right="110" w:firstLine="607"/>
        <w:jc w:val="both"/>
        <w:rPr>
          <w:rFonts w:eastAsia="Times New Roman"/>
        </w:rPr>
      </w:pPr>
      <w:r w:rsidRPr="008C7C59">
        <w:rPr>
          <w:rFonts w:ascii="Times New Roman" w:eastAsia="Times New Roman" w:hAnsi="Times New Roman" w:cs="Times New Roman"/>
          <w:sz w:val="24"/>
          <w:szCs w:val="24"/>
        </w:rPr>
        <w:t>Приликом набавке стручне литературе за запослене, базе прописа, рачуноводствених и других софтвера и/или њиховог одржавања, Школа је у обавези да прибави изјаву изабраног издавача/аутора софтвера да је искључиви издавач и дистрибутер и носилац имовинског права издања, односно аутор софтвера и/или искључиви носилац права одржавања софтвера и закључи уговор са понуђачем или наруџбеницу.</w:t>
      </w:r>
    </w:p>
    <w:p w14:paraId="2E53BD9B" w14:textId="77777777" w:rsidR="00012E75" w:rsidRPr="008C7C59" w:rsidRDefault="00012E75" w:rsidP="00012E75">
      <w:pPr>
        <w:ind w:left="113" w:right="110" w:firstLine="607"/>
        <w:jc w:val="both"/>
        <w:rPr>
          <w:rFonts w:eastAsia="Times New Roman"/>
        </w:rPr>
      </w:pPr>
      <w:proofErr w:type="gramStart"/>
      <w:r w:rsidRPr="008C7C59">
        <w:rPr>
          <w:rFonts w:ascii="Times New Roman" w:eastAsia="Times New Roman" w:hAnsi="Times New Roman" w:cs="Times New Roman"/>
          <w:sz w:val="24"/>
          <w:szCs w:val="24"/>
        </w:rPr>
        <w:t>У случају потребе заступања Школе од стране адвоката у судком и другом поступку Школа је у обавези да закључи уговор са адвокатом, изда пуномоћје и сачини службену белешку са образложењем о избору адвоката.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12E75" w:rsidRPr="008C7C59" w14:paraId="26C639A6" w14:textId="77777777" w:rsidTr="00012E75">
        <w:trPr>
          <w:tblCellSpacing w:w="15" w:type="dxa"/>
        </w:trPr>
        <w:tc>
          <w:tcPr>
            <w:tcW w:w="0" w:type="auto"/>
            <w:vAlign w:val="center"/>
            <w:hideMark/>
          </w:tcPr>
          <w:p w14:paraId="5D9DBA73" w14:textId="7649D9F3" w:rsidR="00012E75" w:rsidRPr="008C7C59" w:rsidRDefault="00012E75" w:rsidP="00012E75">
            <w:pPr>
              <w:rPr>
                <w:rFonts w:ascii="Times New Roman" w:eastAsia="Times New Roman" w:hAnsi="Times New Roman" w:cs="Times New Roman"/>
                <w:sz w:val="24"/>
                <w:szCs w:val="24"/>
              </w:rPr>
            </w:pPr>
          </w:p>
        </w:tc>
        <w:tc>
          <w:tcPr>
            <w:tcW w:w="0" w:type="auto"/>
            <w:vAlign w:val="center"/>
            <w:hideMark/>
          </w:tcPr>
          <w:p w14:paraId="0706B123" w14:textId="77777777" w:rsidR="00012E75" w:rsidRPr="008C7C59" w:rsidRDefault="00012E75" w:rsidP="00012E75">
            <w:pPr>
              <w:rPr>
                <w:rFonts w:ascii="Times New Roman" w:eastAsia="Times New Roman" w:hAnsi="Times New Roman" w:cs="Times New Roman"/>
                <w:sz w:val="24"/>
                <w:szCs w:val="24"/>
              </w:rPr>
            </w:pPr>
          </w:p>
        </w:tc>
      </w:tr>
    </w:tbl>
    <w:p w14:paraId="62713AD4" w14:textId="77777777" w:rsidR="00984437" w:rsidRPr="00593474" w:rsidRDefault="00984437" w:rsidP="00984437">
      <w:pPr>
        <w:pStyle w:val="BodyText"/>
        <w:ind w:left="0"/>
        <w:rPr>
          <w:rFonts w:ascii="Times New Roman" w:hAnsi="Times New Roman" w:cs="Times New Roman"/>
          <w:sz w:val="24"/>
          <w:szCs w:val="24"/>
          <w:lang w:val="sr-Cyrl-RS"/>
        </w:rPr>
      </w:pPr>
    </w:p>
    <w:p w14:paraId="59392365" w14:textId="77777777" w:rsidR="00984437" w:rsidRPr="00F819D6" w:rsidRDefault="00984437" w:rsidP="00984437">
      <w:pPr>
        <w:pStyle w:val="Heading1"/>
        <w:numPr>
          <w:ilvl w:val="0"/>
          <w:numId w:val="3"/>
        </w:numPr>
        <w:tabs>
          <w:tab w:val="left" w:pos="508"/>
        </w:tabs>
        <w:rPr>
          <w:rFonts w:ascii="Times New Roman" w:hAnsi="Times New Roman" w:cs="Times New Roman"/>
          <w:sz w:val="24"/>
          <w:szCs w:val="24"/>
        </w:rPr>
      </w:pPr>
      <w:r w:rsidRPr="00F819D6">
        <w:rPr>
          <w:rFonts w:ascii="Times New Roman" w:hAnsi="Times New Roman" w:cs="Times New Roman"/>
          <w:sz w:val="24"/>
          <w:szCs w:val="24"/>
        </w:rPr>
        <w:t>- ПРЕЛАЗНЕ И ЗАВРШНЕ</w:t>
      </w:r>
      <w:r w:rsidRPr="00F819D6">
        <w:rPr>
          <w:rFonts w:ascii="Times New Roman" w:hAnsi="Times New Roman" w:cs="Times New Roman"/>
          <w:spacing w:val="-2"/>
          <w:sz w:val="24"/>
          <w:szCs w:val="24"/>
        </w:rPr>
        <w:t xml:space="preserve"> </w:t>
      </w:r>
      <w:r w:rsidRPr="00F819D6">
        <w:rPr>
          <w:rFonts w:ascii="Times New Roman" w:hAnsi="Times New Roman" w:cs="Times New Roman"/>
          <w:sz w:val="24"/>
          <w:szCs w:val="24"/>
        </w:rPr>
        <w:t>ОДРЕДБЕ</w:t>
      </w:r>
    </w:p>
    <w:p w14:paraId="000FAEF7" w14:textId="77777777" w:rsidR="00984437" w:rsidRPr="00F819D6" w:rsidRDefault="00984437" w:rsidP="00984437">
      <w:pPr>
        <w:pStyle w:val="BodyText"/>
        <w:ind w:left="0"/>
        <w:rPr>
          <w:rFonts w:ascii="Times New Roman" w:hAnsi="Times New Roman" w:cs="Times New Roman"/>
          <w:b/>
          <w:sz w:val="24"/>
          <w:szCs w:val="24"/>
        </w:rPr>
      </w:pPr>
    </w:p>
    <w:p w14:paraId="74B7E1F7" w14:textId="500B1A4A" w:rsidR="00984437" w:rsidRPr="00012E75" w:rsidRDefault="00984437" w:rsidP="00984437">
      <w:pPr>
        <w:ind w:left="4"/>
        <w:jc w:val="center"/>
        <w:rPr>
          <w:rFonts w:ascii="Times New Roman" w:hAnsi="Times New Roman" w:cs="Times New Roman"/>
          <w:b/>
          <w:sz w:val="24"/>
          <w:szCs w:val="24"/>
        </w:rPr>
      </w:pPr>
      <w:r>
        <w:rPr>
          <w:rFonts w:ascii="Times New Roman" w:hAnsi="Times New Roman" w:cs="Times New Roman"/>
          <w:b/>
          <w:sz w:val="24"/>
          <w:szCs w:val="24"/>
        </w:rPr>
        <w:t xml:space="preserve">Члан </w:t>
      </w:r>
      <w:r>
        <w:rPr>
          <w:rFonts w:ascii="Times New Roman" w:hAnsi="Times New Roman" w:cs="Times New Roman"/>
          <w:b/>
          <w:sz w:val="24"/>
          <w:szCs w:val="24"/>
          <w:lang w:val="sr-Cyrl-RS"/>
        </w:rPr>
        <w:t>6</w:t>
      </w:r>
      <w:r w:rsidR="00012E75">
        <w:rPr>
          <w:rFonts w:ascii="Times New Roman" w:hAnsi="Times New Roman" w:cs="Times New Roman"/>
          <w:b/>
          <w:sz w:val="24"/>
          <w:szCs w:val="24"/>
        </w:rPr>
        <w:t>0</w:t>
      </w:r>
    </w:p>
    <w:p w14:paraId="4D64AF53" w14:textId="77777777" w:rsidR="00984437" w:rsidRDefault="00984437" w:rsidP="00984437">
      <w:pPr>
        <w:pStyle w:val="BodyText"/>
        <w:ind w:left="0" w:firstLine="720"/>
        <w:rPr>
          <w:rFonts w:ascii="Times New Roman" w:hAnsi="Times New Roman" w:cs="Times New Roman"/>
          <w:b/>
          <w:sz w:val="24"/>
          <w:szCs w:val="24"/>
        </w:rPr>
      </w:pPr>
      <w:r>
        <w:rPr>
          <w:rFonts w:ascii="Times New Roman" w:hAnsi="Times New Roman" w:cs="Times New Roman"/>
          <w:sz w:val="24"/>
          <w:szCs w:val="24"/>
          <w:lang w:val="sr-Cyrl-RS"/>
        </w:rPr>
        <w:t>Сви обрасци који се налазе у прилогу Правилника могу се прилагођавати конкретној набавци.</w:t>
      </w:r>
    </w:p>
    <w:p w14:paraId="2AA6EEAD" w14:textId="77777777" w:rsidR="00984437" w:rsidRPr="0035173C" w:rsidRDefault="00984437" w:rsidP="00984437">
      <w:pPr>
        <w:rPr>
          <w:rFonts w:ascii="Times New Roman" w:hAnsi="Times New Roman" w:cs="Times New Roman"/>
          <w:b/>
          <w:sz w:val="24"/>
          <w:szCs w:val="24"/>
          <w:lang w:val="sr-Cyrl-RS"/>
        </w:rPr>
      </w:pPr>
    </w:p>
    <w:p w14:paraId="611F2F6C" w14:textId="74AB7F1D" w:rsidR="00984437" w:rsidRPr="00012E75" w:rsidRDefault="00984437" w:rsidP="00984437">
      <w:pPr>
        <w:ind w:left="4"/>
        <w:jc w:val="center"/>
        <w:rPr>
          <w:rFonts w:ascii="Times New Roman" w:hAnsi="Times New Roman" w:cs="Times New Roman"/>
          <w:b/>
          <w:sz w:val="24"/>
          <w:szCs w:val="24"/>
        </w:rPr>
      </w:pPr>
      <w:r>
        <w:rPr>
          <w:rFonts w:ascii="Times New Roman" w:hAnsi="Times New Roman" w:cs="Times New Roman"/>
          <w:b/>
          <w:sz w:val="24"/>
          <w:szCs w:val="24"/>
        </w:rPr>
        <w:t xml:space="preserve">Члан </w:t>
      </w:r>
      <w:r>
        <w:rPr>
          <w:rFonts w:ascii="Times New Roman" w:hAnsi="Times New Roman" w:cs="Times New Roman"/>
          <w:b/>
          <w:sz w:val="24"/>
          <w:szCs w:val="24"/>
          <w:lang w:val="sr-Cyrl-RS"/>
        </w:rPr>
        <w:t>6</w:t>
      </w:r>
      <w:r w:rsidR="00012E75">
        <w:rPr>
          <w:rFonts w:ascii="Times New Roman" w:hAnsi="Times New Roman" w:cs="Times New Roman"/>
          <w:b/>
          <w:sz w:val="24"/>
          <w:szCs w:val="24"/>
        </w:rPr>
        <w:t>1</w:t>
      </w:r>
    </w:p>
    <w:p w14:paraId="046B3481" w14:textId="77777777" w:rsidR="00984437" w:rsidRPr="009E5334" w:rsidRDefault="00984437" w:rsidP="00984437">
      <w:pPr>
        <w:ind w:firstLine="720"/>
        <w:jc w:val="both"/>
        <w:rPr>
          <w:rFonts w:ascii="Times New Roman" w:hAnsi="Times New Roman"/>
          <w:sz w:val="24"/>
          <w:szCs w:val="24"/>
          <w:lang w:val="sr-Cyrl-CS"/>
        </w:rPr>
      </w:pPr>
      <w:r w:rsidRPr="009E5334">
        <w:rPr>
          <w:rFonts w:ascii="Times New Roman" w:hAnsi="Times New Roman"/>
          <w:sz w:val="24"/>
          <w:szCs w:val="24"/>
          <w:lang w:val="sr-Cyrl-CS"/>
        </w:rPr>
        <w:t>Правилник ступа на снагу осмог дана од дана објављивања на огласној табли Школе.</w:t>
      </w:r>
    </w:p>
    <w:p w14:paraId="1FC9EC6B" w14:textId="59F836EA" w:rsidR="00984437" w:rsidRPr="00A2736C" w:rsidRDefault="00984437" w:rsidP="00984437">
      <w:pPr>
        <w:spacing w:after="120"/>
        <w:rPr>
          <w:rFonts w:ascii="Times New Roman" w:hAnsi="Times New Roman"/>
          <w:sz w:val="24"/>
          <w:szCs w:val="24"/>
          <w:lang w:val="sr-Cyrl-RS"/>
        </w:rPr>
      </w:pPr>
      <w:r>
        <w:rPr>
          <w:rFonts w:ascii="Times New Roman" w:hAnsi="Times New Roman"/>
          <w:sz w:val="24"/>
          <w:szCs w:val="24"/>
          <w:lang w:val="sr-Cyrl-CS"/>
        </w:rPr>
        <w:t xml:space="preserve">            </w:t>
      </w:r>
      <w:r w:rsidRPr="00EE15FE">
        <w:rPr>
          <w:rFonts w:ascii="Times New Roman" w:hAnsi="Times New Roman"/>
          <w:sz w:val="24"/>
          <w:szCs w:val="24"/>
          <w:lang w:val="sr-Cyrl-CS"/>
        </w:rPr>
        <w:t xml:space="preserve">Даном  на снагу Правилника престаје да важи Правилник о набавци добара, услуга  и  радова на које се не примењује закон о јавним набавкама у </w:t>
      </w:r>
      <w:r>
        <w:rPr>
          <w:rFonts w:ascii="Times New Roman" w:hAnsi="Times New Roman"/>
          <w:sz w:val="24"/>
          <w:szCs w:val="24"/>
        </w:rPr>
        <w:t xml:space="preserve">основној школи „Kраљ </w:t>
      </w:r>
      <w:r>
        <w:rPr>
          <w:rFonts w:ascii="Times New Roman" w:hAnsi="Times New Roman"/>
          <w:sz w:val="24"/>
          <w:szCs w:val="24"/>
          <w:lang w:val="sr-Cyrl-RS"/>
        </w:rPr>
        <w:t>П</w:t>
      </w:r>
      <w:r>
        <w:rPr>
          <w:rFonts w:ascii="Times New Roman" w:hAnsi="Times New Roman"/>
          <w:sz w:val="24"/>
          <w:szCs w:val="24"/>
        </w:rPr>
        <w:t xml:space="preserve">етар </w:t>
      </w:r>
      <w:r>
        <w:rPr>
          <w:rFonts w:ascii="Times New Roman" w:hAnsi="Times New Roman"/>
          <w:sz w:val="24"/>
          <w:szCs w:val="24"/>
          <w:lang w:val="sr-Latn-RS"/>
        </w:rPr>
        <w:t>I</w:t>
      </w:r>
      <w:r w:rsidRPr="00EE15FE">
        <w:rPr>
          <w:rFonts w:ascii="Times New Roman" w:hAnsi="Times New Roman"/>
          <w:sz w:val="24"/>
          <w:szCs w:val="24"/>
        </w:rPr>
        <w:t xml:space="preserve">“ </w:t>
      </w:r>
      <w:r w:rsidR="00A2736C">
        <w:rPr>
          <w:rFonts w:ascii="Times New Roman" w:hAnsi="Times New Roman"/>
          <w:sz w:val="24"/>
          <w:szCs w:val="24"/>
          <w:lang w:val="sr-Cyrl-CS"/>
        </w:rPr>
        <w:t>у Н</w:t>
      </w:r>
      <w:r w:rsidRPr="00EE15FE">
        <w:rPr>
          <w:rFonts w:ascii="Times New Roman" w:hAnsi="Times New Roman"/>
          <w:sz w:val="24"/>
          <w:szCs w:val="24"/>
          <w:lang w:val="sr-Cyrl-CS"/>
        </w:rPr>
        <w:t>ишу</w:t>
      </w:r>
      <w:r w:rsidR="00A2736C">
        <w:rPr>
          <w:rFonts w:ascii="Times New Roman" w:hAnsi="Times New Roman"/>
          <w:sz w:val="24"/>
          <w:szCs w:val="24"/>
          <w:lang w:val="sr-Cyrl-CS"/>
        </w:rPr>
        <w:t xml:space="preserve"> бр. </w:t>
      </w:r>
      <w:r w:rsidR="00A2736C" w:rsidRPr="006841AB">
        <w:rPr>
          <w:rFonts w:ascii="Times New Roman" w:hAnsi="Times New Roman"/>
        </w:rPr>
        <w:t>610-965/2020- 04</w:t>
      </w:r>
      <w:r w:rsidR="00A2736C">
        <w:rPr>
          <w:rFonts w:ascii="Times New Roman" w:hAnsi="Times New Roman"/>
          <w:lang w:val="sr-Cyrl-RS"/>
        </w:rPr>
        <w:t xml:space="preserve"> од 14. 09. 2020. године.</w:t>
      </w:r>
    </w:p>
    <w:p w14:paraId="28F882D2" w14:textId="77777777" w:rsidR="00984437" w:rsidRPr="00B10002" w:rsidRDefault="00984437" w:rsidP="00984437">
      <w:pPr>
        <w:pStyle w:val="BodyText"/>
        <w:ind w:left="0"/>
        <w:rPr>
          <w:rFonts w:ascii="Times New Roman" w:hAnsi="Times New Roman" w:cs="Times New Roman"/>
          <w:sz w:val="24"/>
          <w:szCs w:val="24"/>
          <w:lang w:val="sr-Cyrl-RS"/>
        </w:rPr>
      </w:pPr>
      <w:bookmarkStart w:id="1" w:name="_GoBack"/>
      <w:bookmarkEnd w:id="1"/>
    </w:p>
    <w:p w14:paraId="11905723" w14:textId="77777777" w:rsidR="00DB5999" w:rsidRPr="00EE15FE" w:rsidRDefault="00DB5999" w:rsidP="00F819D6">
      <w:pPr>
        <w:pStyle w:val="BodyText"/>
        <w:ind w:left="0"/>
        <w:rPr>
          <w:rFonts w:ascii="Times New Roman" w:hAnsi="Times New Roman" w:cs="Times New Roman"/>
          <w:sz w:val="24"/>
          <w:szCs w:val="24"/>
          <w:lang w:val="sr-Cyrl-RS"/>
        </w:rPr>
      </w:pPr>
    </w:p>
    <w:p w14:paraId="643C9C43" w14:textId="03D5790C" w:rsidR="00DB5999" w:rsidRPr="00EE15FE" w:rsidRDefault="00EE15FE" w:rsidP="00EE15FE">
      <w:pPr>
        <w:pStyle w:val="Heading1"/>
        <w:ind w:left="6427"/>
        <w:jc w:val="left"/>
        <w:rPr>
          <w:rFonts w:ascii="Times New Roman" w:hAnsi="Times New Roman" w:cs="Times New Roman"/>
          <w:b w:val="0"/>
          <w:sz w:val="24"/>
          <w:szCs w:val="24"/>
          <w:lang w:val="sr-Cyrl-RS"/>
        </w:rPr>
      </w:pPr>
      <w:r>
        <w:rPr>
          <w:rFonts w:ascii="Times New Roman" w:hAnsi="Times New Roman" w:cs="Times New Roman"/>
          <w:b w:val="0"/>
          <w:sz w:val="24"/>
          <w:szCs w:val="24"/>
          <w:lang w:val="sr-Cyrl-RS"/>
        </w:rPr>
        <w:t>п</w:t>
      </w:r>
      <w:r w:rsidRPr="00EE15FE">
        <w:rPr>
          <w:rFonts w:ascii="Times New Roman" w:hAnsi="Times New Roman" w:cs="Times New Roman"/>
          <w:b w:val="0"/>
          <w:sz w:val="24"/>
          <w:szCs w:val="24"/>
          <w:lang w:val="sr-Cyrl-RS"/>
        </w:rPr>
        <w:t>редседник Школског одбора</w:t>
      </w:r>
    </w:p>
    <w:p w14:paraId="04439B7F" w14:textId="21484244" w:rsidR="00DB5999" w:rsidRPr="0053579B" w:rsidRDefault="0053579B" w:rsidP="00F819D6">
      <w:pPr>
        <w:pStyle w:val="BodyText"/>
        <w:ind w:left="6352"/>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w:t>
      </w:r>
    </w:p>
    <w:p w14:paraId="30B112DB" w14:textId="3E420E58" w:rsidR="00DB5999" w:rsidRPr="00EE15FE" w:rsidRDefault="00EE15FE" w:rsidP="00F819D6">
      <w:pPr>
        <w:pStyle w:val="BodyText"/>
        <w:ind w:left="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Невена Станишић</w:t>
      </w:r>
    </w:p>
    <w:p w14:paraId="142D2C7C" w14:textId="77777777" w:rsidR="00DB5999" w:rsidRPr="00F819D6" w:rsidRDefault="00DB5999" w:rsidP="00F819D6">
      <w:pPr>
        <w:pStyle w:val="BodyText"/>
        <w:ind w:left="0"/>
        <w:rPr>
          <w:rFonts w:ascii="Times New Roman" w:hAnsi="Times New Roman" w:cs="Times New Roman"/>
          <w:sz w:val="24"/>
          <w:szCs w:val="24"/>
        </w:rPr>
      </w:pPr>
    </w:p>
    <w:p w14:paraId="24104B1E" w14:textId="32AEA593" w:rsidR="00DB5999" w:rsidRPr="00A2736C" w:rsidRDefault="00A2736C" w:rsidP="00EE15FE">
      <w:pPr>
        <w:pStyle w:val="BodyText"/>
        <w:ind w:firstLine="607"/>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w:t>
      </w:r>
      <w:r>
        <w:rPr>
          <w:rFonts w:ascii="Times New Roman" w:hAnsi="Times New Roman" w:cs="Times New Roman"/>
          <w:sz w:val="24"/>
          <w:szCs w:val="24"/>
        </w:rPr>
        <w:t>бјављен</w:t>
      </w:r>
      <w:r w:rsidR="00125FB1" w:rsidRPr="00F819D6">
        <w:rPr>
          <w:rFonts w:ascii="Times New Roman" w:hAnsi="Times New Roman" w:cs="Times New Roman"/>
          <w:sz w:val="24"/>
          <w:szCs w:val="24"/>
        </w:rPr>
        <w:t xml:space="preserve"> на огласној табли Школе дана </w:t>
      </w:r>
      <w:r>
        <w:rPr>
          <w:rFonts w:ascii="Times New Roman" w:hAnsi="Times New Roman" w:cs="Times New Roman"/>
          <w:sz w:val="24"/>
          <w:szCs w:val="24"/>
          <w:lang w:val="sr-Cyrl-RS"/>
        </w:rPr>
        <w:t xml:space="preserve">18. 02. 2021. </w:t>
      </w:r>
      <w:r w:rsidR="006D0304">
        <w:rPr>
          <w:rFonts w:ascii="Times New Roman" w:hAnsi="Times New Roman" w:cs="Times New Roman"/>
          <w:sz w:val="24"/>
          <w:szCs w:val="24"/>
          <w:lang w:val="sr-Cyrl-RS"/>
        </w:rPr>
        <w:t>г</w:t>
      </w:r>
      <w:r>
        <w:rPr>
          <w:rFonts w:ascii="Times New Roman" w:hAnsi="Times New Roman" w:cs="Times New Roman"/>
          <w:sz w:val="24"/>
          <w:szCs w:val="24"/>
        </w:rPr>
        <w:t>одине</w:t>
      </w:r>
      <w:r>
        <w:rPr>
          <w:rFonts w:ascii="Times New Roman" w:hAnsi="Times New Roman" w:cs="Times New Roman"/>
          <w:sz w:val="24"/>
          <w:szCs w:val="24"/>
          <w:lang w:val="sr-Cyrl-RS"/>
        </w:rPr>
        <w:t xml:space="preserve"> а ступа на снагу дана 26. 02.2021. године.</w:t>
      </w:r>
    </w:p>
    <w:p w14:paraId="65DFDFC3" w14:textId="77777777" w:rsidR="00EE15FE" w:rsidRDefault="00EE15FE" w:rsidP="00F819D6">
      <w:pPr>
        <w:pStyle w:val="BodyText"/>
        <w:rPr>
          <w:rFonts w:ascii="Times New Roman" w:hAnsi="Times New Roman" w:cs="Times New Roman"/>
          <w:sz w:val="24"/>
          <w:szCs w:val="24"/>
          <w:lang w:val="sr-Cyrl-RS"/>
        </w:rPr>
      </w:pPr>
    </w:p>
    <w:p w14:paraId="58982770" w14:textId="74DAFFF4" w:rsidR="00EE15FE" w:rsidRDefault="00EE15FE" w:rsidP="00F819D6">
      <w:pPr>
        <w:pStyle w:val="BodyText"/>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секретар Школе</w:t>
      </w:r>
    </w:p>
    <w:p w14:paraId="557F7653" w14:textId="5964044F" w:rsidR="00EE15FE" w:rsidRDefault="00EE15FE" w:rsidP="00F819D6">
      <w:pPr>
        <w:pStyle w:val="BodyText"/>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________________________</w:t>
      </w:r>
    </w:p>
    <w:p w14:paraId="6D062B34" w14:textId="5AC13F61" w:rsidR="00EE15FE" w:rsidRDefault="00EE15FE" w:rsidP="00F819D6">
      <w:pPr>
        <w:pStyle w:val="BodyText"/>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Лидија Цветковић</w:t>
      </w:r>
    </w:p>
    <w:p w14:paraId="425D5A1E" w14:textId="77777777" w:rsidR="006F4CEC" w:rsidRDefault="006F4CEC" w:rsidP="00F819D6">
      <w:pPr>
        <w:pStyle w:val="BodyText"/>
        <w:rPr>
          <w:rFonts w:ascii="Times New Roman" w:hAnsi="Times New Roman" w:cs="Times New Roman"/>
          <w:sz w:val="24"/>
          <w:szCs w:val="24"/>
          <w:lang w:val="sr-Cyrl-RS"/>
        </w:rPr>
      </w:pPr>
    </w:p>
    <w:p w14:paraId="1256F6BC" w14:textId="77777777" w:rsidR="006F4CEC" w:rsidRDefault="006F4CEC" w:rsidP="00F819D6">
      <w:pPr>
        <w:pStyle w:val="BodyText"/>
        <w:rPr>
          <w:rFonts w:ascii="Times New Roman" w:hAnsi="Times New Roman" w:cs="Times New Roman"/>
          <w:sz w:val="24"/>
          <w:szCs w:val="24"/>
          <w:lang w:val="sr-Cyrl-RS"/>
        </w:rPr>
      </w:pPr>
    </w:p>
    <w:p w14:paraId="118B0772" w14:textId="77777777" w:rsidR="006F4CEC" w:rsidRDefault="006F4CEC" w:rsidP="009333CA">
      <w:pPr>
        <w:pStyle w:val="BodyText"/>
        <w:ind w:left="0"/>
        <w:rPr>
          <w:rFonts w:ascii="Times New Roman" w:hAnsi="Times New Roman" w:cs="Times New Roman"/>
          <w:sz w:val="24"/>
          <w:szCs w:val="24"/>
          <w:lang w:val="sr-Cyrl-RS"/>
        </w:rPr>
      </w:pPr>
    </w:p>
    <w:p w14:paraId="039F9388" w14:textId="77777777" w:rsidR="006F4CEC" w:rsidRDefault="006F4CEC" w:rsidP="00F819D6">
      <w:pPr>
        <w:pStyle w:val="BodyText"/>
        <w:rPr>
          <w:rFonts w:ascii="Times New Roman" w:hAnsi="Times New Roman" w:cs="Times New Roman"/>
          <w:sz w:val="24"/>
          <w:szCs w:val="24"/>
          <w:lang w:val="sr-Cyrl-RS"/>
        </w:rPr>
      </w:pPr>
    </w:p>
    <w:p w14:paraId="1BEB80DE" w14:textId="77777777" w:rsidR="006F4CEC" w:rsidRDefault="006F4CEC" w:rsidP="00F819D6">
      <w:pPr>
        <w:pStyle w:val="BodyText"/>
        <w:rPr>
          <w:rFonts w:ascii="Times New Roman" w:hAnsi="Times New Roman" w:cs="Times New Roman"/>
          <w:sz w:val="24"/>
          <w:szCs w:val="24"/>
          <w:lang w:val="sr-Cyrl-RS"/>
        </w:rPr>
      </w:pPr>
    </w:p>
    <w:p w14:paraId="34BB862D" w14:textId="77777777" w:rsidR="006F4CEC" w:rsidRDefault="006F4CEC" w:rsidP="00F819D6">
      <w:pPr>
        <w:pStyle w:val="BodyText"/>
        <w:rPr>
          <w:rFonts w:ascii="Times New Roman" w:hAnsi="Times New Roman" w:cs="Times New Roman"/>
          <w:sz w:val="24"/>
          <w:szCs w:val="24"/>
          <w:lang w:val="sr-Cyrl-RS"/>
        </w:rPr>
      </w:pPr>
    </w:p>
    <w:p w14:paraId="19172D0D" w14:textId="77777777" w:rsidR="006F4CEC" w:rsidRDefault="006F4CEC" w:rsidP="00F819D6">
      <w:pPr>
        <w:pStyle w:val="BodyText"/>
        <w:rPr>
          <w:rFonts w:ascii="Times New Roman" w:hAnsi="Times New Roman" w:cs="Times New Roman"/>
          <w:sz w:val="24"/>
          <w:szCs w:val="24"/>
          <w:lang w:val="sr-Cyrl-RS"/>
        </w:rPr>
      </w:pPr>
    </w:p>
    <w:p w14:paraId="29280C80" w14:textId="77777777" w:rsidR="006F4CEC" w:rsidRDefault="006F4CEC" w:rsidP="00F819D6">
      <w:pPr>
        <w:pStyle w:val="BodyText"/>
        <w:rPr>
          <w:rFonts w:ascii="Times New Roman" w:hAnsi="Times New Roman" w:cs="Times New Roman"/>
          <w:sz w:val="24"/>
          <w:szCs w:val="24"/>
          <w:lang w:val="sr-Cyrl-RS"/>
        </w:rPr>
      </w:pPr>
    </w:p>
    <w:p w14:paraId="0074523F" w14:textId="77777777" w:rsidR="006F4CEC" w:rsidRDefault="006F4CEC" w:rsidP="00F819D6">
      <w:pPr>
        <w:pStyle w:val="BodyText"/>
        <w:rPr>
          <w:rFonts w:ascii="Times New Roman" w:hAnsi="Times New Roman" w:cs="Times New Roman"/>
          <w:sz w:val="24"/>
          <w:szCs w:val="24"/>
          <w:lang w:val="sr-Cyrl-RS"/>
        </w:rPr>
      </w:pPr>
    </w:p>
    <w:p w14:paraId="0983FE83" w14:textId="77777777" w:rsidR="006F4CEC" w:rsidRDefault="006F4CEC" w:rsidP="00F819D6">
      <w:pPr>
        <w:pStyle w:val="BodyText"/>
        <w:rPr>
          <w:rFonts w:ascii="Times New Roman" w:hAnsi="Times New Roman" w:cs="Times New Roman"/>
          <w:sz w:val="24"/>
          <w:szCs w:val="24"/>
          <w:lang w:val="sr-Cyrl-RS"/>
        </w:rPr>
      </w:pPr>
    </w:p>
    <w:p w14:paraId="27C7AB97" w14:textId="77777777" w:rsidR="006F4CEC" w:rsidRDefault="006F4CEC" w:rsidP="00F819D6">
      <w:pPr>
        <w:pStyle w:val="BodyText"/>
        <w:rPr>
          <w:rFonts w:ascii="Times New Roman" w:hAnsi="Times New Roman" w:cs="Times New Roman"/>
          <w:sz w:val="24"/>
          <w:szCs w:val="24"/>
          <w:lang w:val="sr-Cyrl-RS"/>
        </w:rPr>
      </w:pPr>
    </w:p>
    <w:p w14:paraId="320E8BD5" w14:textId="77777777" w:rsidR="006F4CEC" w:rsidRDefault="006F4CEC" w:rsidP="00F819D6">
      <w:pPr>
        <w:pStyle w:val="BodyText"/>
        <w:rPr>
          <w:rFonts w:ascii="Times New Roman" w:hAnsi="Times New Roman" w:cs="Times New Roman"/>
          <w:sz w:val="24"/>
          <w:szCs w:val="24"/>
          <w:lang w:val="sr-Cyrl-RS"/>
        </w:rPr>
      </w:pPr>
    </w:p>
    <w:p w14:paraId="73174B42" w14:textId="77777777" w:rsidR="006F4CEC" w:rsidRDefault="006F4CEC" w:rsidP="00F819D6">
      <w:pPr>
        <w:pStyle w:val="BodyText"/>
        <w:rPr>
          <w:rFonts w:ascii="Times New Roman" w:hAnsi="Times New Roman" w:cs="Times New Roman"/>
          <w:sz w:val="24"/>
          <w:szCs w:val="24"/>
          <w:lang w:val="sr-Cyrl-RS"/>
        </w:rPr>
      </w:pPr>
    </w:p>
    <w:p w14:paraId="5FAF1DDB" w14:textId="77777777" w:rsidR="006F4CEC" w:rsidRDefault="006F4CEC" w:rsidP="00F819D6">
      <w:pPr>
        <w:pStyle w:val="BodyText"/>
        <w:rPr>
          <w:rFonts w:ascii="Times New Roman" w:hAnsi="Times New Roman" w:cs="Times New Roman"/>
          <w:sz w:val="24"/>
          <w:szCs w:val="24"/>
          <w:lang w:val="sr-Cyrl-RS"/>
        </w:rPr>
      </w:pPr>
    </w:p>
    <w:p w14:paraId="5C195690" w14:textId="77777777" w:rsidR="006F4CEC" w:rsidRDefault="006F4CEC" w:rsidP="00F819D6">
      <w:pPr>
        <w:pStyle w:val="BodyText"/>
        <w:rPr>
          <w:rFonts w:ascii="Times New Roman" w:hAnsi="Times New Roman" w:cs="Times New Roman"/>
          <w:sz w:val="24"/>
          <w:szCs w:val="24"/>
          <w:lang w:val="sr-Cyrl-RS"/>
        </w:rPr>
      </w:pPr>
    </w:p>
    <w:p w14:paraId="0EC6D5A0" w14:textId="77777777" w:rsidR="00167364" w:rsidRDefault="00167364" w:rsidP="00F819D6">
      <w:pPr>
        <w:pStyle w:val="BodyText"/>
        <w:rPr>
          <w:rFonts w:ascii="Times New Roman" w:hAnsi="Times New Roman" w:cs="Times New Roman"/>
          <w:sz w:val="24"/>
          <w:szCs w:val="24"/>
          <w:lang w:val="sr-Cyrl-RS"/>
        </w:rPr>
      </w:pPr>
    </w:p>
    <w:p w14:paraId="7CFE1125" w14:textId="77777777" w:rsidR="00167364" w:rsidRDefault="00167364" w:rsidP="00F819D6">
      <w:pPr>
        <w:pStyle w:val="BodyText"/>
        <w:rPr>
          <w:rFonts w:ascii="Times New Roman" w:hAnsi="Times New Roman" w:cs="Times New Roman"/>
          <w:sz w:val="24"/>
          <w:szCs w:val="24"/>
          <w:lang w:val="sr-Cyrl-RS"/>
        </w:rPr>
      </w:pPr>
    </w:p>
    <w:p w14:paraId="39E4B739" w14:textId="77777777" w:rsidR="00167364" w:rsidRDefault="00167364" w:rsidP="00F819D6">
      <w:pPr>
        <w:pStyle w:val="BodyText"/>
        <w:rPr>
          <w:rFonts w:ascii="Times New Roman" w:hAnsi="Times New Roman" w:cs="Times New Roman"/>
          <w:sz w:val="24"/>
          <w:szCs w:val="24"/>
          <w:lang w:val="sr-Cyrl-RS"/>
        </w:rPr>
      </w:pPr>
    </w:p>
    <w:p w14:paraId="1655C613" w14:textId="77777777" w:rsidR="00167364" w:rsidRDefault="00167364" w:rsidP="00F819D6">
      <w:pPr>
        <w:pStyle w:val="BodyText"/>
        <w:rPr>
          <w:rFonts w:ascii="Times New Roman" w:hAnsi="Times New Roman" w:cs="Times New Roman"/>
          <w:sz w:val="24"/>
          <w:szCs w:val="24"/>
          <w:lang w:val="sr-Cyrl-RS"/>
        </w:rPr>
      </w:pPr>
    </w:p>
    <w:p w14:paraId="739C7B80" w14:textId="77777777" w:rsidR="00167364" w:rsidRDefault="00167364" w:rsidP="00F819D6">
      <w:pPr>
        <w:pStyle w:val="BodyText"/>
        <w:rPr>
          <w:rFonts w:ascii="Times New Roman" w:hAnsi="Times New Roman" w:cs="Times New Roman"/>
          <w:sz w:val="24"/>
          <w:szCs w:val="24"/>
          <w:lang w:val="sr-Cyrl-RS"/>
        </w:rPr>
      </w:pPr>
    </w:p>
    <w:p w14:paraId="553ACAF8" w14:textId="77777777" w:rsidR="00167364" w:rsidRDefault="00167364" w:rsidP="00F819D6">
      <w:pPr>
        <w:pStyle w:val="BodyText"/>
        <w:rPr>
          <w:rFonts w:ascii="Times New Roman" w:hAnsi="Times New Roman" w:cs="Times New Roman"/>
          <w:sz w:val="24"/>
          <w:szCs w:val="24"/>
          <w:lang w:val="sr-Cyrl-RS"/>
        </w:rPr>
      </w:pPr>
    </w:p>
    <w:p w14:paraId="531AC3C1" w14:textId="77777777" w:rsidR="006F4CEC" w:rsidRDefault="006F4CEC" w:rsidP="00F819D6">
      <w:pPr>
        <w:pStyle w:val="BodyText"/>
        <w:rPr>
          <w:rFonts w:ascii="Times New Roman" w:hAnsi="Times New Roman" w:cs="Times New Roman"/>
          <w:sz w:val="24"/>
          <w:szCs w:val="24"/>
          <w:lang w:val="sr-Cyrl-RS"/>
        </w:rPr>
      </w:pPr>
    </w:p>
    <w:sectPr w:rsidR="006F4CEC">
      <w:footerReference w:type="default" r:id="rId10"/>
      <w:pgSz w:w="12240" w:h="15840"/>
      <w:pgMar w:top="640" w:right="5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558B" w14:textId="77777777" w:rsidR="004F6940" w:rsidRDefault="004F6940" w:rsidP="00F819D6">
      <w:r>
        <w:separator/>
      </w:r>
    </w:p>
  </w:endnote>
  <w:endnote w:type="continuationSeparator" w:id="0">
    <w:p w14:paraId="2C645612" w14:textId="77777777" w:rsidR="004F6940" w:rsidRDefault="004F6940" w:rsidP="00F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854196328"/>
      <w:docPartObj>
        <w:docPartGallery w:val="Page Numbers (Bottom of Page)"/>
        <w:docPartUnique/>
      </w:docPartObj>
    </w:sdtPr>
    <w:sdtEndPr>
      <w:rPr>
        <w:noProof/>
      </w:rPr>
    </w:sdtEndPr>
    <w:sdtContent>
      <w:p w14:paraId="52541297" w14:textId="615E50B6" w:rsidR="00401AEA" w:rsidRPr="00F819D6" w:rsidRDefault="00401AEA">
        <w:pPr>
          <w:pStyle w:val="Footer"/>
          <w:jc w:val="center"/>
          <w:rPr>
            <w:rFonts w:ascii="Times New Roman" w:hAnsi="Times New Roman" w:cs="Times New Roman"/>
            <w:sz w:val="16"/>
            <w:szCs w:val="16"/>
          </w:rPr>
        </w:pPr>
        <w:r w:rsidRPr="00F819D6">
          <w:rPr>
            <w:rFonts w:ascii="Times New Roman" w:hAnsi="Times New Roman" w:cs="Times New Roman"/>
            <w:sz w:val="16"/>
            <w:szCs w:val="16"/>
          </w:rPr>
          <w:fldChar w:fldCharType="begin"/>
        </w:r>
        <w:r w:rsidRPr="00F819D6">
          <w:rPr>
            <w:rFonts w:ascii="Times New Roman" w:hAnsi="Times New Roman" w:cs="Times New Roman"/>
            <w:sz w:val="16"/>
            <w:szCs w:val="16"/>
          </w:rPr>
          <w:instrText xml:space="preserve"> PAGE   \* MERGEFORMAT </w:instrText>
        </w:r>
        <w:r w:rsidRPr="00F819D6">
          <w:rPr>
            <w:rFonts w:ascii="Times New Roman" w:hAnsi="Times New Roman" w:cs="Times New Roman"/>
            <w:sz w:val="16"/>
            <w:szCs w:val="16"/>
          </w:rPr>
          <w:fldChar w:fldCharType="separate"/>
        </w:r>
        <w:r w:rsidR="00B10002">
          <w:rPr>
            <w:rFonts w:ascii="Times New Roman" w:hAnsi="Times New Roman" w:cs="Times New Roman"/>
            <w:noProof/>
            <w:sz w:val="16"/>
            <w:szCs w:val="16"/>
          </w:rPr>
          <w:t>20</w:t>
        </w:r>
        <w:r w:rsidRPr="00F819D6">
          <w:rPr>
            <w:rFonts w:ascii="Times New Roman" w:hAnsi="Times New Roman" w:cs="Times New Roman"/>
            <w:noProof/>
            <w:sz w:val="16"/>
            <w:szCs w:val="16"/>
          </w:rPr>
          <w:fldChar w:fldCharType="end"/>
        </w:r>
      </w:p>
    </w:sdtContent>
  </w:sdt>
  <w:p w14:paraId="16580679" w14:textId="77777777" w:rsidR="00401AEA" w:rsidRPr="00F819D6" w:rsidRDefault="00401AEA">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2425" w14:textId="77777777" w:rsidR="004F6940" w:rsidRDefault="004F6940" w:rsidP="00F819D6">
      <w:r>
        <w:separator/>
      </w:r>
    </w:p>
  </w:footnote>
  <w:footnote w:type="continuationSeparator" w:id="0">
    <w:p w14:paraId="58886526" w14:textId="77777777" w:rsidR="004F6940" w:rsidRDefault="004F6940" w:rsidP="00F8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2"/>
      <w:numFmt w:val="bullet"/>
      <w:lvlText w:val="-"/>
      <w:lvlJc w:val="left"/>
      <w:pPr>
        <w:tabs>
          <w:tab w:val="num" w:pos="705"/>
        </w:tabs>
        <w:ind w:left="705" w:hanging="705"/>
      </w:pPr>
      <w:rPr>
        <w:rFonts w:ascii="Times New Roman" w:hAnsi="Times New Roman" w:cs="Times New Roman"/>
      </w:rPr>
    </w:lvl>
  </w:abstractNum>
  <w:abstractNum w:abstractNumId="2">
    <w:nsid w:val="065351DA"/>
    <w:multiLevelType w:val="hybridMultilevel"/>
    <w:tmpl w:val="BD002318"/>
    <w:lvl w:ilvl="0" w:tplc="04090011">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
    <w:nsid w:val="095358EF"/>
    <w:multiLevelType w:val="hybridMultilevel"/>
    <w:tmpl w:val="36EE92A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61364D"/>
    <w:multiLevelType w:val="hybridMultilevel"/>
    <w:tmpl w:val="EEE2F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7AD"/>
    <w:multiLevelType w:val="hybridMultilevel"/>
    <w:tmpl w:val="2EC6DDB0"/>
    <w:lvl w:ilvl="0" w:tplc="E9F4CADC">
      <w:start w:val="1"/>
      <w:numFmt w:val="upperRoman"/>
      <w:lvlText w:val="%1"/>
      <w:lvlJc w:val="left"/>
      <w:pPr>
        <w:ind w:left="236" w:hanging="123"/>
      </w:pPr>
      <w:rPr>
        <w:rFonts w:ascii="Arial" w:eastAsia="Arial" w:hAnsi="Arial" w:cs="Arial" w:hint="default"/>
        <w:b/>
        <w:bCs/>
        <w:w w:val="100"/>
        <w:sz w:val="22"/>
        <w:szCs w:val="22"/>
        <w:lang w:eastAsia="en-US" w:bidi="ar-SA"/>
      </w:rPr>
    </w:lvl>
    <w:lvl w:ilvl="1" w:tplc="13448AA4">
      <w:start w:val="1"/>
      <w:numFmt w:val="decimal"/>
      <w:lvlText w:val="%2)"/>
      <w:lvlJc w:val="left"/>
      <w:pPr>
        <w:ind w:left="494" w:hanging="257"/>
      </w:pPr>
      <w:rPr>
        <w:rFonts w:ascii="Arial" w:eastAsia="Arial" w:hAnsi="Arial" w:cs="Arial" w:hint="default"/>
        <w:spacing w:val="-3"/>
        <w:w w:val="100"/>
        <w:sz w:val="22"/>
        <w:szCs w:val="22"/>
        <w:lang w:eastAsia="en-US" w:bidi="ar-SA"/>
      </w:rPr>
    </w:lvl>
    <w:lvl w:ilvl="2" w:tplc="4B7E90F0">
      <w:numFmt w:val="bullet"/>
      <w:lvlText w:val="•"/>
      <w:lvlJc w:val="left"/>
      <w:pPr>
        <w:ind w:left="1651" w:hanging="257"/>
      </w:pPr>
      <w:rPr>
        <w:rFonts w:hint="default"/>
        <w:lang w:eastAsia="en-US" w:bidi="ar-SA"/>
      </w:rPr>
    </w:lvl>
    <w:lvl w:ilvl="3" w:tplc="EC8697A4">
      <w:numFmt w:val="bullet"/>
      <w:lvlText w:val="•"/>
      <w:lvlJc w:val="left"/>
      <w:pPr>
        <w:ind w:left="2802" w:hanging="257"/>
      </w:pPr>
      <w:rPr>
        <w:rFonts w:hint="default"/>
        <w:lang w:eastAsia="en-US" w:bidi="ar-SA"/>
      </w:rPr>
    </w:lvl>
    <w:lvl w:ilvl="4" w:tplc="FB94FC9C">
      <w:numFmt w:val="bullet"/>
      <w:lvlText w:val="•"/>
      <w:lvlJc w:val="left"/>
      <w:pPr>
        <w:ind w:left="3953" w:hanging="257"/>
      </w:pPr>
      <w:rPr>
        <w:rFonts w:hint="default"/>
        <w:lang w:eastAsia="en-US" w:bidi="ar-SA"/>
      </w:rPr>
    </w:lvl>
    <w:lvl w:ilvl="5" w:tplc="6E94B4E4">
      <w:numFmt w:val="bullet"/>
      <w:lvlText w:val="•"/>
      <w:lvlJc w:val="left"/>
      <w:pPr>
        <w:ind w:left="5104" w:hanging="257"/>
      </w:pPr>
      <w:rPr>
        <w:rFonts w:hint="default"/>
        <w:lang w:eastAsia="en-US" w:bidi="ar-SA"/>
      </w:rPr>
    </w:lvl>
    <w:lvl w:ilvl="6" w:tplc="FD265934">
      <w:numFmt w:val="bullet"/>
      <w:lvlText w:val="•"/>
      <w:lvlJc w:val="left"/>
      <w:pPr>
        <w:ind w:left="6255" w:hanging="257"/>
      </w:pPr>
      <w:rPr>
        <w:rFonts w:hint="default"/>
        <w:lang w:eastAsia="en-US" w:bidi="ar-SA"/>
      </w:rPr>
    </w:lvl>
    <w:lvl w:ilvl="7" w:tplc="9BC2EA60">
      <w:numFmt w:val="bullet"/>
      <w:lvlText w:val="•"/>
      <w:lvlJc w:val="left"/>
      <w:pPr>
        <w:ind w:left="7406" w:hanging="257"/>
      </w:pPr>
      <w:rPr>
        <w:rFonts w:hint="default"/>
        <w:lang w:eastAsia="en-US" w:bidi="ar-SA"/>
      </w:rPr>
    </w:lvl>
    <w:lvl w:ilvl="8" w:tplc="29D4ED9C">
      <w:numFmt w:val="bullet"/>
      <w:lvlText w:val="•"/>
      <w:lvlJc w:val="left"/>
      <w:pPr>
        <w:ind w:left="8557" w:hanging="257"/>
      </w:pPr>
      <w:rPr>
        <w:rFonts w:hint="default"/>
        <w:lang w:eastAsia="en-US" w:bidi="ar-SA"/>
      </w:rPr>
    </w:lvl>
  </w:abstractNum>
  <w:abstractNum w:abstractNumId="6">
    <w:nsid w:val="1313624C"/>
    <w:multiLevelType w:val="hybridMultilevel"/>
    <w:tmpl w:val="ACD4ADD4"/>
    <w:lvl w:ilvl="0" w:tplc="0409000F">
      <w:start w:val="1"/>
      <w:numFmt w:val="decimal"/>
      <w:lvlText w:val="%1."/>
      <w:lvlJc w:val="left"/>
      <w:pPr>
        <w:ind w:left="1069" w:hanging="360"/>
      </w:p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C53876"/>
    <w:multiLevelType w:val="hybridMultilevel"/>
    <w:tmpl w:val="8098B1F2"/>
    <w:lvl w:ilvl="0" w:tplc="0C880D8C">
      <w:start w:val="4"/>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171E02F0"/>
    <w:multiLevelType w:val="hybridMultilevel"/>
    <w:tmpl w:val="DA6AD7C8"/>
    <w:lvl w:ilvl="0" w:tplc="04090011">
      <w:start w:val="1"/>
      <w:numFmt w:val="decimal"/>
      <w:lvlText w:val="%1)"/>
      <w:lvlJc w:val="left"/>
      <w:pPr>
        <w:ind w:left="720"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184E309E"/>
    <w:multiLevelType w:val="hybridMultilevel"/>
    <w:tmpl w:val="D86C326E"/>
    <w:lvl w:ilvl="0" w:tplc="0C880D8C">
      <w:start w:val="4"/>
      <w:numFmt w:val="bullet"/>
      <w:lvlText w:val="-"/>
      <w:lvlJc w:val="left"/>
      <w:pPr>
        <w:ind w:left="1069" w:hanging="360"/>
      </w:pPr>
      <w:rPr>
        <w:rFonts w:ascii="Times New Roman" w:eastAsia="Calibri" w:hAnsi="Times New Roman" w:cs="Times New Roman" w:hint="default"/>
      </w:rPr>
    </w:lvl>
    <w:lvl w:ilvl="1" w:tplc="281A0003" w:tentative="1">
      <w:start w:val="1"/>
      <w:numFmt w:val="bullet"/>
      <w:lvlText w:val="o"/>
      <w:lvlJc w:val="left"/>
      <w:pPr>
        <w:ind w:left="1789" w:hanging="360"/>
      </w:pPr>
      <w:rPr>
        <w:rFonts w:ascii="Courier New" w:hAnsi="Courier New" w:cs="Courier New" w:hint="default"/>
      </w:rPr>
    </w:lvl>
    <w:lvl w:ilvl="2" w:tplc="281A0005" w:tentative="1">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11">
    <w:nsid w:val="18C33745"/>
    <w:multiLevelType w:val="hybridMultilevel"/>
    <w:tmpl w:val="D5FE20E8"/>
    <w:lvl w:ilvl="0" w:tplc="E9F4CADC">
      <w:start w:val="1"/>
      <w:numFmt w:val="upperRoman"/>
      <w:lvlText w:val="%1"/>
      <w:lvlJc w:val="left"/>
      <w:pPr>
        <w:ind w:left="236" w:hanging="123"/>
      </w:pPr>
      <w:rPr>
        <w:rFonts w:ascii="Arial" w:eastAsia="Arial" w:hAnsi="Arial" w:cs="Arial" w:hint="default"/>
        <w:b/>
        <w:bCs/>
        <w:w w:val="100"/>
        <w:sz w:val="22"/>
        <w:szCs w:val="22"/>
        <w:lang w:eastAsia="en-US" w:bidi="ar-SA"/>
      </w:rPr>
    </w:lvl>
    <w:lvl w:ilvl="1" w:tplc="13448AA4">
      <w:start w:val="1"/>
      <w:numFmt w:val="decimal"/>
      <w:lvlText w:val="%2)"/>
      <w:lvlJc w:val="left"/>
      <w:pPr>
        <w:ind w:left="494" w:hanging="257"/>
      </w:pPr>
      <w:rPr>
        <w:rFonts w:ascii="Arial" w:eastAsia="Arial" w:hAnsi="Arial" w:cs="Arial" w:hint="default"/>
        <w:spacing w:val="-3"/>
        <w:w w:val="100"/>
        <w:sz w:val="22"/>
        <w:szCs w:val="22"/>
        <w:lang w:eastAsia="en-US" w:bidi="ar-SA"/>
      </w:rPr>
    </w:lvl>
    <w:lvl w:ilvl="2" w:tplc="4B7E90F0">
      <w:numFmt w:val="bullet"/>
      <w:lvlText w:val="•"/>
      <w:lvlJc w:val="left"/>
      <w:pPr>
        <w:ind w:left="1651" w:hanging="257"/>
      </w:pPr>
      <w:rPr>
        <w:rFonts w:hint="default"/>
        <w:lang w:eastAsia="en-US" w:bidi="ar-SA"/>
      </w:rPr>
    </w:lvl>
    <w:lvl w:ilvl="3" w:tplc="EC8697A4">
      <w:numFmt w:val="bullet"/>
      <w:lvlText w:val="•"/>
      <w:lvlJc w:val="left"/>
      <w:pPr>
        <w:ind w:left="2802" w:hanging="257"/>
      </w:pPr>
      <w:rPr>
        <w:rFonts w:hint="default"/>
        <w:lang w:eastAsia="en-US" w:bidi="ar-SA"/>
      </w:rPr>
    </w:lvl>
    <w:lvl w:ilvl="4" w:tplc="FB94FC9C">
      <w:numFmt w:val="bullet"/>
      <w:lvlText w:val="•"/>
      <w:lvlJc w:val="left"/>
      <w:pPr>
        <w:ind w:left="3953" w:hanging="257"/>
      </w:pPr>
      <w:rPr>
        <w:rFonts w:hint="default"/>
        <w:lang w:eastAsia="en-US" w:bidi="ar-SA"/>
      </w:rPr>
    </w:lvl>
    <w:lvl w:ilvl="5" w:tplc="6E94B4E4">
      <w:numFmt w:val="bullet"/>
      <w:lvlText w:val="•"/>
      <w:lvlJc w:val="left"/>
      <w:pPr>
        <w:ind w:left="5104" w:hanging="257"/>
      </w:pPr>
      <w:rPr>
        <w:rFonts w:hint="default"/>
        <w:lang w:eastAsia="en-US" w:bidi="ar-SA"/>
      </w:rPr>
    </w:lvl>
    <w:lvl w:ilvl="6" w:tplc="FD265934">
      <w:numFmt w:val="bullet"/>
      <w:lvlText w:val="•"/>
      <w:lvlJc w:val="left"/>
      <w:pPr>
        <w:ind w:left="6255" w:hanging="257"/>
      </w:pPr>
      <w:rPr>
        <w:rFonts w:hint="default"/>
        <w:lang w:eastAsia="en-US" w:bidi="ar-SA"/>
      </w:rPr>
    </w:lvl>
    <w:lvl w:ilvl="7" w:tplc="9BC2EA60">
      <w:numFmt w:val="bullet"/>
      <w:lvlText w:val="•"/>
      <w:lvlJc w:val="left"/>
      <w:pPr>
        <w:ind w:left="7406" w:hanging="257"/>
      </w:pPr>
      <w:rPr>
        <w:rFonts w:hint="default"/>
        <w:lang w:eastAsia="en-US" w:bidi="ar-SA"/>
      </w:rPr>
    </w:lvl>
    <w:lvl w:ilvl="8" w:tplc="29D4ED9C">
      <w:numFmt w:val="bullet"/>
      <w:lvlText w:val="•"/>
      <w:lvlJc w:val="left"/>
      <w:pPr>
        <w:ind w:left="8557" w:hanging="257"/>
      </w:pPr>
      <w:rPr>
        <w:rFonts w:hint="default"/>
        <w:lang w:eastAsia="en-US" w:bidi="ar-SA"/>
      </w:rPr>
    </w:lvl>
  </w:abstractNum>
  <w:abstractNum w:abstractNumId="12">
    <w:nsid w:val="1BF41814"/>
    <w:multiLevelType w:val="hybridMultilevel"/>
    <w:tmpl w:val="F5F2DA9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3">
    <w:nsid w:val="1EC062E3"/>
    <w:multiLevelType w:val="hybridMultilevel"/>
    <w:tmpl w:val="D31A2F8C"/>
    <w:lvl w:ilvl="0" w:tplc="FFF629A4">
      <w:start w:val="1"/>
      <w:numFmt w:val="decimal"/>
      <w:lvlText w:val="%1."/>
      <w:lvlJc w:val="left"/>
      <w:pPr>
        <w:ind w:left="364" w:hanging="360"/>
      </w:pPr>
      <w:rPr>
        <w:rFonts w:hint="default"/>
      </w:rPr>
    </w:lvl>
    <w:lvl w:ilvl="1" w:tplc="281A0019" w:tentative="1">
      <w:start w:val="1"/>
      <w:numFmt w:val="lowerLetter"/>
      <w:lvlText w:val="%2."/>
      <w:lvlJc w:val="left"/>
      <w:pPr>
        <w:ind w:left="1084" w:hanging="360"/>
      </w:pPr>
    </w:lvl>
    <w:lvl w:ilvl="2" w:tplc="281A001B" w:tentative="1">
      <w:start w:val="1"/>
      <w:numFmt w:val="lowerRoman"/>
      <w:lvlText w:val="%3."/>
      <w:lvlJc w:val="right"/>
      <w:pPr>
        <w:ind w:left="1804" w:hanging="180"/>
      </w:pPr>
    </w:lvl>
    <w:lvl w:ilvl="3" w:tplc="281A000F" w:tentative="1">
      <w:start w:val="1"/>
      <w:numFmt w:val="decimal"/>
      <w:lvlText w:val="%4."/>
      <w:lvlJc w:val="left"/>
      <w:pPr>
        <w:ind w:left="2524" w:hanging="360"/>
      </w:pPr>
    </w:lvl>
    <w:lvl w:ilvl="4" w:tplc="281A0019" w:tentative="1">
      <w:start w:val="1"/>
      <w:numFmt w:val="lowerLetter"/>
      <w:lvlText w:val="%5."/>
      <w:lvlJc w:val="left"/>
      <w:pPr>
        <w:ind w:left="3244" w:hanging="360"/>
      </w:pPr>
    </w:lvl>
    <w:lvl w:ilvl="5" w:tplc="281A001B" w:tentative="1">
      <w:start w:val="1"/>
      <w:numFmt w:val="lowerRoman"/>
      <w:lvlText w:val="%6."/>
      <w:lvlJc w:val="right"/>
      <w:pPr>
        <w:ind w:left="3964" w:hanging="180"/>
      </w:pPr>
    </w:lvl>
    <w:lvl w:ilvl="6" w:tplc="281A000F" w:tentative="1">
      <w:start w:val="1"/>
      <w:numFmt w:val="decimal"/>
      <w:lvlText w:val="%7."/>
      <w:lvlJc w:val="left"/>
      <w:pPr>
        <w:ind w:left="4684" w:hanging="360"/>
      </w:pPr>
    </w:lvl>
    <w:lvl w:ilvl="7" w:tplc="281A0019" w:tentative="1">
      <w:start w:val="1"/>
      <w:numFmt w:val="lowerLetter"/>
      <w:lvlText w:val="%8."/>
      <w:lvlJc w:val="left"/>
      <w:pPr>
        <w:ind w:left="5404" w:hanging="360"/>
      </w:pPr>
    </w:lvl>
    <w:lvl w:ilvl="8" w:tplc="281A001B" w:tentative="1">
      <w:start w:val="1"/>
      <w:numFmt w:val="lowerRoman"/>
      <w:lvlText w:val="%9."/>
      <w:lvlJc w:val="right"/>
      <w:pPr>
        <w:ind w:left="6124" w:hanging="180"/>
      </w:pPr>
    </w:lvl>
  </w:abstractNum>
  <w:abstractNum w:abstractNumId="14">
    <w:nsid w:val="1F692E56"/>
    <w:multiLevelType w:val="hybridMultilevel"/>
    <w:tmpl w:val="8D0ECFF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2C4C0A60"/>
    <w:multiLevelType w:val="hybridMultilevel"/>
    <w:tmpl w:val="92009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87B32"/>
    <w:multiLevelType w:val="hybridMultilevel"/>
    <w:tmpl w:val="62E66E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D74EF4"/>
    <w:multiLevelType w:val="hybridMultilevel"/>
    <w:tmpl w:val="5D4C9EA2"/>
    <w:lvl w:ilvl="0" w:tplc="92D4392A">
      <w:start w:val="1"/>
      <w:numFmt w:val="decimal"/>
      <w:lvlText w:val="%1."/>
      <w:lvlJc w:val="left"/>
      <w:pPr>
        <w:ind w:left="1440" w:hanging="72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8">
    <w:nsid w:val="2F4F1E8F"/>
    <w:multiLevelType w:val="hybridMultilevel"/>
    <w:tmpl w:val="2016767C"/>
    <w:lvl w:ilvl="0" w:tplc="FBE2D432">
      <w:numFmt w:val="bullet"/>
      <w:lvlText w:val="-"/>
      <w:lvlJc w:val="left"/>
      <w:pPr>
        <w:ind w:left="1069" w:hanging="360"/>
      </w:pPr>
      <w:rPr>
        <w:rFonts w:ascii="Arial" w:eastAsia="Arial" w:hAnsi="Arial" w:cs="Arial" w:hint="default"/>
        <w:w w:val="100"/>
        <w:sz w:val="22"/>
        <w:szCs w:val="22"/>
        <w:lang w:eastAsia="en-US" w:bidi="ar-SA"/>
      </w:rPr>
    </w:lvl>
    <w:lvl w:ilvl="1" w:tplc="281A0003" w:tentative="1">
      <w:start w:val="1"/>
      <w:numFmt w:val="bullet"/>
      <w:lvlText w:val="o"/>
      <w:lvlJc w:val="left"/>
      <w:pPr>
        <w:ind w:left="1789" w:hanging="360"/>
      </w:pPr>
      <w:rPr>
        <w:rFonts w:ascii="Courier New" w:hAnsi="Courier New" w:cs="Courier New" w:hint="default"/>
      </w:rPr>
    </w:lvl>
    <w:lvl w:ilvl="2" w:tplc="281A0005" w:tentative="1">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19">
    <w:nsid w:val="319A2972"/>
    <w:multiLevelType w:val="hybridMultilevel"/>
    <w:tmpl w:val="76D89EA6"/>
    <w:lvl w:ilvl="0" w:tplc="04090011">
      <w:start w:val="1"/>
      <w:numFmt w:val="decimal"/>
      <w:lvlText w:val="%1)"/>
      <w:lvlJc w:val="left"/>
      <w:pPr>
        <w:ind w:left="1069" w:hanging="360"/>
      </w:p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0">
    <w:nsid w:val="334226F4"/>
    <w:multiLevelType w:val="hybridMultilevel"/>
    <w:tmpl w:val="AB8A5E1A"/>
    <w:lvl w:ilvl="0" w:tplc="F9889CE0">
      <w:start w:val="1"/>
      <w:numFmt w:val="decimal"/>
      <w:lvlText w:val="%1."/>
      <w:lvlJc w:val="left"/>
      <w:pPr>
        <w:ind w:left="364" w:hanging="360"/>
      </w:pPr>
      <w:rPr>
        <w:rFonts w:hint="default"/>
      </w:rPr>
    </w:lvl>
    <w:lvl w:ilvl="1" w:tplc="281A0019" w:tentative="1">
      <w:start w:val="1"/>
      <w:numFmt w:val="lowerLetter"/>
      <w:lvlText w:val="%2."/>
      <w:lvlJc w:val="left"/>
      <w:pPr>
        <w:ind w:left="1084" w:hanging="360"/>
      </w:pPr>
    </w:lvl>
    <w:lvl w:ilvl="2" w:tplc="281A001B" w:tentative="1">
      <w:start w:val="1"/>
      <w:numFmt w:val="lowerRoman"/>
      <w:lvlText w:val="%3."/>
      <w:lvlJc w:val="right"/>
      <w:pPr>
        <w:ind w:left="1804" w:hanging="180"/>
      </w:pPr>
    </w:lvl>
    <w:lvl w:ilvl="3" w:tplc="281A000F" w:tentative="1">
      <w:start w:val="1"/>
      <w:numFmt w:val="decimal"/>
      <w:lvlText w:val="%4."/>
      <w:lvlJc w:val="left"/>
      <w:pPr>
        <w:ind w:left="2524" w:hanging="360"/>
      </w:pPr>
    </w:lvl>
    <w:lvl w:ilvl="4" w:tplc="281A0019" w:tentative="1">
      <w:start w:val="1"/>
      <w:numFmt w:val="lowerLetter"/>
      <w:lvlText w:val="%5."/>
      <w:lvlJc w:val="left"/>
      <w:pPr>
        <w:ind w:left="3244" w:hanging="360"/>
      </w:pPr>
    </w:lvl>
    <w:lvl w:ilvl="5" w:tplc="281A001B" w:tentative="1">
      <w:start w:val="1"/>
      <w:numFmt w:val="lowerRoman"/>
      <w:lvlText w:val="%6."/>
      <w:lvlJc w:val="right"/>
      <w:pPr>
        <w:ind w:left="3964" w:hanging="180"/>
      </w:pPr>
    </w:lvl>
    <w:lvl w:ilvl="6" w:tplc="281A000F" w:tentative="1">
      <w:start w:val="1"/>
      <w:numFmt w:val="decimal"/>
      <w:lvlText w:val="%7."/>
      <w:lvlJc w:val="left"/>
      <w:pPr>
        <w:ind w:left="4684" w:hanging="360"/>
      </w:pPr>
    </w:lvl>
    <w:lvl w:ilvl="7" w:tplc="281A0019" w:tentative="1">
      <w:start w:val="1"/>
      <w:numFmt w:val="lowerLetter"/>
      <w:lvlText w:val="%8."/>
      <w:lvlJc w:val="left"/>
      <w:pPr>
        <w:ind w:left="5404" w:hanging="360"/>
      </w:pPr>
    </w:lvl>
    <w:lvl w:ilvl="8" w:tplc="281A001B" w:tentative="1">
      <w:start w:val="1"/>
      <w:numFmt w:val="lowerRoman"/>
      <w:lvlText w:val="%9."/>
      <w:lvlJc w:val="right"/>
      <w:pPr>
        <w:ind w:left="6124" w:hanging="180"/>
      </w:pPr>
    </w:lvl>
  </w:abstractNum>
  <w:abstractNum w:abstractNumId="21">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2">
    <w:nsid w:val="394C4CDC"/>
    <w:multiLevelType w:val="hybridMultilevel"/>
    <w:tmpl w:val="A58C806A"/>
    <w:lvl w:ilvl="0" w:tplc="04090011">
      <w:start w:val="1"/>
      <w:numFmt w:val="decimal"/>
      <w:lvlText w:val="%1)"/>
      <w:lvlJc w:val="left"/>
      <w:pPr>
        <w:ind w:left="1069" w:hanging="360"/>
      </w:p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3">
    <w:nsid w:val="396E7D2D"/>
    <w:multiLevelType w:val="hybridMultilevel"/>
    <w:tmpl w:val="16704FFC"/>
    <w:lvl w:ilvl="0" w:tplc="0409000F">
      <w:start w:val="1"/>
      <w:numFmt w:val="decimal"/>
      <w:lvlText w:val="%1."/>
      <w:lvlJc w:val="left"/>
      <w:pPr>
        <w:ind w:left="1069" w:hanging="360"/>
      </w:p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4">
    <w:nsid w:val="3A197E39"/>
    <w:multiLevelType w:val="hybridMultilevel"/>
    <w:tmpl w:val="5BE82A02"/>
    <w:lvl w:ilvl="0" w:tplc="0409000F">
      <w:start w:val="1"/>
      <w:numFmt w:val="decimal"/>
      <w:lvlText w:val="%1."/>
      <w:lvlJc w:val="left"/>
      <w:pPr>
        <w:ind w:left="1069" w:hanging="360"/>
      </w:p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5">
    <w:nsid w:val="3E2B48F4"/>
    <w:multiLevelType w:val="hybridMultilevel"/>
    <w:tmpl w:val="DA569134"/>
    <w:lvl w:ilvl="0" w:tplc="0C880D8C">
      <w:start w:val="4"/>
      <w:numFmt w:val="bullet"/>
      <w:lvlText w:val="-"/>
      <w:lvlJc w:val="left"/>
      <w:pPr>
        <w:ind w:left="1210" w:hanging="360"/>
      </w:pPr>
      <w:rPr>
        <w:rFonts w:ascii="Times New Roman" w:eastAsia="Calibri" w:hAnsi="Times New Roman" w:cs="Times New Roman" w:hint="default"/>
      </w:rPr>
    </w:lvl>
    <w:lvl w:ilvl="1" w:tplc="281A0003" w:tentative="1">
      <w:start w:val="1"/>
      <w:numFmt w:val="bullet"/>
      <w:lvlText w:val="o"/>
      <w:lvlJc w:val="left"/>
      <w:pPr>
        <w:ind w:left="1930" w:hanging="360"/>
      </w:pPr>
      <w:rPr>
        <w:rFonts w:ascii="Courier New" w:hAnsi="Courier New" w:cs="Courier New" w:hint="default"/>
      </w:rPr>
    </w:lvl>
    <w:lvl w:ilvl="2" w:tplc="281A0005" w:tentative="1">
      <w:start w:val="1"/>
      <w:numFmt w:val="bullet"/>
      <w:lvlText w:val=""/>
      <w:lvlJc w:val="left"/>
      <w:pPr>
        <w:ind w:left="2650" w:hanging="360"/>
      </w:pPr>
      <w:rPr>
        <w:rFonts w:ascii="Wingdings" w:hAnsi="Wingdings" w:hint="default"/>
      </w:rPr>
    </w:lvl>
    <w:lvl w:ilvl="3" w:tplc="281A0001" w:tentative="1">
      <w:start w:val="1"/>
      <w:numFmt w:val="bullet"/>
      <w:lvlText w:val=""/>
      <w:lvlJc w:val="left"/>
      <w:pPr>
        <w:ind w:left="3370" w:hanging="360"/>
      </w:pPr>
      <w:rPr>
        <w:rFonts w:ascii="Symbol" w:hAnsi="Symbol" w:hint="default"/>
      </w:rPr>
    </w:lvl>
    <w:lvl w:ilvl="4" w:tplc="281A0003" w:tentative="1">
      <w:start w:val="1"/>
      <w:numFmt w:val="bullet"/>
      <w:lvlText w:val="o"/>
      <w:lvlJc w:val="left"/>
      <w:pPr>
        <w:ind w:left="4090" w:hanging="360"/>
      </w:pPr>
      <w:rPr>
        <w:rFonts w:ascii="Courier New" w:hAnsi="Courier New" w:cs="Courier New" w:hint="default"/>
      </w:rPr>
    </w:lvl>
    <w:lvl w:ilvl="5" w:tplc="281A0005" w:tentative="1">
      <w:start w:val="1"/>
      <w:numFmt w:val="bullet"/>
      <w:lvlText w:val=""/>
      <w:lvlJc w:val="left"/>
      <w:pPr>
        <w:ind w:left="4810" w:hanging="360"/>
      </w:pPr>
      <w:rPr>
        <w:rFonts w:ascii="Wingdings" w:hAnsi="Wingdings" w:hint="default"/>
      </w:rPr>
    </w:lvl>
    <w:lvl w:ilvl="6" w:tplc="281A0001" w:tentative="1">
      <w:start w:val="1"/>
      <w:numFmt w:val="bullet"/>
      <w:lvlText w:val=""/>
      <w:lvlJc w:val="left"/>
      <w:pPr>
        <w:ind w:left="5530" w:hanging="360"/>
      </w:pPr>
      <w:rPr>
        <w:rFonts w:ascii="Symbol" w:hAnsi="Symbol" w:hint="default"/>
      </w:rPr>
    </w:lvl>
    <w:lvl w:ilvl="7" w:tplc="281A0003" w:tentative="1">
      <w:start w:val="1"/>
      <w:numFmt w:val="bullet"/>
      <w:lvlText w:val="o"/>
      <w:lvlJc w:val="left"/>
      <w:pPr>
        <w:ind w:left="6250" w:hanging="360"/>
      </w:pPr>
      <w:rPr>
        <w:rFonts w:ascii="Courier New" w:hAnsi="Courier New" w:cs="Courier New" w:hint="default"/>
      </w:rPr>
    </w:lvl>
    <w:lvl w:ilvl="8" w:tplc="281A0005" w:tentative="1">
      <w:start w:val="1"/>
      <w:numFmt w:val="bullet"/>
      <w:lvlText w:val=""/>
      <w:lvlJc w:val="left"/>
      <w:pPr>
        <w:ind w:left="6970" w:hanging="360"/>
      </w:pPr>
      <w:rPr>
        <w:rFonts w:ascii="Wingdings" w:hAnsi="Wingdings" w:hint="default"/>
      </w:rPr>
    </w:lvl>
  </w:abstractNum>
  <w:abstractNum w:abstractNumId="26">
    <w:nsid w:val="4632202D"/>
    <w:multiLevelType w:val="hybridMultilevel"/>
    <w:tmpl w:val="7BD2AE2E"/>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46A26C34"/>
    <w:multiLevelType w:val="hybridMultilevel"/>
    <w:tmpl w:val="9606FE4E"/>
    <w:lvl w:ilvl="0" w:tplc="0409000F">
      <w:start w:val="1"/>
      <w:numFmt w:val="decimal"/>
      <w:lvlText w:val="%1."/>
      <w:lvlJc w:val="left"/>
      <w:pPr>
        <w:ind w:left="1068" w:hanging="360"/>
      </w:p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8">
    <w:nsid w:val="49BA2BDC"/>
    <w:multiLevelType w:val="hybridMultilevel"/>
    <w:tmpl w:val="7EA28EF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4DDB15FB"/>
    <w:multiLevelType w:val="hybridMultilevel"/>
    <w:tmpl w:val="E23CC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71A2A"/>
    <w:multiLevelType w:val="hybridMultilevel"/>
    <w:tmpl w:val="F62A6404"/>
    <w:lvl w:ilvl="0" w:tplc="7ED2DA34">
      <w:start w:val="1"/>
      <w:numFmt w:val="decimal"/>
      <w:lvlText w:val="%1."/>
      <w:lvlJc w:val="left"/>
      <w:pPr>
        <w:ind w:left="144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0F22052"/>
    <w:multiLevelType w:val="hybridMultilevel"/>
    <w:tmpl w:val="9692D2D0"/>
    <w:lvl w:ilvl="0" w:tplc="50A068A2">
      <w:start w:val="1"/>
      <w:numFmt w:val="decimal"/>
      <w:lvlText w:val="%1)"/>
      <w:lvlJc w:val="left"/>
      <w:pPr>
        <w:ind w:left="1092" w:hanging="372"/>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2">
    <w:nsid w:val="54602895"/>
    <w:multiLevelType w:val="hybridMultilevel"/>
    <w:tmpl w:val="E67268BE"/>
    <w:lvl w:ilvl="0" w:tplc="04090011">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3">
    <w:nsid w:val="5C92285D"/>
    <w:multiLevelType w:val="hybridMultilevel"/>
    <w:tmpl w:val="9604C400"/>
    <w:lvl w:ilvl="0" w:tplc="F7F620CC">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34">
    <w:nsid w:val="5F127516"/>
    <w:multiLevelType w:val="hybridMultilevel"/>
    <w:tmpl w:val="435ECD14"/>
    <w:lvl w:ilvl="0" w:tplc="FBE2D432">
      <w:numFmt w:val="bullet"/>
      <w:lvlText w:val="-"/>
      <w:lvlJc w:val="left"/>
      <w:pPr>
        <w:ind w:left="238" w:hanging="137"/>
      </w:pPr>
      <w:rPr>
        <w:rFonts w:ascii="Arial" w:eastAsia="Arial" w:hAnsi="Arial" w:cs="Arial" w:hint="default"/>
        <w:w w:val="100"/>
        <w:sz w:val="22"/>
        <w:szCs w:val="22"/>
        <w:lang w:eastAsia="en-US" w:bidi="ar-SA"/>
      </w:rPr>
    </w:lvl>
    <w:lvl w:ilvl="1" w:tplc="36E439D0">
      <w:numFmt w:val="bullet"/>
      <w:lvlText w:val=""/>
      <w:lvlJc w:val="left"/>
      <w:pPr>
        <w:ind w:left="834" w:hanging="360"/>
      </w:pPr>
      <w:rPr>
        <w:rFonts w:ascii="Symbol" w:eastAsia="Symbol" w:hAnsi="Symbol" w:cs="Symbol" w:hint="default"/>
        <w:w w:val="100"/>
        <w:sz w:val="22"/>
        <w:szCs w:val="22"/>
        <w:lang w:eastAsia="en-US" w:bidi="ar-SA"/>
      </w:rPr>
    </w:lvl>
    <w:lvl w:ilvl="2" w:tplc="452AC18A">
      <w:numFmt w:val="bullet"/>
      <w:lvlText w:val="•"/>
      <w:lvlJc w:val="left"/>
      <w:pPr>
        <w:ind w:left="1953" w:hanging="360"/>
      </w:pPr>
      <w:rPr>
        <w:rFonts w:hint="default"/>
        <w:lang w:eastAsia="en-US" w:bidi="ar-SA"/>
      </w:rPr>
    </w:lvl>
    <w:lvl w:ilvl="3" w:tplc="6EBC7DE6">
      <w:numFmt w:val="bullet"/>
      <w:lvlText w:val="•"/>
      <w:lvlJc w:val="left"/>
      <w:pPr>
        <w:ind w:left="3066" w:hanging="360"/>
      </w:pPr>
      <w:rPr>
        <w:rFonts w:hint="default"/>
        <w:lang w:eastAsia="en-US" w:bidi="ar-SA"/>
      </w:rPr>
    </w:lvl>
    <w:lvl w:ilvl="4" w:tplc="60FC02F2">
      <w:numFmt w:val="bullet"/>
      <w:lvlText w:val="•"/>
      <w:lvlJc w:val="left"/>
      <w:pPr>
        <w:ind w:left="4180" w:hanging="360"/>
      </w:pPr>
      <w:rPr>
        <w:rFonts w:hint="default"/>
        <w:lang w:eastAsia="en-US" w:bidi="ar-SA"/>
      </w:rPr>
    </w:lvl>
    <w:lvl w:ilvl="5" w:tplc="38F46CA4">
      <w:numFmt w:val="bullet"/>
      <w:lvlText w:val="•"/>
      <w:lvlJc w:val="left"/>
      <w:pPr>
        <w:ind w:left="5293" w:hanging="360"/>
      </w:pPr>
      <w:rPr>
        <w:rFonts w:hint="default"/>
        <w:lang w:eastAsia="en-US" w:bidi="ar-SA"/>
      </w:rPr>
    </w:lvl>
    <w:lvl w:ilvl="6" w:tplc="67FC8506">
      <w:numFmt w:val="bullet"/>
      <w:lvlText w:val="•"/>
      <w:lvlJc w:val="left"/>
      <w:pPr>
        <w:ind w:left="6406" w:hanging="360"/>
      </w:pPr>
      <w:rPr>
        <w:rFonts w:hint="default"/>
        <w:lang w:eastAsia="en-US" w:bidi="ar-SA"/>
      </w:rPr>
    </w:lvl>
    <w:lvl w:ilvl="7" w:tplc="B9D83BF2">
      <w:numFmt w:val="bullet"/>
      <w:lvlText w:val="•"/>
      <w:lvlJc w:val="left"/>
      <w:pPr>
        <w:ind w:left="7520" w:hanging="360"/>
      </w:pPr>
      <w:rPr>
        <w:rFonts w:hint="default"/>
        <w:lang w:eastAsia="en-US" w:bidi="ar-SA"/>
      </w:rPr>
    </w:lvl>
    <w:lvl w:ilvl="8" w:tplc="121E8B14">
      <w:numFmt w:val="bullet"/>
      <w:lvlText w:val="•"/>
      <w:lvlJc w:val="left"/>
      <w:pPr>
        <w:ind w:left="8633" w:hanging="360"/>
      </w:pPr>
      <w:rPr>
        <w:rFonts w:hint="default"/>
        <w:lang w:eastAsia="en-US" w:bidi="ar-SA"/>
      </w:rPr>
    </w:lvl>
  </w:abstractNum>
  <w:abstractNum w:abstractNumId="35">
    <w:nsid w:val="61BF2174"/>
    <w:multiLevelType w:val="hybridMultilevel"/>
    <w:tmpl w:val="18245CFC"/>
    <w:lvl w:ilvl="0" w:tplc="0409000F">
      <w:start w:val="1"/>
      <w:numFmt w:val="decimal"/>
      <w:lvlText w:val="%1."/>
      <w:lvlJc w:val="left"/>
      <w:pPr>
        <w:ind w:left="1092" w:hanging="372"/>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6">
    <w:nsid w:val="6372642F"/>
    <w:multiLevelType w:val="hybridMultilevel"/>
    <w:tmpl w:val="BD002318"/>
    <w:lvl w:ilvl="0" w:tplc="04090011">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7">
    <w:nsid w:val="63D24E4F"/>
    <w:multiLevelType w:val="hybridMultilevel"/>
    <w:tmpl w:val="C0A4E4E0"/>
    <w:lvl w:ilvl="0" w:tplc="0409000F">
      <w:start w:val="1"/>
      <w:numFmt w:val="decimal"/>
      <w:lvlText w:val="%1."/>
      <w:lvlJc w:val="left"/>
      <w:pPr>
        <w:ind w:left="1210" w:hanging="360"/>
      </w:pPr>
    </w:lvl>
    <w:lvl w:ilvl="1" w:tplc="281A0019" w:tentative="1">
      <w:start w:val="1"/>
      <w:numFmt w:val="lowerLetter"/>
      <w:lvlText w:val="%2."/>
      <w:lvlJc w:val="left"/>
      <w:pPr>
        <w:ind w:left="2018" w:hanging="360"/>
      </w:pPr>
    </w:lvl>
    <w:lvl w:ilvl="2" w:tplc="281A001B" w:tentative="1">
      <w:start w:val="1"/>
      <w:numFmt w:val="lowerRoman"/>
      <w:lvlText w:val="%3."/>
      <w:lvlJc w:val="right"/>
      <w:pPr>
        <w:ind w:left="2738" w:hanging="180"/>
      </w:pPr>
    </w:lvl>
    <w:lvl w:ilvl="3" w:tplc="281A000F" w:tentative="1">
      <w:start w:val="1"/>
      <w:numFmt w:val="decimal"/>
      <w:lvlText w:val="%4."/>
      <w:lvlJc w:val="left"/>
      <w:pPr>
        <w:ind w:left="3458" w:hanging="360"/>
      </w:pPr>
    </w:lvl>
    <w:lvl w:ilvl="4" w:tplc="281A0019" w:tentative="1">
      <w:start w:val="1"/>
      <w:numFmt w:val="lowerLetter"/>
      <w:lvlText w:val="%5."/>
      <w:lvlJc w:val="left"/>
      <w:pPr>
        <w:ind w:left="4178" w:hanging="360"/>
      </w:pPr>
    </w:lvl>
    <w:lvl w:ilvl="5" w:tplc="281A001B" w:tentative="1">
      <w:start w:val="1"/>
      <w:numFmt w:val="lowerRoman"/>
      <w:lvlText w:val="%6."/>
      <w:lvlJc w:val="right"/>
      <w:pPr>
        <w:ind w:left="4898" w:hanging="180"/>
      </w:pPr>
    </w:lvl>
    <w:lvl w:ilvl="6" w:tplc="281A000F" w:tentative="1">
      <w:start w:val="1"/>
      <w:numFmt w:val="decimal"/>
      <w:lvlText w:val="%7."/>
      <w:lvlJc w:val="left"/>
      <w:pPr>
        <w:ind w:left="5618" w:hanging="360"/>
      </w:pPr>
    </w:lvl>
    <w:lvl w:ilvl="7" w:tplc="281A0019" w:tentative="1">
      <w:start w:val="1"/>
      <w:numFmt w:val="lowerLetter"/>
      <w:lvlText w:val="%8."/>
      <w:lvlJc w:val="left"/>
      <w:pPr>
        <w:ind w:left="6338" w:hanging="360"/>
      </w:pPr>
    </w:lvl>
    <w:lvl w:ilvl="8" w:tplc="281A001B" w:tentative="1">
      <w:start w:val="1"/>
      <w:numFmt w:val="lowerRoman"/>
      <w:lvlText w:val="%9."/>
      <w:lvlJc w:val="right"/>
      <w:pPr>
        <w:ind w:left="7058" w:hanging="180"/>
      </w:pPr>
    </w:lvl>
  </w:abstractNum>
  <w:abstractNum w:abstractNumId="38">
    <w:nsid w:val="6488077C"/>
    <w:multiLevelType w:val="hybridMultilevel"/>
    <w:tmpl w:val="BD40E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AA2348"/>
    <w:multiLevelType w:val="hybridMultilevel"/>
    <w:tmpl w:val="68C25B7C"/>
    <w:lvl w:ilvl="0" w:tplc="04090011">
      <w:start w:val="1"/>
      <w:numFmt w:val="decimal"/>
      <w:lvlText w:val="%1)"/>
      <w:lvlJc w:val="left"/>
      <w:pPr>
        <w:ind w:left="1069"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0">
    <w:nsid w:val="64F13765"/>
    <w:multiLevelType w:val="hybridMultilevel"/>
    <w:tmpl w:val="65388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330F67"/>
    <w:multiLevelType w:val="hybridMultilevel"/>
    <w:tmpl w:val="3154E15C"/>
    <w:lvl w:ilvl="0" w:tplc="939EB320">
      <w:start w:val="1"/>
      <w:numFmt w:val="decimal"/>
      <w:lvlText w:val="%1."/>
      <w:lvlJc w:val="left"/>
      <w:pPr>
        <w:ind w:left="2160" w:hanging="72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2">
    <w:nsid w:val="657E5ECC"/>
    <w:multiLevelType w:val="hybridMultilevel"/>
    <w:tmpl w:val="BD002318"/>
    <w:lvl w:ilvl="0" w:tplc="04090011">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3">
    <w:nsid w:val="68E0204A"/>
    <w:multiLevelType w:val="hybridMultilevel"/>
    <w:tmpl w:val="01461526"/>
    <w:lvl w:ilvl="0" w:tplc="04090011">
      <w:start w:val="1"/>
      <w:numFmt w:val="decimal"/>
      <w:lvlText w:val="%1)"/>
      <w:lvlJc w:val="left"/>
      <w:pPr>
        <w:ind w:left="1069"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4">
    <w:nsid w:val="69A7761D"/>
    <w:multiLevelType w:val="hybridMultilevel"/>
    <w:tmpl w:val="14741AA4"/>
    <w:lvl w:ilvl="0" w:tplc="4758706C">
      <w:start w:val="1"/>
      <w:numFmt w:val="decimal"/>
      <w:lvlText w:val="%1)"/>
      <w:lvlJc w:val="left"/>
      <w:pPr>
        <w:ind w:left="372" w:hanging="259"/>
      </w:pPr>
      <w:rPr>
        <w:rFonts w:ascii="Arial" w:eastAsia="Arial" w:hAnsi="Arial" w:cs="Arial" w:hint="default"/>
        <w:spacing w:val="-1"/>
        <w:w w:val="100"/>
        <w:sz w:val="22"/>
        <w:szCs w:val="22"/>
        <w:lang w:eastAsia="en-US" w:bidi="ar-SA"/>
      </w:rPr>
    </w:lvl>
    <w:lvl w:ilvl="1" w:tplc="5A8299DA">
      <w:start w:val="1"/>
      <w:numFmt w:val="decimal"/>
      <w:lvlText w:val="%2)"/>
      <w:lvlJc w:val="left"/>
      <w:pPr>
        <w:ind w:left="834" w:hanging="360"/>
      </w:pPr>
      <w:rPr>
        <w:rFonts w:ascii="Arial" w:eastAsia="Arial" w:hAnsi="Arial" w:cs="Arial" w:hint="default"/>
        <w:spacing w:val="-1"/>
        <w:w w:val="100"/>
        <w:sz w:val="22"/>
        <w:szCs w:val="22"/>
        <w:lang w:eastAsia="en-US" w:bidi="ar-SA"/>
      </w:rPr>
    </w:lvl>
    <w:lvl w:ilvl="2" w:tplc="B3926BDC">
      <w:numFmt w:val="bullet"/>
      <w:lvlText w:val="•"/>
      <w:lvlJc w:val="left"/>
      <w:pPr>
        <w:ind w:left="1953" w:hanging="360"/>
      </w:pPr>
      <w:rPr>
        <w:rFonts w:hint="default"/>
        <w:lang w:eastAsia="en-US" w:bidi="ar-SA"/>
      </w:rPr>
    </w:lvl>
    <w:lvl w:ilvl="3" w:tplc="5A5E44F2">
      <w:numFmt w:val="bullet"/>
      <w:lvlText w:val="•"/>
      <w:lvlJc w:val="left"/>
      <w:pPr>
        <w:ind w:left="3066" w:hanging="360"/>
      </w:pPr>
      <w:rPr>
        <w:rFonts w:hint="default"/>
        <w:lang w:eastAsia="en-US" w:bidi="ar-SA"/>
      </w:rPr>
    </w:lvl>
    <w:lvl w:ilvl="4" w:tplc="57BC5510">
      <w:numFmt w:val="bullet"/>
      <w:lvlText w:val="•"/>
      <w:lvlJc w:val="left"/>
      <w:pPr>
        <w:ind w:left="4180" w:hanging="360"/>
      </w:pPr>
      <w:rPr>
        <w:rFonts w:hint="default"/>
        <w:lang w:eastAsia="en-US" w:bidi="ar-SA"/>
      </w:rPr>
    </w:lvl>
    <w:lvl w:ilvl="5" w:tplc="9F7E3648">
      <w:numFmt w:val="bullet"/>
      <w:lvlText w:val="•"/>
      <w:lvlJc w:val="left"/>
      <w:pPr>
        <w:ind w:left="5293" w:hanging="360"/>
      </w:pPr>
      <w:rPr>
        <w:rFonts w:hint="default"/>
        <w:lang w:eastAsia="en-US" w:bidi="ar-SA"/>
      </w:rPr>
    </w:lvl>
    <w:lvl w:ilvl="6" w:tplc="D2222296">
      <w:numFmt w:val="bullet"/>
      <w:lvlText w:val="•"/>
      <w:lvlJc w:val="left"/>
      <w:pPr>
        <w:ind w:left="6406" w:hanging="360"/>
      </w:pPr>
      <w:rPr>
        <w:rFonts w:hint="default"/>
        <w:lang w:eastAsia="en-US" w:bidi="ar-SA"/>
      </w:rPr>
    </w:lvl>
    <w:lvl w:ilvl="7" w:tplc="58F6470E">
      <w:numFmt w:val="bullet"/>
      <w:lvlText w:val="•"/>
      <w:lvlJc w:val="left"/>
      <w:pPr>
        <w:ind w:left="7520" w:hanging="360"/>
      </w:pPr>
      <w:rPr>
        <w:rFonts w:hint="default"/>
        <w:lang w:eastAsia="en-US" w:bidi="ar-SA"/>
      </w:rPr>
    </w:lvl>
    <w:lvl w:ilvl="8" w:tplc="4EFEFCEE">
      <w:numFmt w:val="bullet"/>
      <w:lvlText w:val="•"/>
      <w:lvlJc w:val="left"/>
      <w:pPr>
        <w:ind w:left="8633" w:hanging="360"/>
      </w:pPr>
      <w:rPr>
        <w:rFonts w:hint="default"/>
        <w:lang w:eastAsia="en-US" w:bidi="ar-SA"/>
      </w:rPr>
    </w:lvl>
  </w:abstractNum>
  <w:abstractNum w:abstractNumId="45">
    <w:nsid w:val="6A7C5BA3"/>
    <w:multiLevelType w:val="hybridMultilevel"/>
    <w:tmpl w:val="8716C782"/>
    <w:lvl w:ilvl="0" w:tplc="0409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6">
    <w:nsid w:val="6D5C3A30"/>
    <w:multiLevelType w:val="hybridMultilevel"/>
    <w:tmpl w:val="0038C6FA"/>
    <w:lvl w:ilvl="0" w:tplc="0C880D8C">
      <w:start w:val="4"/>
      <w:numFmt w:val="bullet"/>
      <w:lvlText w:val="-"/>
      <w:lvlJc w:val="left"/>
      <w:pPr>
        <w:ind w:left="1210" w:hanging="360"/>
      </w:pPr>
      <w:rPr>
        <w:rFonts w:ascii="Times New Roman" w:eastAsia="Calibri" w:hAnsi="Times New Roman" w:cs="Times New Roman" w:hint="default"/>
      </w:rPr>
    </w:lvl>
    <w:lvl w:ilvl="1" w:tplc="281A0003" w:tentative="1">
      <w:start w:val="1"/>
      <w:numFmt w:val="bullet"/>
      <w:lvlText w:val="o"/>
      <w:lvlJc w:val="left"/>
      <w:pPr>
        <w:ind w:left="1930" w:hanging="360"/>
      </w:pPr>
      <w:rPr>
        <w:rFonts w:ascii="Courier New" w:hAnsi="Courier New" w:cs="Courier New" w:hint="default"/>
      </w:rPr>
    </w:lvl>
    <w:lvl w:ilvl="2" w:tplc="281A0005" w:tentative="1">
      <w:start w:val="1"/>
      <w:numFmt w:val="bullet"/>
      <w:lvlText w:val=""/>
      <w:lvlJc w:val="left"/>
      <w:pPr>
        <w:ind w:left="2650" w:hanging="360"/>
      </w:pPr>
      <w:rPr>
        <w:rFonts w:ascii="Wingdings" w:hAnsi="Wingdings" w:hint="default"/>
      </w:rPr>
    </w:lvl>
    <w:lvl w:ilvl="3" w:tplc="281A0001" w:tentative="1">
      <w:start w:val="1"/>
      <w:numFmt w:val="bullet"/>
      <w:lvlText w:val=""/>
      <w:lvlJc w:val="left"/>
      <w:pPr>
        <w:ind w:left="3370" w:hanging="360"/>
      </w:pPr>
      <w:rPr>
        <w:rFonts w:ascii="Symbol" w:hAnsi="Symbol" w:hint="default"/>
      </w:rPr>
    </w:lvl>
    <w:lvl w:ilvl="4" w:tplc="281A0003" w:tentative="1">
      <w:start w:val="1"/>
      <w:numFmt w:val="bullet"/>
      <w:lvlText w:val="o"/>
      <w:lvlJc w:val="left"/>
      <w:pPr>
        <w:ind w:left="4090" w:hanging="360"/>
      </w:pPr>
      <w:rPr>
        <w:rFonts w:ascii="Courier New" w:hAnsi="Courier New" w:cs="Courier New" w:hint="default"/>
      </w:rPr>
    </w:lvl>
    <w:lvl w:ilvl="5" w:tplc="281A0005" w:tentative="1">
      <w:start w:val="1"/>
      <w:numFmt w:val="bullet"/>
      <w:lvlText w:val=""/>
      <w:lvlJc w:val="left"/>
      <w:pPr>
        <w:ind w:left="4810" w:hanging="360"/>
      </w:pPr>
      <w:rPr>
        <w:rFonts w:ascii="Wingdings" w:hAnsi="Wingdings" w:hint="default"/>
      </w:rPr>
    </w:lvl>
    <w:lvl w:ilvl="6" w:tplc="281A0001" w:tentative="1">
      <w:start w:val="1"/>
      <w:numFmt w:val="bullet"/>
      <w:lvlText w:val=""/>
      <w:lvlJc w:val="left"/>
      <w:pPr>
        <w:ind w:left="5530" w:hanging="360"/>
      </w:pPr>
      <w:rPr>
        <w:rFonts w:ascii="Symbol" w:hAnsi="Symbol" w:hint="default"/>
      </w:rPr>
    </w:lvl>
    <w:lvl w:ilvl="7" w:tplc="281A0003" w:tentative="1">
      <w:start w:val="1"/>
      <w:numFmt w:val="bullet"/>
      <w:lvlText w:val="o"/>
      <w:lvlJc w:val="left"/>
      <w:pPr>
        <w:ind w:left="6250" w:hanging="360"/>
      </w:pPr>
      <w:rPr>
        <w:rFonts w:ascii="Courier New" w:hAnsi="Courier New" w:cs="Courier New" w:hint="default"/>
      </w:rPr>
    </w:lvl>
    <w:lvl w:ilvl="8" w:tplc="281A0005" w:tentative="1">
      <w:start w:val="1"/>
      <w:numFmt w:val="bullet"/>
      <w:lvlText w:val=""/>
      <w:lvlJc w:val="left"/>
      <w:pPr>
        <w:ind w:left="6970" w:hanging="360"/>
      </w:pPr>
      <w:rPr>
        <w:rFonts w:ascii="Wingdings" w:hAnsi="Wingdings" w:hint="default"/>
      </w:rPr>
    </w:lvl>
  </w:abstractNum>
  <w:abstractNum w:abstractNumId="47">
    <w:nsid w:val="75D3696C"/>
    <w:multiLevelType w:val="hybridMultilevel"/>
    <w:tmpl w:val="53183216"/>
    <w:lvl w:ilvl="0" w:tplc="939EB320">
      <w:start w:val="1"/>
      <w:numFmt w:val="decimal"/>
      <w:lvlText w:val="%1."/>
      <w:lvlJc w:val="left"/>
      <w:pPr>
        <w:ind w:left="1440" w:hanging="72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num w:numId="1">
    <w:abstractNumId w:val="44"/>
  </w:num>
  <w:num w:numId="2">
    <w:abstractNumId w:val="34"/>
  </w:num>
  <w:num w:numId="3">
    <w:abstractNumId w:val="5"/>
  </w:num>
  <w:num w:numId="4">
    <w:abstractNumId w:val="10"/>
  </w:num>
  <w:num w:numId="5">
    <w:abstractNumId w:val="6"/>
  </w:num>
  <w:num w:numId="6">
    <w:abstractNumId w:val="47"/>
  </w:num>
  <w:num w:numId="7">
    <w:abstractNumId w:val="41"/>
  </w:num>
  <w:num w:numId="8">
    <w:abstractNumId w:val="31"/>
  </w:num>
  <w:num w:numId="9">
    <w:abstractNumId w:val="35"/>
  </w:num>
  <w:num w:numId="10">
    <w:abstractNumId w:val="8"/>
  </w:num>
  <w:num w:numId="11">
    <w:abstractNumId w:val="26"/>
  </w:num>
  <w:num w:numId="12">
    <w:abstractNumId w:val="14"/>
  </w:num>
  <w:num w:numId="13">
    <w:abstractNumId w:val="9"/>
  </w:num>
  <w:num w:numId="14">
    <w:abstractNumId w:val="20"/>
  </w:num>
  <w:num w:numId="15">
    <w:abstractNumId w:val="27"/>
  </w:num>
  <w:num w:numId="16">
    <w:abstractNumId w:val="17"/>
  </w:num>
  <w:num w:numId="17">
    <w:abstractNumId w:val="46"/>
  </w:num>
  <w:num w:numId="18">
    <w:abstractNumId w:val="25"/>
  </w:num>
  <w:num w:numId="19">
    <w:abstractNumId w:val="37"/>
  </w:num>
  <w:num w:numId="20">
    <w:abstractNumId w:val="18"/>
  </w:num>
  <w:num w:numId="21">
    <w:abstractNumId w:val="13"/>
  </w:num>
  <w:num w:numId="22">
    <w:abstractNumId w:val="40"/>
  </w:num>
  <w:num w:numId="23">
    <w:abstractNumId w:val="23"/>
  </w:num>
  <w:num w:numId="24">
    <w:abstractNumId w:val="24"/>
  </w:num>
  <w:num w:numId="25">
    <w:abstractNumId w:val="4"/>
  </w:num>
  <w:num w:numId="26">
    <w:abstractNumId w:val="43"/>
  </w:num>
  <w:num w:numId="27">
    <w:abstractNumId w:val="38"/>
  </w:num>
  <w:num w:numId="28">
    <w:abstractNumId w:val="39"/>
  </w:num>
  <w:num w:numId="29">
    <w:abstractNumId w:val="29"/>
  </w:num>
  <w:num w:numId="30">
    <w:abstractNumId w:val="15"/>
  </w:num>
  <w:num w:numId="31">
    <w:abstractNumId w:val="3"/>
  </w:num>
  <w:num w:numId="32">
    <w:abstractNumId w:val="19"/>
  </w:num>
  <w:num w:numId="33">
    <w:abstractNumId w:val="22"/>
  </w:num>
  <w:num w:numId="34">
    <w:abstractNumId w:val="22"/>
    <w:lvlOverride w:ilvl="0">
      <w:lvl w:ilvl="0" w:tplc="04090011">
        <w:start w:val="1"/>
        <w:numFmt w:val="decimal"/>
        <w:lvlText w:val="%1)"/>
        <w:lvlJc w:val="left"/>
        <w:pPr>
          <w:ind w:left="1440" w:hanging="360"/>
        </w:pPr>
        <w:rPr>
          <w:rFonts w:hint="default"/>
        </w:rPr>
      </w:lvl>
    </w:lvlOverride>
    <w:lvlOverride w:ilvl="1">
      <w:lvl w:ilvl="1" w:tplc="281A0019" w:tentative="1">
        <w:start w:val="1"/>
        <w:numFmt w:val="lowerLetter"/>
        <w:lvlText w:val="%2."/>
        <w:lvlJc w:val="left"/>
        <w:pPr>
          <w:ind w:left="1440" w:hanging="360"/>
        </w:pPr>
      </w:lvl>
    </w:lvlOverride>
    <w:lvlOverride w:ilvl="2">
      <w:lvl w:ilvl="2" w:tplc="281A001B" w:tentative="1">
        <w:start w:val="1"/>
        <w:numFmt w:val="lowerRoman"/>
        <w:lvlText w:val="%3."/>
        <w:lvlJc w:val="right"/>
        <w:pPr>
          <w:ind w:left="2160" w:hanging="180"/>
        </w:pPr>
      </w:lvl>
    </w:lvlOverride>
    <w:lvlOverride w:ilvl="3">
      <w:lvl w:ilvl="3" w:tplc="281A000F" w:tentative="1">
        <w:start w:val="1"/>
        <w:numFmt w:val="decimal"/>
        <w:lvlText w:val="%4."/>
        <w:lvlJc w:val="left"/>
        <w:pPr>
          <w:ind w:left="2880" w:hanging="360"/>
        </w:pPr>
      </w:lvl>
    </w:lvlOverride>
    <w:lvlOverride w:ilvl="4">
      <w:lvl w:ilvl="4" w:tplc="281A0019" w:tentative="1">
        <w:start w:val="1"/>
        <w:numFmt w:val="lowerLetter"/>
        <w:lvlText w:val="%5."/>
        <w:lvlJc w:val="left"/>
        <w:pPr>
          <w:ind w:left="3600" w:hanging="360"/>
        </w:pPr>
      </w:lvl>
    </w:lvlOverride>
    <w:lvlOverride w:ilvl="5">
      <w:lvl w:ilvl="5" w:tplc="281A001B" w:tentative="1">
        <w:start w:val="1"/>
        <w:numFmt w:val="lowerRoman"/>
        <w:lvlText w:val="%6."/>
        <w:lvlJc w:val="right"/>
        <w:pPr>
          <w:ind w:left="4320" w:hanging="180"/>
        </w:pPr>
      </w:lvl>
    </w:lvlOverride>
    <w:lvlOverride w:ilvl="6">
      <w:lvl w:ilvl="6" w:tplc="281A000F" w:tentative="1">
        <w:start w:val="1"/>
        <w:numFmt w:val="decimal"/>
        <w:lvlText w:val="%7."/>
        <w:lvlJc w:val="left"/>
        <w:pPr>
          <w:ind w:left="5040" w:hanging="360"/>
        </w:pPr>
      </w:lvl>
    </w:lvlOverride>
    <w:lvlOverride w:ilvl="7">
      <w:lvl w:ilvl="7" w:tplc="281A0019" w:tentative="1">
        <w:start w:val="1"/>
        <w:numFmt w:val="lowerLetter"/>
        <w:lvlText w:val="%8."/>
        <w:lvlJc w:val="left"/>
        <w:pPr>
          <w:ind w:left="5760" w:hanging="360"/>
        </w:pPr>
      </w:lvl>
    </w:lvlOverride>
    <w:lvlOverride w:ilvl="8">
      <w:lvl w:ilvl="8" w:tplc="281A001B" w:tentative="1">
        <w:start w:val="1"/>
        <w:numFmt w:val="lowerRoman"/>
        <w:lvlText w:val="%9."/>
        <w:lvlJc w:val="right"/>
        <w:pPr>
          <w:ind w:left="6480" w:hanging="180"/>
        </w:pPr>
      </w:lvl>
    </w:lvlOverride>
  </w:num>
  <w:num w:numId="35">
    <w:abstractNumId w:val="45"/>
  </w:num>
  <w:num w:numId="36">
    <w:abstractNumId w:val="2"/>
  </w:num>
  <w:num w:numId="37">
    <w:abstractNumId w:val="32"/>
  </w:num>
  <w:num w:numId="38">
    <w:abstractNumId w:val="42"/>
  </w:num>
  <w:num w:numId="39">
    <w:abstractNumId w:val="28"/>
  </w:num>
  <w:num w:numId="40">
    <w:abstractNumId w:val="33"/>
  </w:num>
  <w:num w:numId="41">
    <w:abstractNumId w:val="16"/>
  </w:num>
  <w:num w:numId="42">
    <w:abstractNumId w:val="30"/>
  </w:num>
  <w:num w:numId="43">
    <w:abstractNumId w:val="12"/>
  </w:num>
  <w:num w:numId="44">
    <w:abstractNumId w:val="36"/>
  </w:num>
  <w:num w:numId="45">
    <w:abstractNumId w:val="0"/>
  </w:num>
  <w:num w:numId="46">
    <w:abstractNumId w:val="1"/>
  </w:num>
  <w:num w:numId="47">
    <w:abstractNumId w:val="7"/>
  </w:num>
  <w:num w:numId="48">
    <w:abstractNumId w:val="2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99"/>
    <w:rsid w:val="00003FCD"/>
    <w:rsid w:val="00012E75"/>
    <w:rsid w:val="00020C54"/>
    <w:rsid w:val="00021C73"/>
    <w:rsid w:val="00032365"/>
    <w:rsid w:val="00047E99"/>
    <w:rsid w:val="0006589B"/>
    <w:rsid w:val="00067BA2"/>
    <w:rsid w:val="000741C1"/>
    <w:rsid w:val="000872F4"/>
    <w:rsid w:val="0009611E"/>
    <w:rsid w:val="000B6B16"/>
    <w:rsid w:val="000C6771"/>
    <w:rsid w:val="000D65A0"/>
    <w:rsid w:val="000F4980"/>
    <w:rsid w:val="000F7B02"/>
    <w:rsid w:val="000F7E4E"/>
    <w:rsid w:val="00125FB1"/>
    <w:rsid w:val="0013300C"/>
    <w:rsid w:val="0013506F"/>
    <w:rsid w:val="00136C58"/>
    <w:rsid w:val="001442DB"/>
    <w:rsid w:val="0015015A"/>
    <w:rsid w:val="00151795"/>
    <w:rsid w:val="00157CCB"/>
    <w:rsid w:val="001612AE"/>
    <w:rsid w:val="00161E00"/>
    <w:rsid w:val="00167364"/>
    <w:rsid w:val="00183B8B"/>
    <w:rsid w:val="00185356"/>
    <w:rsid w:val="001A56E5"/>
    <w:rsid w:val="001C0B33"/>
    <w:rsid w:val="001C2591"/>
    <w:rsid w:val="001D0237"/>
    <w:rsid w:val="001E6906"/>
    <w:rsid w:val="00203D75"/>
    <w:rsid w:val="00232A77"/>
    <w:rsid w:val="00237480"/>
    <w:rsid w:val="00245F69"/>
    <w:rsid w:val="002607FA"/>
    <w:rsid w:val="00266D77"/>
    <w:rsid w:val="00282C0D"/>
    <w:rsid w:val="00284C74"/>
    <w:rsid w:val="00290613"/>
    <w:rsid w:val="00296AD5"/>
    <w:rsid w:val="002B01B5"/>
    <w:rsid w:val="002B33F4"/>
    <w:rsid w:val="002B7957"/>
    <w:rsid w:val="002C3F4D"/>
    <w:rsid w:val="002D14BF"/>
    <w:rsid w:val="002D676C"/>
    <w:rsid w:val="002E4134"/>
    <w:rsid w:val="002F2061"/>
    <w:rsid w:val="003009F1"/>
    <w:rsid w:val="003218E5"/>
    <w:rsid w:val="00340769"/>
    <w:rsid w:val="0035164D"/>
    <w:rsid w:val="0035173C"/>
    <w:rsid w:val="003A5C48"/>
    <w:rsid w:val="003A72F7"/>
    <w:rsid w:val="003C4474"/>
    <w:rsid w:val="003D6F54"/>
    <w:rsid w:val="003F09B9"/>
    <w:rsid w:val="00401AEA"/>
    <w:rsid w:val="004058AE"/>
    <w:rsid w:val="004526D1"/>
    <w:rsid w:val="00455D7B"/>
    <w:rsid w:val="0046484F"/>
    <w:rsid w:val="00465653"/>
    <w:rsid w:val="00467FEA"/>
    <w:rsid w:val="004728FF"/>
    <w:rsid w:val="00481A66"/>
    <w:rsid w:val="00482A0C"/>
    <w:rsid w:val="004A2C03"/>
    <w:rsid w:val="004A5152"/>
    <w:rsid w:val="004B4F0A"/>
    <w:rsid w:val="004B5DF6"/>
    <w:rsid w:val="004C2EC5"/>
    <w:rsid w:val="004D6506"/>
    <w:rsid w:val="004E141A"/>
    <w:rsid w:val="004F1640"/>
    <w:rsid w:val="004F553F"/>
    <w:rsid w:val="004F6940"/>
    <w:rsid w:val="0050180E"/>
    <w:rsid w:val="00530673"/>
    <w:rsid w:val="0053579B"/>
    <w:rsid w:val="005375A2"/>
    <w:rsid w:val="005461DB"/>
    <w:rsid w:val="0056537C"/>
    <w:rsid w:val="00572F07"/>
    <w:rsid w:val="00575AA0"/>
    <w:rsid w:val="00576279"/>
    <w:rsid w:val="00593067"/>
    <w:rsid w:val="00593474"/>
    <w:rsid w:val="005A3293"/>
    <w:rsid w:val="005B7CEA"/>
    <w:rsid w:val="005C1ADF"/>
    <w:rsid w:val="005D3DB2"/>
    <w:rsid w:val="005F720E"/>
    <w:rsid w:val="00606AC3"/>
    <w:rsid w:val="00607EBC"/>
    <w:rsid w:val="00610A0D"/>
    <w:rsid w:val="00610F76"/>
    <w:rsid w:val="006325C1"/>
    <w:rsid w:val="00635D0C"/>
    <w:rsid w:val="006448C2"/>
    <w:rsid w:val="00647945"/>
    <w:rsid w:val="00652F6F"/>
    <w:rsid w:val="006722A9"/>
    <w:rsid w:val="00676F23"/>
    <w:rsid w:val="00680FC8"/>
    <w:rsid w:val="00686BCF"/>
    <w:rsid w:val="006A42E4"/>
    <w:rsid w:val="006C64B9"/>
    <w:rsid w:val="006D0304"/>
    <w:rsid w:val="006D714B"/>
    <w:rsid w:val="006E54D3"/>
    <w:rsid w:val="006F4CEC"/>
    <w:rsid w:val="006F5BBB"/>
    <w:rsid w:val="007036BB"/>
    <w:rsid w:val="00721992"/>
    <w:rsid w:val="007221DA"/>
    <w:rsid w:val="00726F1C"/>
    <w:rsid w:val="0073543C"/>
    <w:rsid w:val="007415BA"/>
    <w:rsid w:val="00746F04"/>
    <w:rsid w:val="007636E4"/>
    <w:rsid w:val="00771DFC"/>
    <w:rsid w:val="00797BDC"/>
    <w:rsid w:val="007A4950"/>
    <w:rsid w:val="007A577E"/>
    <w:rsid w:val="007C3807"/>
    <w:rsid w:val="007D0A87"/>
    <w:rsid w:val="007E1071"/>
    <w:rsid w:val="007E5413"/>
    <w:rsid w:val="00820E47"/>
    <w:rsid w:val="00832CA0"/>
    <w:rsid w:val="00842AD4"/>
    <w:rsid w:val="00842F98"/>
    <w:rsid w:val="00843DD4"/>
    <w:rsid w:val="00880A47"/>
    <w:rsid w:val="00880B10"/>
    <w:rsid w:val="0089431C"/>
    <w:rsid w:val="00896B7B"/>
    <w:rsid w:val="00896D54"/>
    <w:rsid w:val="008A7A1E"/>
    <w:rsid w:val="008B4889"/>
    <w:rsid w:val="008C1E49"/>
    <w:rsid w:val="008C295F"/>
    <w:rsid w:val="008C50B3"/>
    <w:rsid w:val="008C5572"/>
    <w:rsid w:val="008C7F4F"/>
    <w:rsid w:val="0090046E"/>
    <w:rsid w:val="0091627D"/>
    <w:rsid w:val="00922518"/>
    <w:rsid w:val="009318B4"/>
    <w:rsid w:val="009333CA"/>
    <w:rsid w:val="00933E71"/>
    <w:rsid w:val="0093759F"/>
    <w:rsid w:val="00940673"/>
    <w:rsid w:val="009515A3"/>
    <w:rsid w:val="00953681"/>
    <w:rsid w:val="009652E5"/>
    <w:rsid w:val="00970EAC"/>
    <w:rsid w:val="00973036"/>
    <w:rsid w:val="00984437"/>
    <w:rsid w:val="00990C3D"/>
    <w:rsid w:val="00992C99"/>
    <w:rsid w:val="009B0AF3"/>
    <w:rsid w:val="009B5E4C"/>
    <w:rsid w:val="009B6AD1"/>
    <w:rsid w:val="009D5217"/>
    <w:rsid w:val="009E5334"/>
    <w:rsid w:val="009E5D8B"/>
    <w:rsid w:val="009E5EF0"/>
    <w:rsid w:val="00A10052"/>
    <w:rsid w:val="00A16DF4"/>
    <w:rsid w:val="00A210B6"/>
    <w:rsid w:val="00A2736C"/>
    <w:rsid w:val="00A3222D"/>
    <w:rsid w:val="00A505E1"/>
    <w:rsid w:val="00A530CA"/>
    <w:rsid w:val="00A63414"/>
    <w:rsid w:val="00A8337E"/>
    <w:rsid w:val="00A94746"/>
    <w:rsid w:val="00A96E57"/>
    <w:rsid w:val="00AA304B"/>
    <w:rsid w:val="00AA49D7"/>
    <w:rsid w:val="00AB16CA"/>
    <w:rsid w:val="00AC664E"/>
    <w:rsid w:val="00B10002"/>
    <w:rsid w:val="00B2050E"/>
    <w:rsid w:val="00B25858"/>
    <w:rsid w:val="00B529B5"/>
    <w:rsid w:val="00B65831"/>
    <w:rsid w:val="00BB1DAA"/>
    <w:rsid w:val="00BB51EC"/>
    <w:rsid w:val="00BD5231"/>
    <w:rsid w:val="00BE0A8A"/>
    <w:rsid w:val="00BE2054"/>
    <w:rsid w:val="00BF1C43"/>
    <w:rsid w:val="00C14E8E"/>
    <w:rsid w:val="00C44A00"/>
    <w:rsid w:val="00C47764"/>
    <w:rsid w:val="00C6481C"/>
    <w:rsid w:val="00C74414"/>
    <w:rsid w:val="00CB653C"/>
    <w:rsid w:val="00CC3D9B"/>
    <w:rsid w:val="00D21AFE"/>
    <w:rsid w:val="00D44D0F"/>
    <w:rsid w:val="00D6067E"/>
    <w:rsid w:val="00D70F1D"/>
    <w:rsid w:val="00D71F2A"/>
    <w:rsid w:val="00D74DB1"/>
    <w:rsid w:val="00D76DD8"/>
    <w:rsid w:val="00D76EDB"/>
    <w:rsid w:val="00D879F8"/>
    <w:rsid w:val="00DB5999"/>
    <w:rsid w:val="00DC000E"/>
    <w:rsid w:val="00DC4DD8"/>
    <w:rsid w:val="00DD3217"/>
    <w:rsid w:val="00DD3FC3"/>
    <w:rsid w:val="00DE74EA"/>
    <w:rsid w:val="00DF6D76"/>
    <w:rsid w:val="00E07BBC"/>
    <w:rsid w:val="00E103B9"/>
    <w:rsid w:val="00E10464"/>
    <w:rsid w:val="00E409C5"/>
    <w:rsid w:val="00E4101D"/>
    <w:rsid w:val="00E42751"/>
    <w:rsid w:val="00E62F6D"/>
    <w:rsid w:val="00E70046"/>
    <w:rsid w:val="00E83FE1"/>
    <w:rsid w:val="00E87D68"/>
    <w:rsid w:val="00EB16EC"/>
    <w:rsid w:val="00EB7F56"/>
    <w:rsid w:val="00ED0D98"/>
    <w:rsid w:val="00ED58BF"/>
    <w:rsid w:val="00EE15FE"/>
    <w:rsid w:val="00EE594D"/>
    <w:rsid w:val="00EE6231"/>
    <w:rsid w:val="00EF2684"/>
    <w:rsid w:val="00F21951"/>
    <w:rsid w:val="00F24C23"/>
    <w:rsid w:val="00F31216"/>
    <w:rsid w:val="00F31600"/>
    <w:rsid w:val="00F33270"/>
    <w:rsid w:val="00F332F2"/>
    <w:rsid w:val="00F42EE9"/>
    <w:rsid w:val="00F62F57"/>
    <w:rsid w:val="00F819D6"/>
    <w:rsid w:val="00FC09A3"/>
    <w:rsid w:val="00FD5F79"/>
    <w:rsid w:val="00FE03B1"/>
    <w:rsid w:val="00FE170D"/>
    <w:rsid w:val="00FF53E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4"/>
    <w:rPr>
      <w:rFonts w:ascii="Arial" w:eastAsia="Arial" w:hAnsi="Arial" w:cs="Arial"/>
    </w:rPr>
  </w:style>
  <w:style w:type="paragraph" w:styleId="Heading1">
    <w:name w:val="heading 1"/>
    <w:basedOn w:val="Normal"/>
    <w:link w:val="Heading1Char"/>
    <w:uiPriority w:val="9"/>
    <w:qFormat/>
    <w:pPr>
      <w:ind w:left="4"/>
      <w:jc w:val="center"/>
      <w:outlineLvl w:val="0"/>
    </w:pPr>
    <w:rPr>
      <w:b/>
      <w:bCs/>
    </w:rPr>
  </w:style>
  <w:style w:type="paragraph" w:styleId="Heading2">
    <w:name w:val="heading 2"/>
    <w:basedOn w:val="Normal"/>
    <w:next w:val="Normal"/>
    <w:link w:val="Heading2Char"/>
    <w:uiPriority w:val="9"/>
    <w:semiHidden/>
    <w:unhideWhenUsed/>
    <w:qFormat/>
    <w:rsid w:val="00161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F21951"/>
    <w:pPr>
      <w:keepNext/>
      <w:widowControl/>
      <w:numPr>
        <w:ilvl w:val="4"/>
        <w:numId w:val="45"/>
      </w:numPr>
      <w:suppressAutoHyphens/>
      <w:autoSpaceDE/>
      <w:autoSpaceDN/>
      <w:ind w:left="-570" w:right="-1263"/>
      <w:jc w:val="both"/>
      <w:outlineLvl w:val="4"/>
    </w:pPr>
    <w:rPr>
      <w:rFonts w:ascii="Times New Roman" w:eastAsia="Times New Roman" w:hAnsi="Times New Roman" w:cs="Times New Roman"/>
      <w:b/>
      <w:bCs/>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style>
  <w:style w:type="paragraph" w:styleId="ListParagraph">
    <w:name w:val="List Paragraph"/>
    <w:basedOn w:val="Normal"/>
    <w:uiPriority w:val="34"/>
    <w:qFormat/>
    <w:pPr>
      <w:ind w:left="250" w:hanging="1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9D6"/>
    <w:pPr>
      <w:tabs>
        <w:tab w:val="center" w:pos="4680"/>
        <w:tab w:val="right" w:pos="9360"/>
      </w:tabs>
    </w:pPr>
  </w:style>
  <w:style w:type="character" w:customStyle="1" w:styleId="HeaderChar">
    <w:name w:val="Header Char"/>
    <w:basedOn w:val="DefaultParagraphFont"/>
    <w:link w:val="Header"/>
    <w:uiPriority w:val="99"/>
    <w:rsid w:val="00F819D6"/>
    <w:rPr>
      <w:rFonts w:ascii="Arial" w:eastAsia="Arial" w:hAnsi="Arial" w:cs="Arial"/>
    </w:rPr>
  </w:style>
  <w:style w:type="paragraph" w:styleId="Footer">
    <w:name w:val="footer"/>
    <w:basedOn w:val="Normal"/>
    <w:link w:val="FooterChar"/>
    <w:uiPriority w:val="99"/>
    <w:unhideWhenUsed/>
    <w:rsid w:val="00F819D6"/>
    <w:pPr>
      <w:tabs>
        <w:tab w:val="center" w:pos="4680"/>
        <w:tab w:val="right" w:pos="9360"/>
      </w:tabs>
    </w:pPr>
  </w:style>
  <w:style w:type="character" w:customStyle="1" w:styleId="FooterChar">
    <w:name w:val="Footer Char"/>
    <w:basedOn w:val="DefaultParagraphFont"/>
    <w:link w:val="Footer"/>
    <w:uiPriority w:val="99"/>
    <w:rsid w:val="00F819D6"/>
    <w:rPr>
      <w:rFonts w:ascii="Arial" w:eastAsia="Arial" w:hAnsi="Arial" w:cs="Arial"/>
    </w:rPr>
  </w:style>
  <w:style w:type="character" w:customStyle="1" w:styleId="Heading1Char">
    <w:name w:val="Heading 1 Char"/>
    <w:basedOn w:val="DefaultParagraphFont"/>
    <w:link w:val="Heading1"/>
    <w:uiPriority w:val="9"/>
    <w:rsid w:val="002B33F4"/>
    <w:rPr>
      <w:rFonts w:ascii="Arial" w:eastAsia="Arial" w:hAnsi="Arial" w:cs="Arial"/>
      <w:b/>
      <w:bCs/>
    </w:rPr>
  </w:style>
  <w:style w:type="character" w:customStyle="1" w:styleId="BodyTextChar">
    <w:name w:val="Body Text Char"/>
    <w:basedOn w:val="DefaultParagraphFont"/>
    <w:link w:val="BodyText"/>
    <w:uiPriority w:val="1"/>
    <w:rsid w:val="002B33F4"/>
    <w:rPr>
      <w:rFonts w:ascii="Arial" w:eastAsia="Arial" w:hAnsi="Arial" w:cs="Arial"/>
    </w:rPr>
  </w:style>
  <w:style w:type="paragraph" w:styleId="NoSpacing">
    <w:name w:val="No Spacing"/>
    <w:link w:val="NoSpacingChar"/>
    <w:uiPriority w:val="1"/>
    <w:qFormat/>
    <w:rsid w:val="0073543C"/>
    <w:pPr>
      <w:widowControl/>
      <w:autoSpaceDE/>
      <w:autoSpaceDN/>
    </w:pPr>
    <w:rPr>
      <w:rFonts w:ascii="Calibri" w:eastAsia="Calibri" w:hAnsi="Calibri" w:cs="Times New Roman"/>
      <w:lang w:val="sr-Cyrl-RS"/>
    </w:rPr>
  </w:style>
  <w:style w:type="character" w:customStyle="1" w:styleId="NoSpacingChar">
    <w:name w:val="No Spacing Char"/>
    <w:link w:val="NoSpacing"/>
    <w:uiPriority w:val="1"/>
    <w:locked/>
    <w:rsid w:val="0073543C"/>
    <w:rPr>
      <w:rFonts w:ascii="Calibri" w:eastAsia="Calibri" w:hAnsi="Calibri" w:cs="Times New Roman"/>
      <w:lang w:val="sr-Cyrl-RS"/>
    </w:rPr>
  </w:style>
  <w:style w:type="table" w:styleId="TableGrid">
    <w:name w:val="Table Grid"/>
    <w:basedOn w:val="TableNormal"/>
    <w:uiPriority w:val="59"/>
    <w:unhideWhenUsed/>
    <w:rsid w:val="006F4CEC"/>
    <w:pPr>
      <w:widowControl/>
      <w:autoSpaceDE/>
      <w:autoSpaceDN/>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4CEC"/>
    <w:pPr>
      <w:widowControl/>
      <w:autoSpaceDE/>
      <w:autoSpaceDN/>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61E00"/>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E00"/>
    <w:pPr>
      <w:widowControl/>
      <w:autoSpaceDE/>
      <w:autoSpaceDN/>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21951"/>
    <w:rPr>
      <w:rFonts w:ascii="Times New Roman" w:eastAsia="Times New Roman" w:hAnsi="Times New Roman" w:cs="Times New Roman"/>
      <w:b/>
      <w:bCs/>
      <w:sz w:val="24"/>
      <w:szCs w:val="24"/>
      <w:lang w:val="sr-Cyrl-CS" w:eastAsia="ar-SA"/>
    </w:rPr>
  </w:style>
  <w:style w:type="paragraph" w:styleId="BalloonText">
    <w:name w:val="Balloon Text"/>
    <w:basedOn w:val="Normal"/>
    <w:link w:val="BalloonTextChar"/>
    <w:uiPriority w:val="99"/>
    <w:semiHidden/>
    <w:unhideWhenUsed/>
    <w:rsid w:val="00282C0D"/>
    <w:rPr>
      <w:rFonts w:ascii="Tahoma" w:hAnsi="Tahoma" w:cs="Tahoma"/>
      <w:sz w:val="16"/>
      <w:szCs w:val="16"/>
    </w:rPr>
  </w:style>
  <w:style w:type="character" w:customStyle="1" w:styleId="BalloonTextChar">
    <w:name w:val="Balloon Text Char"/>
    <w:basedOn w:val="DefaultParagraphFont"/>
    <w:link w:val="BalloonText"/>
    <w:uiPriority w:val="99"/>
    <w:semiHidden/>
    <w:rsid w:val="00282C0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4"/>
    <w:rPr>
      <w:rFonts w:ascii="Arial" w:eastAsia="Arial" w:hAnsi="Arial" w:cs="Arial"/>
    </w:rPr>
  </w:style>
  <w:style w:type="paragraph" w:styleId="Heading1">
    <w:name w:val="heading 1"/>
    <w:basedOn w:val="Normal"/>
    <w:link w:val="Heading1Char"/>
    <w:uiPriority w:val="9"/>
    <w:qFormat/>
    <w:pPr>
      <w:ind w:left="4"/>
      <w:jc w:val="center"/>
      <w:outlineLvl w:val="0"/>
    </w:pPr>
    <w:rPr>
      <w:b/>
      <w:bCs/>
    </w:rPr>
  </w:style>
  <w:style w:type="paragraph" w:styleId="Heading2">
    <w:name w:val="heading 2"/>
    <w:basedOn w:val="Normal"/>
    <w:next w:val="Normal"/>
    <w:link w:val="Heading2Char"/>
    <w:uiPriority w:val="9"/>
    <w:semiHidden/>
    <w:unhideWhenUsed/>
    <w:qFormat/>
    <w:rsid w:val="00161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F21951"/>
    <w:pPr>
      <w:keepNext/>
      <w:widowControl/>
      <w:numPr>
        <w:ilvl w:val="4"/>
        <w:numId w:val="45"/>
      </w:numPr>
      <w:suppressAutoHyphens/>
      <w:autoSpaceDE/>
      <w:autoSpaceDN/>
      <w:ind w:left="-570" w:right="-1263"/>
      <w:jc w:val="both"/>
      <w:outlineLvl w:val="4"/>
    </w:pPr>
    <w:rPr>
      <w:rFonts w:ascii="Times New Roman" w:eastAsia="Times New Roman" w:hAnsi="Times New Roman" w:cs="Times New Roman"/>
      <w:b/>
      <w:bCs/>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style>
  <w:style w:type="paragraph" w:styleId="ListParagraph">
    <w:name w:val="List Paragraph"/>
    <w:basedOn w:val="Normal"/>
    <w:uiPriority w:val="34"/>
    <w:qFormat/>
    <w:pPr>
      <w:ind w:left="250" w:hanging="1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9D6"/>
    <w:pPr>
      <w:tabs>
        <w:tab w:val="center" w:pos="4680"/>
        <w:tab w:val="right" w:pos="9360"/>
      </w:tabs>
    </w:pPr>
  </w:style>
  <w:style w:type="character" w:customStyle="1" w:styleId="HeaderChar">
    <w:name w:val="Header Char"/>
    <w:basedOn w:val="DefaultParagraphFont"/>
    <w:link w:val="Header"/>
    <w:uiPriority w:val="99"/>
    <w:rsid w:val="00F819D6"/>
    <w:rPr>
      <w:rFonts w:ascii="Arial" w:eastAsia="Arial" w:hAnsi="Arial" w:cs="Arial"/>
    </w:rPr>
  </w:style>
  <w:style w:type="paragraph" w:styleId="Footer">
    <w:name w:val="footer"/>
    <w:basedOn w:val="Normal"/>
    <w:link w:val="FooterChar"/>
    <w:uiPriority w:val="99"/>
    <w:unhideWhenUsed/>
    <w:rsid w:val="00F819D6"/>
    <w:pPr>
      <w:tabs>
        <w:tab w:val="center" w:pos="4680"/>
        <w:tab w:val="right" w:pos="9360"/>
      </w:tabs>
    </w:pPr>
  </w:style>
  <w:style w:type="character" w:customStyle="1" w:styleId="FooterChar">
    <w:name w:val="Footer Char"/>
    <w:basedOn w:val="DefaultParagraphFont"/>
    <w:link w:val="Footer"/>
    <w:uiPriority w:val="99"/>
    <w:rsid w:val="00F819D6"/>
    <w:rPr>
      <w:rFonts w:ascii="Arial" w:eastAsia="Arial" w:hAnsi="Arial" w:cs="Arial"/>
    </w:rPr>
  </w:style>
  <w:style w:type="character" w:customStyle="1" w:styleId="Heading1Char">
    <w:name w:val="Heading 1 Char"/>
    <w:basedOn w:val="DefaultParagraphFont"/>
    <w:link w:val="Heading1"/>
    <w:uiPriority w:val="9"/>
    <w:rsid w:val="002B33F4"/>
    <w:rPr>
      <w:rFonts w:ascii="Arial" w:eastAsia="Arial" w:hAnsi="Arial" w:cs="Arial"/>
      <w:b/>
      <w:bCs/>
    </w:rPr>
  </w:style>
  <w:style w:type="character" w:customStyle="1" w:styleId="BodyTextChar">
    <w:name w:val="Body Text Char"/>
    <w:basedOn w:val="DefaultParagraphFont"/>
    <w:link w:val="BodyText"/>
    <w:uiPriority w:val="1"/>
    <w:rsid w:val="002B33F4"/>
    <w:rPr>
      <w:rFonts w:ascii="Arial" w:eastAsia="Arial" w:hAnsi="Arial" w:cs="Arial"/>
    </w:rPr>
  </w:style>
  <w:style w:type="paragraph" w:styleId="NoSpacing">
    <w:name w:val="No Spacing"/>
    <w:link w:val="NoSpacingChar"/>
    <w:uiPriority w:val="1"/>
    <w:qFormat/>
    <w:rsid w:val="0073543C"/>
    <w:pPr>
      <w:widowControl/>
      <w:autoSpaceDE/>
      <w:autoSpaceDN/>
    </w:pPr>
    <w:rPr>
      <w:rFonts w:ascii="Calibri" w:eastAsia="Calibri" w:hAnsi="Calibri" w:cs="Times New Roman"/>
      <w:lang w:val="sr-Cyrl-RS"/>
    </w:rPr>
  </w:style>
  <w:style w:type="character" w:customStyle="1" w:styleId="NoSpacingChar">
    <w:name w:val="No Spacing Char"/>
    <w:link w:val="NoSpacing"/>
    <w:uiPriority w:val="1"/>
    <w:locked/>
    <w:rsid w:val="0073543C"/>
    <w:rPr>
      <w:rFonts w:ascii="Calibri" w:eastAsia="Calibri" w:hAnsi="Calibri" w:cs="Times New Roman"/>
      <w:lang w:val="sr-Cyrl-RS"/>
    </w:rPr>
  </w:style>
  <w:style w:type="table" w:styleId="TableGrid">
    <w:name w:val="Table Grid"/>
    <w:basedOn w:val="TableNormal"/>
    <w:uiPriority w:val="59"/>
    <w:unhideWhenUsed/>
    <w:rsid w:val="006F4CEC"/>
    <w:pPr>
      <w:widowControl/>
      <w:autoSpaceDE/>
      <w:autoSpaceDN/>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4CEC"/>
    <w:pPr>
      <w:widowControl/>
      <w:autoSpaceDE/>
      <w:autoSpaceDN/>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61E00"/>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E00"/>
    <w:pPr>
      <w:widowControl/>
      <w:autoSpaceDE/>
      <w:autoSpaceDN/>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21951"/>
    <w:rPr>
      <w:rFonts w:ascii="Times New Roman" w:eastAsia="Times New Roman" w:hAnsi="Times New Roman" w:cs="Times New Roman"/>
      <w:b/>
      <w:bCs/>
      <w:sz w:val="24"/>
      <w:szCs w:val="24"/>
      <w:lang w:val="sr-Cyrl-CS" w:eastAsia="ar-SA"/>
    </w:rPr>
  </w:style>
  <w:style w:type="paragraph" w:styleId="BalloonText">
    <w:name w:val="Balloon Text"/>
    <w:basedOn w:val="Normal"/>
    <w:link w:val="BalloonTextChar"/>
    <w:uiPriority w:val="99"/>
    <w:semiHidden/>
    <w:unhideWhenUsed/>
    <w:rsid w:val="00282C0D"/>
    <w:rPr>
      <w:rFonts w:ascii="Tahoma" w:hAnsi="Tahoma" w:cs="Tahoma"/>
      <w:sz w:val="16"/>
      <w:szCs w:val="16"/>
    </w:rPr>
  </w:style>
  <w:style w:type="character" w:customStyle="1" w:styleId="BalloonTextChar">
    <w:name w:val="Balloon Text Char"/>
    <w:basedOn w:val="DefaultParagraphFont"/>
    <w:link w:val="BalloonText"/>
    <w:uiPriority w:val="99"/>
    <w:semiHidden/>
    <w:rsid w:val="00282C0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DE29-8DB2-4423-B3D0-8DA67F2B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8961</Words>
  <Characters>51082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23</cp:revision>
  <cp:lastPrinted>2021-02-22T07:03:00Z</cp:lastPrinted>
  <dcterms:created xsi:type="dcterms:W3CDTF">2021-02-17T09:54:00Z</dcterms:created>
  <dcterms:modified xsi:type="dcterms:W3CDTF">2021-03-15T06:47:00Z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Word 2016</vt:lpwstr>
  </property>
  <property fmtid="{D5CDD505-2E9C-101B-9397-08002B2CF9AE}" pid="4" name="LastSaved">
    <vt:filetime>2021-02-04T00:00:00Z</vt:filetime>
  </property>
</Properties>
</file>