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AC" w:rsidRDefault="00AA20AC" w:rsidP="00CA3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1029882</wp:posOffset>
            </wp:positionH>
            <wp:positionV relativeFrom="margin">
              <wp:posOffset>-316865</wp:posOffset>
            </wp:positionV>
            <wp:extent cx="371475" cy="7905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AC" w:rsidRDefault="00AA20AC" w:rsidP="00AA2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20AC" w:rsidRPr="007E45EF" w:rsidRDefault="00AA20AC" w:rsidP="00AA2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20AC" w:rsidRPr="00672BA3" w:rsidRDefault="00AA20AC" w:rsidP="00AA20AC">
      <w:pPr>
        <w:shd w:val="clear" w:color="auto" w:fill="FFFFFF"/>
        <w:spacing w:after="0" w:line="240" w:lineRule="auto"/>
        <w:ind w:right="833"/>
        <w:jc w:val="center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color w:val="000000"/>
          <w:sz w:val="24"/>
          <w:szCs w:val="24"/>
        </w:rPr>
        <w:t>Република Србија</w:t>
      </w:r>
    </w:p>
    <w:p w:rsidR="00AA20AC" w:rsidRPr="005C1DE2" w:rsidRDefault="005C1DE2" w:rsidP="00AA20AC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 w:rsidRPr="005C1DE2">
        <w:rPr>
          <w:rFonts w:ascii="Times New Roman" w:hAnsi="Times New Roman"/>
          <w:color w:val="000000"/>
          <w:lang/>
        </w:rPr>
        <w:t xml:space="preserve">    </w:t>
      </w:r>
      <w:r w:rsidR="00AA20AC" w:rsidRPr="005C1DE2">
        <w:rPr>
          <w:rFonts w:ascii="Times New Roman" w:hAnsi="Times New Roman"/>
          <w:color w:val="000000"/>
        </w:rPr>
        <w:t>ОСНОВНА ШКОЛА „</w:t>
      </w:r>
      <w:r w:rsidR="00AD3835" w:rsidRPr="005C1DE2">
        <w:rPr>
          <w:rFonts w:ascii="Times New Roman" w:hAnsi="Times New Roman"/>
          <w:color w:val="000000"/>
        </w:rPr>
        <w:t>КРАЉ ПЕТАР I</w:t>
      </w:r>
      <w:r w:rsidR="00AA20AC" w:rsidRPr="005C1DE2">
        <w:rPr>
          <w:rFonts w:ascii="Times New Roman" w:hAnsi="Times New Roman"/>
          <w:color w:val="000000"/>
        </w:rPr>
        <w:t>“</w:t>
      </w:r>
    </w:p>
    <w:p w:rsidR="00AA20AC" w:rsidRPr="00672BA3" w:rsidRDefault="00AA20AC" w:rsidP="00AA20AC">
      <w:pPr>
        <w:pStyle w:val="NoSpacing"/>
        <w:ind w:right="833"/>
        <w:jc w:val="center"/>
        <w:rPr>
          <w:rFonts w:ascii="Times New Roman" w:hAnsi="Times New Roman"/>
          <w:color w:val="000000"/>
          <w:sz w:val="24"/>
          <w:szCs w:val="24"/>
        </w:rPr>
      </w:pPr>
      <w:r w:rsidRPr="00672BA3">
        <w:rPr>
          <w:rFonts w:ascii="Times New Roman" w:hAnsi="Times New Roman"/>
          <w:color w:val="000000"/>
          <w:sz w:val="24"/>
          <w:szCs w:val="24"/>
        </w:rPr>
        <w:t xml:space="preserve">Ниш, </w:t>
      </w:r>
      <w:r w:rsidR="00AD3835" w:rsidRPr="00672BA3"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:rsidR="00AA20AC" w:rsidRPr="00672BA3" w:rsidRDefault="00AA20AC" w:rsidP="00AA20AC">
      <w:pPr>
        <w:pStyle w:val="NoSpacing"/>
        <w:ind w:right="833"/>
        <w:jc w:val="center"/>
        <w:rPr>
          <w:rFonts w:ascii="Times New Roman" w:hAnsi="Times New Roman"/>
          <w:color w:val="000000"/>
          <w:sz w:val="24"/>
          <w:szCs w:val="24"/>
        </w:rPr>
      </w:pPr>
      <w:r w:rsidRPr="00672BA3">
        <w:rPr>
          <w:rFonts w:ascii="Times New Roman" w:hAnsi="Times New Roman"/>
          <w:color w:val="000000"/>
          <w:sz w:val="24"/>
          <w:szCs w:val="24"/>
        </w:rPr>
        <w:t>Број: 610-</w:t>
      </w:r>
      <w:r w:rsidR="005C1DE2">
        <w:rPr>
          <w:rFonts w:ascii="Times New Roman" w:hAnsi="Times New Roman"/>
          <w:color w:val="000000"/>
          <w:sz w:val="24"/>
          <w:szCs w:val="24"/>
          <w:lang/>
        </w:rPr>
        <w:t>1293</w:t>
      </w:r>
      <w:r w:rsidRPr="00672BA3">
        <w:rPr>
          <w:rFonts w:ascii="Times New Roman" w:hAnsi="Times New Roman"/>
          <w:color w:val="000000"/>
          <w:sz w:val="24"/>
          <w:szCs w:val="24"/>
        </w:rPr>
        <w:t>/1-2019-01</w:t>
      </w:r>
    </w:p>
    <w:p w:rsidR="00AA20AC" w:rsidRPr="00672BA3" w:rsidRDefault="00AA20AC" w:rsidP="00AA20AC">
      <w:pPr>
        <w:pStyle w:val="NoSpacing"/>
        <w:ind w:right="833"/>
        <w:jc w:val="center"/>
        <w:rPr>
          <w:rFonts w:ascii="Times New Roman" w:hAnsi="Times New Roman"/>
          <w:color w:val="000000"/>
          <w:sz w:val="24"/>
          <w:szCs w:val="24"/>
        </w:rPr>
      </w:pPr>
      <w:r w:rsidRPr="00672BA3">
        <w:rPr>
          <w:rFonts w:ascii="Times New Roman" w:hAnsi="Times New Roman"/>
          <w:color w:val="000000"/>
          <w:sz w:val="24"/>
          <w:szCs w:val="24"/>
        </w:rPr>
        <w:t>Датум: 21.08.2019. године</w:t>
      </w:r>
    </w:p>
    <w:p w:rsidR="00AA20AC" w:rsidRPr="00672BA3" w:rsidRDefault="00AA20AC" w:rsidP="00AA20AC">
      <w:pPr>
        <w:pStyle w:val="NoSpacing"/>
        <w:ind w:right="8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0AC" w:rsidRPr="00672BA3" w:rsidRDefault="00AA20AC" w:rsidP="00AA20AC">
      <w:pPr>
        <w:pStyle w:val="NoSpacing"/>
        <w:ind w:right="8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0AC" w:rsidRPr="00672BA3" w:rsidRDefault="00AA20AC" w:rsidP="00AA20AC">
      <w:pPr>
        <w:pStyle w:val="NoSpacing"/>
        <w:ind w:right="8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0AC" w:rsidRPr="00672BA3" w:rsidRDefault="00AA20AC" w:rsidP="00AA20A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A20AC" w:rsidRPr="00672BA3" w:rsidRDefault="00AA20AC" w:rsidP="00AA20A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AA20AC" w:rsidRPr="00672BA3" w:rsidRDefault="00AA20AC" w:rsidP="00AA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AC" w:rsidRPr="00672BA3" w:rsidRDefault="00AA20AC" w:rsidP="00AA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AC" w:rsidRPr="00672BA3" w:rsidRDefault="00AA20AC" w:rsidP="00AA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20AC" w:rsidRPr="00672BA3" w:rsidSect="0086440E">
          <w:footerReference w:type="default" r:id="rId8"/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:rsidR="00AA20AC" w:rsidRPr="00672BA3" w:rsidRDefault="00AA20AC" w:rsidP="00AA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20AC" w:rsidRPr="00672BA3" w:rsidSect="0086440E"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:rsidR="00AA20AC" w:rsidRPr="00672BA3" w:rsidRDefault="00AA20AC" w:rsidP="00AA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lastRenderedPageBreak/>
        <w:t>На основу</w:t>
      </w:r>
      <w:r w:rsidRPr="00672BA3">
        <w:rPr>
          <w:rFonts w:ascii="Times New Roman" w:hAnsi="Times New Roman" w:cs="Times New Roman"/>
          <w:sz w:val="24"/>
          <w:szCs w:val="24"/>
          <w:lang w:val="sr-Cyrl-CS"/>
        </w:rPr>
        <w:t xml:space="preserve"> члана 126. став 4. тачка 18) Закона о основама система образовања и васпитања </w:t>
      </w:r>
      <w:r w:rsidRPr="00672BA3">
        <w:rPr>
          <w:rFonts w:ascii="Times New Roman" w:hAnsi="Times New Roman" w:cs="Times New Roman"/>
          <w:sz w:val="24"/>
          <w:szCs w:val="24"/>
        </w:rPr>
        <w:t>(„Службени гласник РС“, број 88/17, 27/18 и др. закони и 10/19)</w:t>
      </w:r>
      <w:r w:rsidRPr="00672B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72BA3">
        <w:rPr>
          <w:rFonts w:ascii="Times New Roman" w:hAnsi="Times New Roman" w:cs="Times New Roman"/>
          <w:sz w:val="24"/>
          <w:szCs w:val="24"/>
        </w:rPr>
        <w:t>члана 1</w:t>
      </w:r>
      <w:r w:rsidR="00AD3835" w:rsidRPr="00672BA3">
        <w:rPr>
          <w:rFonts w:ascii="Times New Roman" w:hAnsi="Times New Roman" w:cs="Times New Roman"/>
          <w:sz w:val="24"/>
          <w:szCs w:val="24"/>
        </w:rPr>
        <w:t>14</w:t>
      </w:r>
      <w:r w:rsidRPr="00672BA3">
        <w:rPr>
          <w:rFonts w:ascii="Times New Roman" w:hAnsi="Times New Roman" w:cs="Times New Roman"/>
          <w:sz w:val="24"/>
          <w:szCs w:val="24"/>
        </w:rPr>
        <w:t xml:space="preserve">. став 2. тачка </w:t>
      </w:r>
      <w:r w:rsidR="00AD3835" w:rsidRPr="00672BA3">
        <w:rPr>
          <w:rFonts w:ascii="Times New Roman" w:hAnsi="Times New Roman" w:cs="Times New Roman"/>
          <w:sz w:val="24"/>
          <w:szCs w:val="24"/>
        </w:rPr>
        <w:t>55</w:t>
      </w:r>
      <w:r w:rsidRPr="00672BA3">
        <w:rPr>
          <w:rFonts w:ascii="Times New Roman" w:hAnsi="Times New Roman" w:cs="Times New Roman"/>
          <w:sz w:val="24"/>
          <w:szCs w:val="24"/>
        </w:rPr>
        <w:t xml:space="preserve">) Статута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</w:t>
      </w:r>
      <w:r w:rsidRPr="00672BA3">
        <w:rPr>
          <w:rFonts w:ascii="Times New Roman" w:hAnsi="Times New Roman" w:cs="Times New Roman"/>
          <w:sz w:val="24"/>
          <w:szCs w:val="24"/>
        </w:rPr>
        <w:t>Ниш (дел. бр. 610-10</w:t>
      </w:r>
      <w:r w:rsidR="00AD3835" w:rsidRPr="00672BA3">
        <w:rPr>
          <w:rFonts w:ascii="Times New Roman" w:hAnsi="Times New Roman" w:cs="Times New Roman"/>
          <w:sz w:val="24"/>
          <w:szCs w:val="24"/>
        </w:rPr>
        <w:t>33/9-2019</w:t>
      </w:r>
      <w:r w:rsidRPr="00672BA3">
        <w:rPr>
          <w:rFonts w:ascii="Times New Roman" w:hAnsi="Times New Roman" w:cs="Times New Roman"/>
          <w:sz w:val="24"/>
          <w:szCs w:val="24"/>
        </w:rPr>
        <w:t xml:space="preserve">-04 од </w:t>
      </w:r>
      <w:r w:rsidR="00AD3835" w:rsidRPr="00672BA3">
        <w:rPr>
          <w:rFonts w:ascii="Times New Roman" w:hAnsi="Times New Roman" w:cs="Times New Roman"/>
          <w:sz w:val="24"/>
          <w:szCs w:val="24"/>
        </w:rPr>
        <w:t>27</w:t>
      </w:r>
      <w:r w:rsidRPr="00672BA3">
        <w:rPr>
          <w:rFonts w:ascii="Times New Roman" w:hAnsi="Times New Roman" w:cs="Times New Roman"/>
          <w:sz w:val="24"/>
          <w:szCs w:val="24"/>
        </w:rPr>
        <w:t>.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 </w:t>
      </w:r>
      <w:r w:rsidRPr="00672BA3">
        <w:rPr>
          <w:rFonts w:ascii="Times New Roman" w:hAnsi="Times New Roman" w:cs="Times New Roman"/>
          <w:sz w:val="24"/>
          <w:szCs w:val="24"/>
        </w:rPr>
        <w:t>0</w:t>
      </w:r>
      <w:r w:rsidR="00AD3835" w:rsidRPr="00672BA3">
        <w:rPr>
          <w:rFonts w:ascii="Times New Roman" w:hAnsi="Times New Roman" w:cs="Times New Roman"/>
          <w:sz w:val="24"/>
          <w:szCs w:val="24"/>
        </w:rPr>
        <w:t>6</w:t>
      </w:r>
      <w:r w:rsidRPr="00672BA3">
        <w:rPr>
          <w:rFonts w:ascii="Times New Roman" w:hAnsi="Times New Roman" w:cs="Times New Roman"/>
          <w:sz w:val="24"/>
          <w:szCs w:val="24"/>
        </w:rPr>
        <w:t>.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 2019</w:t>
      </w:r>
      <w:r w:rsidRPr="00672BA3">
        <w:rPr>
          <w:rFonts w:ascii="Times New Roman" w:hAnsi="Times New Roman" w:cs="Times New Roman"/>
          <w:sz w:val="24"/>
          <w:szCs w:val="24"/>
        </w:rPr>
        <w:t>. године), а у вези са чланом 56. став 2. тачка 1) Закона о заштити података о личности („Службени гласник РС“, број 87/18)</w:t>
      </w:r>
      <w:r w:rsidRPr="00672B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72BA3">
        <w:rPr>
          <w:rFonts w:ascii="Times New Roman" w:hAnsi="Times New Roman" w:cs="Times New Roman"/>
          <w:sz w:val="24"/>
          <w:szCs w:val="24"/>
        </w:rPr>
        <w:t xml:space="preserve"> директор Основне школе „</w:t>
      </w:r>
      <w:r w:rsidR="00AD3835" w:rsidRPr="00672BA3">
        <w:rPr>
          <w:rFonts w:ascii="Times New Roman" w:hAnsi="Times New Roman" w:cs="Times New Roman"/>
          <w:sz w:val="24"/>
          <w:szCs w:val="24"/>
        </w:rPr>
        <w:t>Краљ Петар I</w:t>
      </w:r>
      <w:r w:rsidRPr="00672BA3">
        <w:rPr>
          <w:rFonts w:ascii="Times New Roman" w:hAnsi="Times New Roman" w:cs="Times New Roman"/>
          <w:sz w:val="24"/>
          <w:szCs w:val="24"/>
        </w:rPr>
        <w:t>“ Ниш дана 21.08.2019. године доноси</w:t>
      </w:r>
    </w:p>
    <w:p w:rsidR="00AA20AC" w:rsidRPr="00672BA3" w:rsidRDefault="00AA20AC" w:rsidP="00AA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20AC" w:rsidRPr="00672BA3" w:rsidRDefault="00AA20AC" w:rsidP="00AA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A3">
        <w:rPr>
          <w:rFonts w:ascii="Times New Roman" w:hAnsi="Times New Roman" w:cs="Times New Roman"/>
          <w:b/>
          <w:sz w:val="24"/>
          <w:szCs w:val="24"/>
        </w:rPr>
        <w:t>ОДЛУКУ О ОДРЕЂИВАЊУ ЛИЦА ЗА ЗАШТИТУ ПОДАТАКА О ЛИЧНОСТИ</w:t>
      </w:r>
    </w:p>
    <w:p w:rsidR="00AA20AC" w:rsidRPr="00672BA3" w:rsidRDefault="00AA20AC" w:rsidP="00AA2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0AC" w:rsidRPr="00672BA3" w:rsidRDefault="00AA20AC" w:rsidP="00AA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Лице за заштиту података о личности у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Pr="00672BA3">
        <w:rPr>
          <w:rFonts w:ascii="Times New Roman" w:hAnsi="Times New Roman" w:cs="Times New Roman"/>
          <w:sz w:val="24"/>
          <w:szCs w:val="24"/>
        </w:rPr>
        <w:t xml:space="preserve">је </w:t>
      </w:r>
      <w:r w:rsidR="00AD3835" w:rsidRPr="00672BA3">
        <w:rPr>
          <w:rFonts w:ascii="Times New Roman" w:hAnsi="Times New Roman" w:cs="Times New Roman"/>
          <w:sz w:val="24"/>
          <w:szCs w:val="24"/>
        </w:rPr>
        <w:t>Лидија Цветковић</w:t>
      </w:r>
      <w:r w:rsidRPr="00672BA3">
        <w:rPr>
          <w:rFonts w:ascii="Times New Roman" w:hAnsi="Times New Roman" w:cs="Times New Roman"/>
          <w:sz w:val="24"/>
          <w:szCs w:val="24"/>
        </w:rPr>
        <w:t xml:space="preserve">, запослена у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Основној школи „Краљ Петар I“ Ниш </w:t>
      </w:r>
      <w:r w:rsidRPr="00672BA3">
        <w:rPr>
          <w:rFonts w:ascii="Times New Roman" w:hAnsi="Times New Roman" w:cs="Times New Roman"/>
          <w:sz w:val="24"/>
          <w:szCs w:val="24"/>
        </w:rPr>
        <w:t xml:space="preserve">на пословима секретара, адреса </w:t>
      </w:r>
      <w:r w:rsidR="00AD3835" w:rsidRPr="00672BA3">
        <w:rPr>
          <w:rFonts w:ascii="Times New Roman" w:hAnsi="Times New Roman" w:cs="Times New Roman"/>
          <w:sz w:val="24"/>
          <w:szCs w:val="24"/>
        </w:rPr>
        <w:t>Војводе Путника бр. 1</w:t>
      </w:r>
      <w:r w:rsidRPr="00672BA3">
        <w:rPr>
          <w:rFonts w:ascii="Times New Roman" w:hAnsi="Times New Roman" w:cs="Times New Roman"/>
          <w:sz w:val="24"/>
          <w:szCs w:val="24"/>
        </w:rPr>
        <w:t>, Ниш, телефон 018</w:t>
      </w:r>
      <w:r w:rsidR="00AD3835" w:rsidRPr="00672BA3">
        <w:rPr>
          <w:rFonts w:ascii="Times New Roman" w:hAnsi="Times New Roman" w:cs="Times New Roman"/>
          <w:sz w:val="24"/>
          <w:szCs w:val="24"/>
        </w:rPr>
        <w:t>-290-005</w:t>
      </w:r>
      <w:r w:rsidRPr="00672BA3">
        <w:rPr>
          <w:rFonts w:ascii="Times New Roman" w:hAnsi="Times New Roman" w:cs="Times New Roman"/>
          <w:sz w:val="24"/>
          <w:szCs w:val="24"/>
        </w:rPr>
        <w:t>.</w:t>
      </w:r>
    </w:p>
    <w:p w:rsidR="00AA20AC" w:rsidRPr="00672BA3" w:rsidRDefault="00AA20AC" w:rsidP="00AA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Лице за заштиту података о личности</w:t>
      </w:r>
      <w:r w:rsidR="0086440E" w:rsidRPr="00672BA3">
        <w:rPr>
          <w:rFonts w:ascii="Times New Roman" w:hAnsi="Times New Roman" w:cs="Times New Roman"/>
          <w:sz w:val="24"/>
          <w:szCs w:val="24"/>
        </w:rPr>
        <w:t xml:space="preserve"> има обавезу да:</w:t>
      </w:r>
    </w:p>
    <w:p w:rsidR="0086440E" w:rsidRPr="00672BA3" w:rsidRDefault="0086440E" w:rsidP="00CA3639">
      <w:pPr>
        <w:pStyle w:val="normal0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BA3">
        <w:rPr>
          <w:rFonts w:ascii="Times New Roman" w:hAnsi="Times New Roman" w:cs="Times New Roman"/>
          <w:color w:val="000000"/>
          <w:sz w:val="24"/>
          <w:szCs w:val="24"/>
        </w:rPr>
        <w:t>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</w:t>
      </w:r>
      <w:r w:rsidRPr="00672B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40E" w:rsidRPr="00672BA3" w:rsidRDefault="0086440E" w:rsidP="00CA3639">
      <w:pPr>
        <w:pStyle w:val="normal0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BA3">
        <w:rPr>
          <w:rFonts w:ascii="Times New Roman" w:hAnsi="Times New Roman" w:cs="Times New Roman"/>
          <w:color w:val="000000"/>
          <w:sz w:val="24"/>
          <w:szCs w:val="24"/>
        </w:rPr>
        <w:t xml:space="preserve">прати примену одредби </w:t>
      </w:r>
      <w:r w:rsidRPr="00672BA3">
        <w:rPr>
          <w:rFonts w:ascii="Times New Roman" w:hAnsi="Times New Roman" w:cs="Times New Roman"/>
          <w:sz w:val="24"/>
          <w:szCs w:val="24"/>
        </w:rPr>
        <w:t>Закона о заштити података о личности</w:t>
      </w:r>
      <w:r w:rsidRPr="00672BA3">
        <w:rPr>
          <w:rFonts w:ascii="Times New Roman" w:hAnsi="Times New Roman" w:cs="Times New Roman"/>
          <w:color w:val="000000"/>
          <w:sz w:val="24"/>
          <w:szCs w:val="24"/>
        </w:rPr>
        <w:t>, других закона и интерних прописа руковаоца или обрађивача који се односе на 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</w:t>
      </w:r>
      <w:r w:rsidRPr="00672B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40E" w:rsidRPr="00672BA3" w:rsidRDefault="0086440E" w:rsidP="00CA3639">
      <w:pPr>
        <w:pStyle w:val="normal0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BA3">
        <w:rPr>
          <w:rFonts w:ascii="Times New Roman" w:hAnsi="Times New Roman" w:cs="Times New Roman"/>
          <w:color w:val="000000"/>
          <w:sz w:val="24"/>
          <w:szCs w:val="24"/>
        </w:rPr>
        <w:t>даје мишљење, када се то затражи, о процени утицаја обраде на заштиту података о личности и прати поступање по тој процени;</w:t>
      </w:r>
      <w:r w:rsidRPr="00672B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440E" w:rsidRPr="00672BA3" w:rsidRDefault="0086440E" w:rsidP="00CA3639">
      <w:pPr>
        <w:pStyle w:val="normal0"/>
        <w:numPr>
          <w:ilvl w:val="1"/>
          <w:numId w:val="3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72BA3">
        <w:rPr>
          <w:rFonts w:ascii="Times New Roman" w:hAnsi="Times New Roman" w:cs="Times New Roman"/>
          <w:color w:val="000000"/>
          <w:sz w:val="24"/>
          <w:szCs w:val="24"/>
        </w:rPr>
        <w:t xml:space="preserve">сарађује са Повереником </w:t>
      </w:r>
      <w:r w:rsidRPr="00672BA3">
        <w:rPr>
          <w:rFonts w:ascii="Times New Roman" w:hAnsi="Times New Roman" w:cs="Times New Roman"/>
          <w:sz w:val="24"/>
          <w:szCs w:val="24"/>
        </w:rPr>
        <w:t>за информације од јавног значаја и заштиту података о личности</w:t>
      </w:r>
      <w:r w:rsidRPr="00672BA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представља контакт тачку за сарадњу са Повереником </w:t>
      </w:r>
      <w:r w:rsidRPr="00672BA3">
        <w:rPr>
          <w:rFonts w:ascii="Times New Roman" w:hAnsi="Times New Roman" w:cs="Times New Roman"/>
          <w:sz w:val="24"/>
          <w:szCs w:val="24"/>
        </w:rPr>
        <w:t>за информације од јавног значаја и заштиту података о личности</w:t>
      </w:r>
      <w:r w:rsidRPr="00672BA3">
        <w:rPr>
          <w:rFonts w:ascii="Times New Roman" w:hAnsi="Times New Roman" w:cs="Times New Roman"/>
          <w:color w:val="000000"/>
          <w:sz w:val="24"/>
          <w:szCs w:val="24"/>
        </w:rPr>
        <w:t xml:space="preserve"> и саветује се са њим у вези са питањима која се односе на обраду, укључујући и обавештавање и прибављање мишљења</w:t>
      </w:r>
      <w:r w:rsidR="00CA3639" w:rsidRPr="00672B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A3639" w:rsidRPr="00672BA3" w:rsidRDefault="00CA3639" w:rsidP="00CA3639">
      <w:pPr>
        <w:pStyle w:val="normal0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посебно води рачуна о ризику који се односи на радње обраде, узимајући у обзир природу, обим, околности и сврхе обраде.</w:t>
      </w:r>
    </w:p>
    <w:p w:rsidR="004E15D7" w:rsidRPr="00672BA3" w:rsidRDefault="004E15D7" w:rsidP="00AA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За извршавања његових обавеза руковалац и обрађивач ће благовремено и на одговарајући начин укључити лице за заштиту података о личности у све послове који се односе на заштиту података о личности.</w:t>
      </w:r>
    </w:p>
    <w:p w:rsidR="00653D74" w:rsidRPr="00672BA3" w:rsidRDefault="00653D74" w:rsidP="00AA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За извршавање његових обавеза лицу за заштиту података о личности ће бити обезбеђена неопходна средства за извршавање ових обавеза, приступ подацима о личности и радњама обраде, као и његово стручно усавршавање.</w:t>
      </w:r>
    </w:p>
    <w:p w:rsidR="00653D74" w:rsidRPr="00672BA3" w:rsidRDefault="00653D74" w:rsidP="00AA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Лице за заштиту података о личности је независно у извршавању његових обавеза.</w:t>
      </w:r>
    </w:p>
    <w:p w:rsidR="00653D74" w:rsidRPr="00672BA3" w:rsidRDefault="00653D74" w:rsidP="00AA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Контакт податке лица за заштиту података о личности објавити на сајту </w:t>
      </w:r>
      <w:r w:rsidR="0086440E" w:rsidRPr="00672BA3">
        <w:rPr>
          <w:rFonts w:ascii="Times New Roman" w:hAnsi="Times New Roman" w:cs="Times New Roman"/>
          <w:sz w:val="24"/>
          <w:szCs w:val="24"/>
        </w:rPr>
        <w:t xml:space="preserve">и огласној табли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Pr="00672BA3">
        <w:rPr>
          <w:rFonts w:ascii="Times New Roman" w:hAnsi="Times New Roman" w:cs="Times New Roman"/>
          <w:sz w:val="24"/>
          <w:szCs w:val="24"/>
        </w:rPr>
        <w:t>и доставити их Поверенику за информације од јавног значаја и заштиту података о личности</w:t>
      </w:r>
      <w:r w:rsidR="0086440E" w:rsidRPr="00672BA3">
        <w:rPr>
          <w:rFonts w:ascii="Times New Roman" w:hAnsi="Times New Roman" w:cs="Times New Roman"/>
          <w:sz w:val="24"/>
          <w:szCs w:val="24"/>
        </w:rPr>
        <w:t xml:space="preserve"> одмах по доношењу ове одлуке.</w:t>
      </w:r>
    </w:p>
    <w:p w:rsidR="00AA20AC" w:rsidRPr="00672BA3" w:rsidRDefault="00AA20AC" w:rsidP="00AA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0AC" w:rsidRPr="00672BA3" w:rsidRDefault="00AA20AC" w:rsidP="00AA20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A3">
        <w:rPr>
          <w:rFonts w:ascii="Times New Roman" w:hAnsi="Times New Roman" w:cs="Times New Roman"/>
          <w:b/>
          <w:sz w:val="24"/>
          <w:szCs w:val="24"/>
        </w:rPr>
        <w:lastRenderedPageBreak/>
        <w:t>О б р а з л о ж е њ е</w:t>
      </w:r>
    </w:p>
    <w:p w:rsidR="00AA20AC" w:rsidRPr="00672BA3" w:rsidRDefault="00AA20AC" w:rsidP="0086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Чланом 126. став 4. тачка 18) Закона о основама система обр</w:t>
      </w:r>
      <w:r w:rsidR="00AD3835" w:rsidRPr="00672BA3">
        <w:rPr>
          <w:rFonts w:ascii="Times New Roman" w:hAnsi="Times New Roman" w:cs="Times New Roman"/>
          <w:sz w:val="24"/>
          <w:szCs w:val="24"/>
        </w:rPr>
        <w:t>азовања и васпитања и чланом 114. став 2. тачка 55</w:t>
      </w:r>
      <w:r w:rsidRPr="00672BA3">
        <w:rPr>
          <w:rFonts w:ascii="Times New Roman" w:hAnsi="Times New Roman" w:cs="Times New Roman"/>
          <w:sz w:val="24"/>
          <w:szCs w:val="24"/>
        </w:rPr>
        <w:t xml:space="preserve">) Статута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Pr="00672BA3">
        <w:rPr>
          <w:rFonts w:ascii="Times New Roman" w:hAnsi="Times New Roman" w:cs="Times New Roman"/>
          <w:sz w:val="24"/>
          <w:szCs w:val="24"/>
        </w:rPr>
        <w:t xml:space="preserve">прописано је да о правима, обавезама и одговорностима запослених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у складу са законом </w:t>
      </w:r>
      <w:r w:rsidRPr="00672BA3">
        <w:rPr>
          <w:rFonts w:ascii="Times New Roman" w:hAnsi="Times New Roman" w:cs="Times New Roman"/>
          <w:sz w:val="24"/>
          <w:szCs w:val="24"/>
        </w:rPr>
        <w:t>одлучује директор.</w:t>
      </w:r>
    </w:p>
    <w:p w:rsidR="0086440E" w:rsidRPr="00672BA3" w:rsidRDefault="00AA20AC" w:rsidP="004E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86440E" w:rsidRPr="00672BA3">
        <w:rPr>
          <w:rFonts w:ascii="Times New Roman" w:hAnsi="Times New Roman" w:cs="Times New Roman"/>
          <w:sz w:val="24"/>
          <w:szCs w:val="24"/>
        </w:rPr>
        <w:t xml:space="preserve">56. став 2. тачка 1) Закона о заштити података о личности </w:t>
      </w:r>
      <w:r w:rsidRPr="00672BA3">
        <w:rPr>
          <w:rFonts w:ascii="Times New Roman" w:hAnsi="Times New Roman" w:cs="Times New Roman"/>
          <w:sz w:val="24"/>
          <w:szCs w:val="24"/>
        </w:rPr>
        <w:t>предвиђено је</w:t>
      </w:r>
      <w:r w:rsidR="0086440E" w:rsidRPr="00672BA3">
        <w:rPr>
          <w:rFonts w:ascii="Times New Roman" w:hAnsi="Times New Roman" w:cs="Times New Roman"/>
          <w:sz w:val="24"/>
          <w:szCs w:val="24"/>
        </w:rPr>
        <w:t xml:space="preserve"> </w:t>
      </w:r>
      <w:r w:rsidRPr="00672BA3">
        <w:rPr>
          <w:rFonts w:ascii="Times New Roman" w:hAnsi="Times New Roman" w:cs="Times New Roman"/>
          <w:sz w:val="24"/>
          <w:szCs w:val="24"/>
        </w:rPr>
        <w:t>да</w:t>
      </w:r>
      <w:r w:rsidR="0086440E" w:rsidRPr="00672BA3">
        <w:rPr>
          <w:rFonts w:ascii="Times New Roman" w:hAnsi="Times New Roman" w:cs="Times New Roman"/>
          <w:sz w:val="24"/>
          <w:szCs w:val="24"/>
        </w:rPr>
        <w:t xml:space="preserve"> су руковалац и обрађивач дужни да одреде лице за заштиту података о личности ако се обрада врши од стране органа власти, осим ако се ради о обради коју врши суд у сврху обављања његових судских овлашћења.Чланом 4. став 1. тачка 25) Закона о заштити података о личности </w:t>
      </w:r>
      <w:r w:rsidR="004E15D7" w:rsidRPr="00672BA3">
        <w:rPr>
          <w:rFonts w:ascii="Times New Roman" w:hAnsi="Times New Roman" w:cs="Times New Roman"/>
          <w:sz w:val="24"/>
          <w:szCs w:val="24"/>
        </w:rPr>
        <w:t xml:space="preserve">прописано је да је </w:t>
      </w:r>
      <w:r w:rsidR="0086440E" w:rsidRPr="00672BA3">
        <w:rPr>
          <w:rFonts w:ascii="Times New Roman" w:hAnsi="Times New Roman" w:cs="Times New Roman"/>
          <w:sz w:val="24"/>
          <w:szCs w:val="24"/>
        </w:rPr>
        <w:t>орган власти државни орган, орган територијалне аутономије и јединице локалне самоуправе, јавно предузеће, установа и друга јавна служба, организација и друго правно или физичко лице које врши јавна овлашћења</w:t>
      </w:r>
      <w:r w:rsidR="004E15D7" w:rsidRPr="00672BA3">
        <w:rPr>
          <w:rFonts w:ascii="Times New Roman" w:hAnsi="Times New Roman" w:cs="Times New Roman"/>
          <w:sz w:val="24"/>
          <w:szCs w:val="24"/>
        </w:rPr>
        <w:t>. У складу са одредбама Закона о јавним службама („Службени гласник РС“, број 42/91, 71/94, 79/05 – др. закон, 81/05 – испр. др. закона, 83/05 – испр. др. закона и 83/14 – др. закон) и Закона о основама система образовања и васпитања школе представљајуустанове те су исте орган власти у смислу Закона о заштити података о личности и дужне су да одреде лице за заштиту података о личности.</w:t>
      </w:r>
    </w:p>
    <w:p w:rsidR="00D02E7B" w:rsidRPr="00672BA3" w:rsidRDefault="004E15D7" w:rsidP="00D0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Чланом 56</w:t>
      </w:r>
      <w:r w:rsidR="00D02E7B" w:rsidRPr="00672BA3">
        <w:rPr>
          <w:rFonts w:ascii="Times New Roman" w:hAnsi="Times New Roman" w:cs="Times New Roman"/>
          <w:sz w:val="24"/>
          <w:szCs w:val="24"/>
        </w:rPr>
        <w:t>. ст. 8-10.</w:t>
      </w:r>
      <w:r w:rsidRPr="00672BA3">
        <w:rPr>
          <w:rFonts w:ascii="Times New Roman" w:hAnsi="Times New Roman" w:cs="Times New Roman"/>
          <w:sz w:val="24"/>
          <w:szCs w:val="24"/>
        </w:rPr>
        <w:t xml:space="preserve"> Закона о заштити података о личности</w:t>
      </w:r>
      <w:r w:rsidR="00D02E7B" w:rsidRPr="00672BA3">
        <w:rPr>
          <w:rFonts w:ascii="Times New Roman" w:hAnsi="Times New Roman" w:cs="Times New Roman"/>
          <w:sz w:val="24"/>
          <w:szCs w:val="24"/>
        </w:rPr>
        <w:t xml:space="preserve"> прописано је да се лице за заштиту података о личности одређује на основу његових стручних квалификација, а нарочито стручног знања и искуства у области заштите података о личности, да може бити запослено код руковаоца или обрађивача или може обављати послове на основу уговора, као и да је руковалац или обрађивач дужан да објави контакт податке лица за заштиту података о личности и достави их Поверенику за информације од јавног значаја и заштиту података о личности.</w:t>
      </w:r>
      <w:r w:rsidR="00D02E7B" w:rsidRPr="00672BA3">
        <w:rPr>
          <w:sz w:val="24"/>
          <w:szCs w:val="24"/>
        </w:rPr>
        <w:t> </w:t>
      </w:r>
    </w:p>
    <w:p w:rsidR="00D02E7B" w:rsidRPr="00672BA3" w:rsidRDefault="00D02E7B" w:rsidP="00D0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Чланом 57. Закона о заштити података о личности поред осталог прописано је да су руковалац и обрађивач дужни да благовремено и на одговарајући начин укључе лице за заштиту података о личности у све послове који се односе на заштиту података о личности, да омогуће лицу за заштиту података о личности извршавање обавеза из члана 58. Закона о заштити података о личности на тај начин што му обезбеђују неопходна средства за извршавање ових обавеза, приступ подацима о личности и радњама обраде, као и његово стручно усавршавање, да обезбеде независност лица за заштиту података о личности у извршавању његових обавеза, да не могу казнити лице за заштиту података о личности, нити раскинути радни однос, односно уговор са њим због извршавања обавеза из члана 58. Закона о заштити података о личности.</w:t>
      </w:r>
    </w:p>
    <w:p w:rsidR="00D02E7B" w:rsidRPr="00672BA3" w:rsidRDefault="00D02E7B" w:rsidP="00D02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Чланом 58. Закона о заштити података о личности прописано је да лице за заштиту података о личности има најмање обавезу да: 1) 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</w:t>
      </w:r>
      <w:r w:rsidRPr="00672BA3">
        <w:rPr>
          <w:sz w:val="24"/>
          <w:szCs w:val="24"/>
        </w:rPr>
        <w:t> </w:t>
      </w:r>
      <w:r w:rsidRPr="00672BA3">
        <w:rPr>
          <w:rFonts w:ascii="Times New Roman" w:hAnsi="Times New Roman" w:cs="Times New Roman"/>
          <w:sz w:val="24"/>
          <w:szCs w:val="24"/>
        </w:rPr>
        <w:t>2) прати примену одредби овог закона, других закона и интерних прописа руковаоца или обрађивача који се односе на 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</w:t>
      </w:r>
      <w:r w:rsidRPr="00672BA3">
        <w:rPr>
          <w:sz w:val="24"/>
          <w:szCs w:val="24"/>
        </w:rPr>
        <w:t> </w:t>
      </w:r>
      <w:r w:rsidRPr="00672BA3">
        <w:rPr>
          <w:rFonts w:ascii="Times New Roman" w:hAnsi="Times New Roman" w:cs="Times New Roman"/>
          <w:sz w:val="24"/>
          <w:szCs w:val="24"/>
        </w:rPr>
        <w:t>3) даје мишљење, када се то затражи, о процени утицаја обраде на заштиту података о личности и прати поступање по тој процени, у складу са чланом 54. овог закона;</w:t>
      </w:r>
      <w:r w:rsidRPr="00672BA3">
        <w:rPr>
          <w:sz w:val="24"/>
          <w:szCs w:val="24"/>
        </w:rPr>
        <w:t> </w:t>
      </w:r>
      <w:r w:rsidRPr="00672BA3">
        <w:rPr>
          <w:rFonts w:ascii="Times New Roman" w:hAnsi="Times New Roman" w:cs="Times New Roman"/>
          <w:sz w:val="24"/>
          <w:szCs w:val="24"/>
        </w:rPr>
        <w:t>4) сарађује са Повереником, представља контакт тачку за сарадњу са Повереником и саветује се са њим у вези са питањима која се односе на обраду, укључујући и обавештавање и прибављање мишљења из члана 55. овог закона</w:t>
      </w:r>
      <w:r w:rsidR="00CA3639" w:rsidRPr="00672BA3">
        <w:rPr>
          <w:rFonts w:ascii="Times New Roman" w:hAnsi="Times New Roman" w:cs="Times New Roman"/>
          <w:sz w:val="24"/>
          <w:szCs w:val="24"/>
        </w:rPr>
        <w:t>, као и да је у</w:t>
      </w:r>
      <w:r w:rsidRPr="00672BA3">
        <w:rPr>
          <w:rFonts w:ascii="Times New Roman" w:hAnsi="Times New Roman" w:cs="Times New Roman"/>
          <w:sz w:val="24"/>
          <w:szCs w:val="24"/>
        </w:rPr>
        <w:t xml:space="preserve"> извршавању својих обавеза лице за заштиту података о личности дужно да посебно води рачуна о ризику који се односи на радње обраде, узимајући у обзир природу, обим, околности и сврхе обраде.</w:t>
      </w:r>
      <w:r w:rsidRPr="00672BA3">
        <w:rPr>
          <w:sz w:val="24"/>
          <w:szCs w:val="24"/>
        </w:rPr>
        <w:t> </w:t>
      </w:r>
    </w:p>
    <w:p w:rsidR="00CA3639" w:rsidRPr="00672BA3" w:rsidRDefault="00AA20AC" w:rsidP="00CA3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Поступајући </w:t>
      </w:r>
      <w:r w:rsidR="00CA3639" w:rsidRPr="00672BA3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Pr="00672BA3">
        <w:rPr>
          <w:rFonts w:ascii="Times New Roman" w:hAnsi="Times New Roman" w:cs="Times New Roman"/>
          <w:sz w:val="24"/>
          <w:szCs w:val="24"/>
        </w:rPr>
        <w:t>наведе</w:t>
      </w:r>
      <w:r w:rsidR="00CA3639" w:rsidRPr="00672BA3">
        <w:rPr>
          <w:rFonts w:ascii="Times New Roman" w:hAnsi="Times New Roman" w:cs="Times New Roman"/>
          <w:sz w:val="24"/>
          <w:szCs w:val="24"/>
        </w:rPr>
        <w:t xml:space="preserve">им законским </w:t>
      </w:r>
      <w:r w:rsidRPr="00672BA3">
        <w:rPr>
          <w:rFonts w:ascii="Times New Roman" w:hAnsi="Times New Roman" w:cs="Times New Roman"/>
          <w:sz w:val="24"/>
          <w:szCs w:val="24"/>
        </w:rPr>
        <w:t>одредб</w:t>
      </w:r>
      <w:r w:rsidR="00CA3639" w:rsidRPr="00672BA3">
        <w:rPr>
          <w:rFonts w:ascii="Times New Roman" w:hAnsi="Times New Roman" w:cs="Times New Roman"/>
          <w:sz w:val="24"/>
          <w:szCs w:val="24"/>
        </w:rPr>
        <w:t>ама</w:t>
      </w:r>
      <w:r w:rsidRPr="00672BA3">
        <w:rPr>
          <w:rFonts w:ascii="Times New Roman" w:hAnsi="Times New Roman" w:cs="Times New Roman"/>
          <w:sz w:val="24"/>
          <w:szCs w:val="24"/>
        </w:rPr>
        <w:t xml:space="preserve">, </w:t>
      </w:r>
      <w:r w:rsidR="00CA3639" w:rsidRPr="00672BA3">
        <w:rPr>
          <w:rFonts w:ascii="Times New Roman" w:hAnsi="Times New Roman" w:cs="Times New Roman"/>
          <w:sz w:val="24"/>
          <w:szCs w:val="24"/>
        </w:rPr>
        <w:t>директор је донео одлуку као у диспозитиву и за</w:t>
      </w:r>
      <w:r w:rsidRPr="00672BA3">
        <w:rPr>
          <w:rFonts w:ascii="Times New Roman" w:hAnsi="Times New Roman" w:cs="Times New Roman"/>
          <w:sz w:val="24"/>
          <w:szCs w:val="24"/>
        </w:rPr>
        <w:t xml:space="preserve"> лице </w:t>
      </w:r>
      <w:r w:rsidR="00CA3639" w:rsidRPr="00672BA3">
        <w:rPr>
          <w:rFonts w:ascii="Times New Roman" w:hAnsi="Times New Roman" w:cs="Times New Roman"/>
          <w:sz w:val="24"/>
          <w:szCs w:val="24"/>
        </w:rPr>
        <w:t xml:space="preserve">за заштиту података о личности у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="00CA3639" w:rsidRPr="00672BA3">
        <w:rPr>
          <w:rFonts w:ascii="Times New Roman" w:hAnsi="Times New Roman" w:cs="Times New Roman"/>
          <w:sz w:val="24"/>
          <w:szCs w:val="24"/>
        </w:rPr>
        <w:t xml:space="preserve">одредио </w:t>
      </w:r>
      <w:r w:rsidR="00AD3835" w:rsidRPr="00672BA3">
        <w:rPr>
          <w:rFonts w:ascii="Times New Roman" w:hAnsi="Times New Roman" w:cs="Times New Roman"/>
          <w:sz w:val="24"/>
          <w:szCs w:val="24"/>
        </w:rPr>
        <w:t>Лидију Цветковић</w:t>
      </w:r>
      <w:r w:rsidR="00CA3639" w:rsidRPr="00672BA3">
        <w:rPr>
          <w:rFonts w:ascii="Times New Roman" w:hAnsi="Times New Roman" w:cs="Times New Roman"/>
          <w:sz w:val="24"/>
          <w:szCs w:val="24"/>
        </w:rPr>
        <w:t xml:space="preserve">, запослену у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="00CA3639" w:rsidRPr="00672BA3">
        <w:rPr>
          <w:rFonts w:ascii="Times New Roman" w:hAnsi="Times New Roman" w:cs="Times New Roman"/>
          <w:sz w:val="24"/>
          <w:szCs w:val="24"/>
        </w:rPr>
        <w:t xml:space="preserve"> на пословима секретара</w:t>
      </w:r>
      <w:r w:rsidR="00CA3639" w:rsidRPr="00672BA3">
        <w:rPr>
          <w:rFonts w:ascii="Times New Roman" w:hAnsi="Times New Roman" w:cs="Times New Roman"/>
          <w:b/>
          <w:sz w:val="24"/>
          <w:szCs w:val="24"/>
        </w:rPr>
        <w:t>.</w:t>
      </w:r>
    </w:p>
    <w:p w:rsidR="00CA3639" w:rsidRPr="00672BA3" w:rsidRDefault="00CA3639" w:rsidP="00CA3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0AC" w:rsidRPr="00672BA3" w:rsidRDefault="00AA20AC" w:rsidP="00CA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b/>
          <w:sz w:val="24"/>
          <w:szCs w:val="24"/>
        </w:rPr>
        <w:lastRenderedPageBreak/>
        <w:t>Правна поука:</w:t>
      </w:r>
      <w:r w:rsidRPr="00672BA3">
        <w:rPr>
          <w:rFonts w:ascii="Times New Roman" w:hAnsi="Times New Roman" w:cs="Times New Roman"/>
          <w:sz w:val="24"/>
          <w:szCs w:val="24"/>
        </w:rPr>
        <w:t xml:space="preserve"> Против овог решења запослени има право да поднесе жалбу Школском одбору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Pr="00672BA3">
        <w:rPr>
          <w:rFonts w:ascii="Times New Roman" w:hAnsi="Times New Roman" w:cs="Times New Roman"/>
          <w:sz w:val="24"/>
          <w:szCs w:val="24"/>
        </w:rPr>
        <w:t xml:space="preserve">у року од 15 дана од дана достављања решења. Ако Школски одбор 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Основне школе „Краљ Петар I“ Ниш </w:t>
      </w:r>
      <w:r w:rsidRPr="00672BA3">
        <w:rPr>
          <w:rFonts w:ascii="Times New Roman" w:hAnsi="Times New Roman" w:cs="Times New Roman"/>
          <w:sz w:val="24"/>
          <w:szCs w:val="24"/>
        </w:rPr>
        <w:t>не одлучи о жалби у року од 15 дана, или ако запослени није задовољан другостепеном одлуком, може се обратити надлежном суду, у року од 30 дана од дана истека рока за доношење решења, односно од дана достављања решења.</w:t>
      </w:r>
    </w:p>
    <w:p w:rsidR="00AD3835" w:rsidRPr="00672BA3" w:rsidRDefault="00AD3835" w:rsidP="00AA20AC">
      <w:pPr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</w:p>
    <w:p w:rsidR="00AA20AC" w:rsidRPr="00672BA3" w:rsidRDefault="00AA20AC" w:rsidP="00AD383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Директор</w:t>
      </w:r>
      <w:r w:rsidR="00AD3835" w:rsidRPr="00672BA3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AD3835" w:rsidRPr="00672BA3" w:rsidRDefault="00AD3835" w:rsidP="00AD383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____________________</w:t>
      </w:r>
    </w:p>
    <w:p w:rsidR="00AD3835" w:rsidRPr="00672BA3" w:rsidRDefault="00AD3835" w:rsidP="00AD383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Роберт Џунић</w:t>
      </w:r>
    </w:p>
    <w:p w:rsidR="00AA20AC" w:rsidRPr="00672BA3" w:rsidRDefault="00AA20AC" w:rsidP="00AA20AC">
      <w:pPr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</w:p>
    <w:p w:rsidR="00AA20AC" w:rsidRPr="00672BA3" w:rsidRDefault="00AA20AC" w:rsidP="00AA20AC">
      <w:pPr>
        <w:spacing w:after="0" w:line="24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</w:p>
    <w:p w:rsidR="00AA20AC" w:rsidRPr="00672BA3" w:rsidRDefault="00AA20AC" w:rsidP="00AA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Одлука је уручена запосленом дана: </w:t>
      </w:r>
      <w:r w:rsidR="0070368A" w:rsidRPr="00672BA3">
        <w:rPr>
          <w:rFonts w:ascii="Times New Roman" w:hAnsi="Times New Roman" w:cs="Times New Roman"/>
          <w:sz w:val="24"/>
          <w:szCs w:val="24"/>
        </w:rPr>
        <w:t>21</w:t>
      </w:r>
      <w:r w:rsidRPr="00672BA3">
        <w:rPr>
          <w:rFonts w:ascii="Times New Roman" w:hAnsi="Times New Roman" w:cs="Times New Roman"/>
          <w:sz w:val="24"/>
          <w:szCs w:val="24"/>
        </w:rPr>
        <w:t>.0</w:t>
      </w:r>
      <w:r w:rsidR="0070368A" w:rsidRPr="00672BA3">
        <w:rPr>
          <w:rFonts w:ascii="Times New Roman" w:hAnsi="Times New Roman" w:cs="Times New Roman"/>
          <w:sz w:val="24"/>
          <w:szCs w:val="24"/>
        </w:rPr>
        <w:t>8</w:t>
      </w:r>
      <w:r w:rsidRPr="00672BA3">
        <w:rPr>
          <w:rFonts w:ascii="Times New Roman" w:hAnsi="Times New Roman" w:cs="Times New Roman"/>
          <w:sz w:val="24"/>
          <w:szCs w:val="24"/>
        </w:rPr>
        <w:t>.2019. године </w:t>
      </w:r>
    </w:p>
    <w:p w:rsidR="0086440E" w:rsidRPr="00AA20AC" w:rsidRDefault="00AA20AC" w:rsidP="00CA3639">
      <w:pPr>
        <w:spacing w:after="0" w:line="240" w:lineRule="auto"/>
        <w:ind w:firstLine="708"/>
        <w:jc w:val="both"/>
        <w:rPr>
          <w:szCs w:val="20"/>
        </w:rPr>
      </w:pPr>
      <w:r>
        <w:rPr>
          <w:rFonts w:ascii="Times New Roman" w:hAnsi="Times New Roman" w:cs="Times New Roman"/>
        </w:rPr>
        <w:t>Одлуку</w:t>
      </w:r>
      <w:r w:rsidRPr="006A3E8C">
        <w:rPr>
          <w:rFonts w:ascii="Times New Roman" w:hAnsi="Times New Roman" w:cs="Times New Roman"/>
        </w:rPr>
        <w:t xml:space="preserve"> примио запослени: _________________________ </w:t>
      </w:r>
    </w:p>
    <w:sectPr w:rsidR="0086440E" w:rsidRPr="00AA20AC" w:rsidSect="0086440E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8B" w:rsidRDefault="00A41D8B" w:rsidP="00F24D29">
      <w:pPr>
        <w:spacing w:after="0" w:line="240" w:lineRule="auto"/>
      </w:pPr>
      <w:r>
        <w:separator/>
      </w:r>
    </w:p>
  </w:endnote>
  <w:endnote w:type="continuationSeparator" w:id="1">
    <w:p w:rsidR="00A41D8B" w:rsidRDefault="00A41D8B" w:rsidP="00F2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4995"/>
      <w:docPartObj>
        <w:docPartGallery w:val="Page Numbers (Bottom of Page)"/>
        <w:docPartUnique/>
      </w:docPartObj>
    </w:sdtPr>
    <w:sdtContent>
      <w:p w:rsidR="0086440E" w:rsidRDefault="004D28CC">
        <w:pPr>
          <w:pStyle w:val="Footer"/>
          <w:jc w:val="center"/>
        </w:pPr>
        <w:r w:rsidRPr="00532BA8">
          <w:rPr>
            <w:sz w:val="18"/>
            <w:szCs w:val="18"/>
          </w:rPr>
          <w:fldChar w:fldCharType="begin"/>
        </w:r>
        <w:r w:rsidR="0086440E" w:rsidRPr="00532BA8">
          <w:rPr>
            <w:sz w:val="18"/>
            <w:szCs w:val="18"/>
          </w:rPr>
          <w:instrText xml:space="preserve"> PAGE   \* MERGEFORMAT </w:instrText>
        </w:r>
        <w:r w:rsidRPr="00532BA8">
          <w:rPr>
            <w:sz w:val="18"/>
            <w:szCs w:val="18"/>
          </w:rPr>
          <w:fldChar w:fldCharType="separate"/>
        </w:r>
        <w:r w:rsidR="005C1DE2">
          <w:rPr>
            <w:noProof/>
            <w:sz w:val="18"/>
            <w:szCs w:val="18"/>
          </w:rPr>
          <w:t>3</w:t>
        </w:r>
        <w:r w:rsidRPr="00532BA8">
          <w:rPr>
            <w:sz w:val="18"/>
            <w:szCs w:val="18"/>
          </w:rPr>
          <w:fldChar w:fldCharType="end"/>
        </w:r>
      </w:p>
    </w:sdtContent>
  </w:sdt>
  <w:p w:rsidR="0086440E" w:rsidRDefault="00864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8B" w:rsidRDefault="00A41D8B" w:rsidP="00F24D29">
      <w:pPr>
        <w:spacing w:after="0" w:line="240" w:lineRule="auto"/>
      </w:pPr>
      <w:r>
        <w:separator/>
      </w:r>
    </w:p>
  </w:footnote>
  <w:footnote w:type="continuationSeparator" w:id="1">
    <w:p w:rsidR="00A41D8B" w:rsidRDefault="00A41D8B" w:rsidP="00F2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C0F"/>
    <w:multiLevelType w:val="hybridMultilevel"/>
    <w:tmpl w:val="231C6A12"/>
    <w:lvl w:ilvl="0" w:tplc="69EC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7C1F"/>
    <w:multiLevelType w:val="hybridMultilevel"/>
    <w:tmpl w:val="E26E3D96"/>
    <w:lvl w:ilvl="0" w:tplc="69EC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2C1F"/>
    <w:multiLevelType w:val="multilevel"/>
    <w:tmpl w:val="AC2EE2E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88"/>
        </w:tabs>
        <w:ind w:left="8388" w:hanging="360"/>
      </w:pPr>
      <w:rPr>
        <w:rFonts w:ascii="Symbol" w:hAnsi="Symbol" w:hint="default"/>
        <w:sz w:val="20"/>
      </w:rPr>
    </w:lvl>
  </w:abstractNum>
  <w:abstractNum w:abstractNumId="3">
    <w:nsid w:val="7507666A"/>
    <w:multiLevelType w:val="multilevel"/>
    <w:tmpl w:val="890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AA8"/>
    <w:rsid w:val="00046AA8"/>
    <w:rsid w:val="000D7EE4"/>
    <w:rsid w:val="0022305B"/>
    <w:rsid w:val="00225167"/>
    <w:rsid w:val="002452C6"/>
    <w:rsid w:val="002E4BB9"/>
    <w:rsid w:val="00404017"/>
    <w:rsid w:val="004440C9"/>
    <w:rsid w:val="004D28CC"/>
    <w:rsid w:val="004E15D7"/>
    <w:rsid w:val="004F6435"/>
    <w:rsid w:val="00551A89"/>
    <w:rsid w:val="005C1DE2"/>
    <w:rsid w:val="006302AB"/>
    <w:rsid w:val="00653D74"/>
    <w:rsid w:val="00672BA3"/>
    <w:rsid w:val="00686225"/>
    <w:rsid w:val="0070368A"/>
    <w:rsid w:val="0086440E"/>
    <w:rsid w:val="00A41D8B"/>
    <w:rsid w:val="00AA20AC"/>
    <w:rsid w:val="00AD3835"/>
    <w:rsid w:val="00B40A8E"/>
    <w:rsid w:val="00CA3639"/>
    <w:rsid w:val="00D02E7B"/>
    <w:rsid w:val="00D0317F"/>
    <w:rsid w:val="00D15C6B"/>
    <w:rsid w:val="00E75091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A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4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AA8"/>
    <w:rPr>
      <w:b/>
      <w:bCs/>
    </w:rPr>
  </w:style>
  <w:style w:type="paragraph" w:styleId="NoSpacing">
    <w:name w:val="No Spacing"/>
    <w:link w:val="NoSpacingChar"/>
    <w:qFormat/>
    <w:rsid w:val="00AA20AC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0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AC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AA20A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20AC"/>
    <w:pPr>
      <w:ind w:left="720"/>
      <w:contextualSpacing/>
    </w:pPr>
  </w:style>
  <w:style w:type="paragraph" w:customStyle="1" w:styleId="normal0">
    <w:name w:val="normal"/>
    <w:basedOn w:val="Normal"/>
    <w:rsid w:val="0086440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86440E"/>
  </w:style>
  <w:style w:type="paragraph" w:customStyle="1" w:styleId="clan">
    <w:name w:val="clan"/>
    <w:basedOn w:val="Normal"/>
    <w:rsid w:val="00D02E7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874">
          <w:marLeft w:val="6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lidija</cp:lastModifiedBy>
  <cp:revision>4</cp:revision>
  <cp:lastPrinted>2019-08-19T10:32:00Z</cp:lastPrinted>
  <dcterms:created xsi:type="dcterms:W3CDTF">2019-08-19T11:51:00Z</dcterms:created>
  <dcterms:modified xsi:type="dcterms:W3CDTF">2019-08-21T06:09:00Z</dcterms:modified>
</cp:coreProperties>
</file>